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F82" w:rsidRPr="00852EA1" w:rsidRDefault="003F4F82" w:rsidP="00CF012E">
      <w:pPr>
        <w:pStyle w:val="Hemstlrubrik"/>
      </w:pPr>
      <w:r w:rsidRPr="00852EA1">
        <w:t>Förslag till riksdagsbeslut</w:t>
      </w:r>
    </w:p>
    <w:p w:rsidR="005E7263" w:rsidRPr="00852EA1" w:rsidRDefault="005E7263">
      <w:r w:rsidRPr="00852EA1">
        <w:t>Riksdagen tillkännager för regeringen som sin mening vad i motionen anförs om att komplettera examensordningen i de yrkesex</w:t>
      </w:r>
      <w:r w:rsidRPr="00852EA1">
        <w:t>a</w:t>
      </w:r>
      <w:r w:rsidRPr="00852EA1">
        <w:t>mina som kvinnofridsbeslutet omfattade och att listan också kompletteras i enlighet med Högskoleverkets förslag i nämnda utvärd</w:t>
      </w:r>
      <w:r w:rsidRPr="00852EA1">
        <w:t>e</w:t>
      </w:r>
      <w:r w:rsidRPr="00852EA1">
        <w:t>ring.</w:t>
      </w:r>
    </w:p>
    <w:p w:rsidR="00E84F25" w:rsidRPr="00852EA1" w:rsidRDefault="007C6092" w:rsidP="00E22893">
      <w:pPr>
        <w:pStyle w:val="Rubrik1"/>
      </w:pPr>
      <w:r w:rsidRPr="00852EA1">
        <w:t>Motivering</w:t>
      </w:r>
    </w:p>
    <w:p w:rsidR="003F4F82" w:rsidRPr="00852EA1" w:rsidRDefault="003F4F82" w:rsidP="000F1C6B">
      <w:r w:rsidRPr="00852EA1">
        <w:t>Enligt utbildningsut</w:t>
      </w:r>
      <w:r w:rsidR="00FF487D" w:rsidRPr="00852EA1">
        <w:t xml:space="preserve">skottet uttrycktes det inte </w:t>
      </w:r>
      <w:r w:rsidRPr="00852EA1">
        <w:t>klart i propositionen om kvinn</w:t>
      </w:r>
      <w:r w:rsidRPr="00852EA1">
        <w:t>o</w:t>
      </w:r>
      <w:r w:rsidRPr="00852EA1">
        <w:t>frid 1998 att regeringen fick i uppdrag att ändra i examensordningen så att vissa högskoleexamina skulle kompletteras med kunskap om mäns våld mot kvinnor. Det hade däremot föreslagits av den utredning som föregått propos</w:t>
      </w:r>
      <w:r w:rsidRPr="00852EA1">
        <w:t>i</w:t>
      </w:r>
      <w:r w:rsidRPr="00852EA1">
        <w:t>tionen (Kvinnofrid, SOU 1995:60). I oktober 2003 gav regeringen Högskol</w:t>
      </w:r>
      <w:r w:rsidRPr="00852EA1">
        <w:t>e</w:t>
      </w:r>
      <w:r w:rsidRPr="00852EA1">
        <w:t>verket i uppdrag att utvärdera hur frågor om genusperspektiv och mäns våld mot kvinnor beaktas i utbildningar. I uppdraget skriver regeringen att olika yrkesgruppers utbildning i dessa frågor inte får bygga enbart på valfria m</w:t>
      </w:r>
      <w:r w:rsidRPr="00852EA1">
        <w:t>o</w:t>
      </w:r>
      <w:r w:rsidRPr="00852EA1">
        <w:t>ment eller på enskilda lärares engagemang i frågan.</w:t>
      </w:r>
    </w:p>
    <w:p w:rsidR="003F4F82" w:rsidRPr="00852EA1" w:rsidRDefault="003F4F82" w:rsidP="00CF012E">
      <w:pPr>
        <w:pStyle w:val="Normaltindrag"/>
      </w:pPr>
      <w:r w:rsidRPr="00852EA1">
        <w:t>När uppdraget redovisades i juni 2004 föreslog Högskoleverket att rege</w:t>
      </w:r>
      <w:r w:rsidRPr="00852EA1">
        <w:t>r</w:t>
      </w:r>
      <w:r w:rsidRPr="00852EA1">
        <w:t>ingen skulle överväga att i examensordningen föra in krav på kunskap om mäns våld mot kvinnor i nio berörda utbildningar. Detta har ännu inte skett. Flera undersökningar visar att bristfälliga kunskaper ges till känna dagligen när våldsutsatta kvinnor och barn möter representanter från berörda yrke</w:t>
      </w:r>
      <w:r w:rsidRPr="00852EA1">
        <w:t>s</w:t>
      </w:r>
      <w:r w:rsidRPr="00852EA1">
        <w:t>grupper.</w:t>
      </w:r>
    </w:p>
    <w:p w:rsidR="00CF012E" w:rsidRPr="00852EA1" w:rsidRDefault="003F4F82" w:rsidP="00CF012E">
      <w:pPr>
        <w:pStyle w:val="Normaltindrag"/>
      </w:pPr>
      <w:r w:rsidRPr="00852EA1">
        <w:t>För att undvika fortsatt fördröjning föreslår vi att riksdagen ger regeringen till känna att med de</w:t>
      </w:r>
      <w:r w:rsidR="000F1C6B" w:rsidRPr="00852EA1">
        <w:t>t</w:t>
      </w:r>
      <w:r w:rsidRPr="00852EA1">
        <w:t xml:space="preserve"> snaraste komplettera examensordningen i de yrkesex</w:t>
      </w:r>
      <w:r w:rsidRPr="00852EA1">
        <w:t>a</w:t>
      </w:r>
      <w:r w:rsidRPr="00852EA1">
        <w:t>mina som k</w:t>
      </w:r>
      <w:r w:rsidR="00FF487D" w:rsidRPr="00852EA1">
        <w:t>vinnofridsbeslutet omfattade. Jag</w:t>
      </w:r>
      <w:r w:rsidRPr="00852EA1">
        <w:t xml:space="preserve"> föreslår också att listan komple</w:t>
      </w:r>
      <w:r w:rsidRPr="00852EA1">
        <w:t>t</w:t>
      </w:r>
      <w:r w:rsidRPr="00852EA1">
        <w:t>teras i enlighet med Högskoleverkets förslag i nämnda utvärdering.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2EA1">
        <w:trPr>
          <w:cantSplit/>
        </w:trPr>
        <w:tc>
          <w:tcPr>
            <w:tcW w:w="3046" w:type="dxa"/>
          </w:tcPr>
          <w:p w:rsidR="005E7263" w:rsidRPr="00852EA1" w:rsidRDefault="005E7263">
            <w:pPr>
              <w:pStyle w:val="UnderskriftDatum"/>
              <w:spacing w:before="240"/>
            </w:pPr>
            <w:r w:rsidRPr="00852EA1">
              <w:lastRenderedPageBreak/>
              <w:t>Stockholm den 30 oktober 2006</w:t>
            </w:r>
          </w:p>
        </w:tc>
        <w:tc>
          <w:tcPr>
            <w:tcW w:w="3047" w:type="dxa"/>
          </w:tcPr>
          <w:p w:rsidR="005E7263" w:rsidRPr="00852EA1" w:rsidRDefault="005E7263">
            <w:pPr>
              <w:pStyle w:val="Underskrifter"/>
              <w:spacing w:before="240"/>
            </w:pPr>
          </w:p>
        </w:tc>
      </w:tr>
      <w:tr w:rsidR="00000000" w:rsidRPr="00852EA1">
        <w:trPr>
          <w:cantSplit/>
        </w:trPr>
        <w:tc>
          <w:tcPr>
            <w:tcW w:w="3046" w:type="dxa"/>
          </w:tcPr>
          <w:p w:rsidR="005E7263" w:rsidRPr="00852EA1" w:rsidRDefault="005E7263">
            <w:pPr>
              <w:pStyle w:val="Underskrifter"/>
            </w:pPr>
            <w:r w:rsidRPr="00852EA1">
              <w:t>Carina Ohlsson (s)</w:t>
            </w:r>
          </w:p>
        </w:tc>
        <w:tc>
          <w:tcPr>
            <w:tcW w:w="3046" w:type="dxa"/>
          </w:tcPr>
          <w:p w:rsidR="005E7263" w:rsidRPr="00852EA1" w:rsidRDefault="005E7263">
            <w:pPr>
              <w:pStyle w:val="Underskrifter"/>
            </w:pPr>
          </w:p>
        </w:tc>
      </w:tr>
    </w:tbl>
    <w:p w:rsidR="003F4F82" w:rsidRPr="00852EA1" w:rsidRDefault="003F4F82" w:rsidP="000F1C6B">
      <w:pPr>
        <w:pStyle w:val="Normaltindrag"/>
      </w:pPr>
    </w:p>
    <w:sectPr w:rsidR="003F4F82" w:rsidRPr="00852EA1" w:rsidSect="000F1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263" w:rsidRPr="00852EA1" w:rsidRDefault="005E7263">
      <w:r w:rsidRPr="00852EA1">
        <w:separator/>
      </w:r>
    </w:p>
  </w:endnote>
  <w:endnote w:type="continuationSeparator" w:id="0">
    <w:p w:rsidR="005E7263" w:rsidRPr="00852EA1" w:rsidRDefault="005E7263">
      <w:r w:rsidRPr="00852E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12E" w:rsidRPr="00852EA1" w:rsidRDefault="00852EA1" w:rsidP="000F1C6B">
    <w:pPr>
      <w:pStyle w:val="Sidfot"/>
    </w:pPr>
    <w:r w:rsidRPr="00852E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09610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C6B" w:rsidRDefault="005E72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F1C6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1C6B" w:rsidRDefault="005E7263">
                    <w:pPr>
                      <w:pStyle w:val="NormalS5sidnrV"/>
                    </w:pPr>
                    <w:r>
                      <w:fldChar w:fldCharType="begin"/>
                    </w:r>
                    <w:r w:rsidR="000F1C6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12E" w:rsidRPr="00852EA1" w:rsidRDefault="00852EA1" w:rsidP="000F1C6B">
    <w:pPr>
      <w:pStyle w:val="Sidfot"/>
    </w:pPr>
    <w:r w:rsidRPr="00852E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787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C6B" w:rsidRDefault="005E7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F1C6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F1C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C6B" w:rsidRDefault="005E7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F1C6B">
                      <w:instrText xml:space="preserve"> PAGE *\charformat</w:instrText>
                    </w:r>
                    <w:r>
                      <w:fldChar w:fldCharType="separate"/>
                    </w:r>
                    <w:r w:rsidR="000F1C6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12E" w:rsidRPr="00852EA1" w:rsidRDefault="00852EA1" w:rsidP="000F1C6B">
    <w:pPr>
      <w:pStyle w:val="Sidfot"/>
    </w:pPr>
    <w:r w:rsidRPr="00852E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5719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C6B" w:rsidRDefault="005E7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F1C6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C6B" w:rsidRDefault="005E7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F1C6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263" w:rsidRPr="00852EA1" w:rsidRDefault="005E7263">
      <w:r w:rsidRPr="00852EA1">
        <w:separator/>
      </w:r>
    </w:p>
  </w:footnote>
  <w:footnote w:type="continuationSeparator" w:id="0">
    <w:p w:rsidR="005E7263" w:rsidRPr="00852EA1" w:rsidRDefault="005E7263">
      <w:r w:rsidRPr="00852E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12E" w:rsidRPr="00852EA1" w:rsidRDefault="00852EA1" w:rsidP="000F1C6B">
    <w:pPr>
      <w:pStyle w:val="Sidhuvud"/>
    </w:pPr>
    <w:r w:rsidRPr="00852E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83206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C6B" w:rsidRDefault="005E72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F1C6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1C6B">
                            <w:t>2006/07</w:t>
                          </w:r>
                          <w:r>
                            <w:fldChar w:fldCharType="end"/>
                          </w:r>
                          <w:r w:rsidR="000F1C6B">
                            <w:t>:</w:t>
                          </w:r>
                          <w:r>
                            <w:fldChar w:fldCharType="begin"/>
                          </w:r>
                          <w:r w:rsidR="000F1C6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1C6B">
                            <w:t>Ub390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1C6B" w:rsidRDefault="005E7263">
                    <w:pPr>
                      <w:pStyle w:val="KantRubrikS5V"/>
                    </w:pPr>
                    <w:r>
                      <w:fldChar w:fldCharType="begin"/>
                    </w:r>
                    <w:r w:rsidR="000F1C6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1C6B">
                      <w:t>2006/07</w:t>
                    </w:r>
                    <w:r>
                      <w:fldChar w:fldCharType="end"/>
                    </w:r>
                    <w:r w:rsidR="000F1C6B">
                      <w:t>:</w:t>
                    </w:r>
                    <w:r>
                      <w:fldChar w:fldCharType="begin"/>
                    </w:r>
                    <w:r w:rsidR="000F1C6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1C6B">
                      <w:t>Ub390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12E" w:rsidRPr="00852EA1" w:rsidRDefault="00852EA1" w:rsidP="000F1C6B">
    <w:pPr>
      <w:pStyle w:val="Sidhuvud"/>
    </w:pPr>
    <w:r w:rsidRPr="00852E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6019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C6B" w:rsidRDefault="005E72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F1C6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1C6B">
                            <w:t>2006/07</w:t>
                          </w:r>
                          <w:r>
                            <w:fldChar w:fldCharType="end"/>
                          </w:r>
                          <w:r w:rsidR="000F1C6B">
                            <w:t>:</w:t>
                          </w:r>
                          <w:r>
                            <w:fldChar w:fldCharType="begin"/>
                          </w:r>
                          <w:r w:rsidR="000F1C6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1C6B">
                            <w:t>Ub390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1C6B" w:rsidRDefault="005E72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F1C6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1C6B">
                      <w:t>2006/07</w:t>
                    </w:r>
                    <w:r>
                      <w:fldChar w:fldCharType="end"/>
                    </w:r>
                    <w:r w:rsidR="000F1C6B">
                      <w:t>:</w:t>
                    </w:r>
                    <w:r>
                      <w:fldChar w:fldCharType="begin"/>
                    </w:r>
                    <w:r w:rsidR="000F1C6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1C6B">
                      <w:t>Ub390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263" w:rsidRPr="00852EA1" w:rsidRDefault="005E7263">
    <w:pPr>
      <w:pStyle w:val="FSHNormal"/>
      <w:tabs>
        <w:tab w:val="right" w:pos="5840"/>
      </w:tabs>
    </w:pPr>
    <w:r w:rsidRPr="00852EA1">
      <w:br/>
    </w:r>
    <w:r w:rsidRPr="00852EA1">
      <w:fldChar w:fldCharType="begin" w:fldLock="1"/>
    </w:r>
    <w:r w:rsidRPr="00852EA1">
      <w:instrText xml:space="preserve"> DOCPROPERTY</w:instrText>
    </w:r>
    <w:r w:rsidRPr="00852EA1">
      <w:rPr>
        <w:sz w:val="18"/>
      </w:rPr>
      <w:instrText xml:space="preserve"> "YearUser" *\charformat </w:instrText>
    </w:r>
    <w:r w:rsidRPr="00852EA1">
      <w:fldChar w:fldCharType="separate"/>
    </w:r>
    <w:r w:rsidRPr="00852EA1">
      <w:t>2006/07</w:t>
    </w:r>
    <w:r w:rsidRPr="00852EA1">
      <w:fldChar w:fldCharType="end"/>
    </w:r>
    <w:r w:rsidRPr="00852EA1">
      <w:t xml:space="preserve"> </w:t>
    </w:r>
    <w:r w:rsidRPr="00852EA1">
      <w:tab/>
      <w:t xml:space="preserve">mnr: </w:t>
    </w:r>
    <w:r w:rsidRPr="00852EA1">
      <w:fldChar w:fldCharType="begin" w:fldLock="1"/>
    </w:r>
    <w:r w:rsidRPr="00852EA1">
      <w:instrText xml:space="preserve"> DOCPROPERTY</w:instrText>
    </w:r>
    <w:r w:rsidRPr="00852EA1">
      <w:rPr>
        <w:sz w:val="18"/>
      </w:rPr>
      <w:instrText xml:space="preserve"> "Motionsnummer" *\charformat </w:instrText>
    </w:r>
    <w:r w:rsidRPr="00852EA1">
      <w:fldChar w:fldCharType="separate"/>
    </w:r>
    <w:r w:rsidRPr="00852EA1">
      <w:t>Ub390</w:t>
    </w:r>
    <w:r w:rsidRPr="00852EA1">
      <w:fldChar w:fldCharType="end"/>
    </w:r>
    <w:r w:rsidRPr="00852EA1">
      <w:br/>
    </w:r>
    <w:r w:rsidRPr="00852EA1">
      <w:fldChar w:fldCharType="begin" w:fldLock="1"/>
    </w:r>
    <w:r w:rsidRPr="00852EA1">
      <w:instrText xml:space="preserve"> DOCPROPERTY</w:instrText>
    </w:r>
    <w:r w:rsidRPr="00852EA1">
      <w:rPr>
        <w:sz w:val="18"/>
      </w:rPr>
      <w:instrText xml:space="preserve"> "Samling" *\charformat </w:instrText>
    </w:r>
    <w:r w:rsidRPr="00852EA1">
      <w:fldChar w:fldCharType="end"/>
    </w:r>
    <w:r w:rsidRPr="00852EA1">
      <w:tab/>
      <w:t xml:space="preserve">pnr: </w:t>
    </w:r>
    <w:r w:rsidRPr="00852EA1">
      <w:fldChar w:fldCharType="begin" w:fldLock="1"/>
    </w:r>
    <w:r w:rsidRPr="00852EA1">
      <w:instrText xml:space="preserve"> DOCPROPERTY</w:instrText>
    </w:r>
    <w:r w:rsidRPr="00852EA1">
      <w:rPr>
        <w:sz w:val="18"/>
      </w:rPr>
      <w:instrText xml:space="preserve"> "Partinummer" *\charformat </w:instrText>
    </w:r>
    <w:r w:rsidRPr="00852EA1">
      <w:fldChar w:fldCharType="separate"/>
    </w:r>
    <w:r w:rsidRPr="00852EA1">
      <w:t>s9624</w:t>
    </w:r>
    <w:r w:rsidRPr="00852EA1">
      <w:fldChar w:fldCharType="end"/>
    </w:r>
  </w:p>
  <w:p w:rsidR="005E7263" w:rsidRPr="00852EA1" w:rsidRDefault="005E7263">
    <w:pPr>
      <w:pStyle w:val="FSHRub1"/>
    </w:pPr>
    <w:r w:rsidRPr="00852EA1">
      <w:t>Motion till riksdagen</w:t>
    </w:r>
    <w:r w:rsidRPr="00852EA1">
      <w:br/>
    </w:r>
    <w:r w:rsidRPr="00852EA1">
      <w:fldChar w:fldCharType="begin" w:fldLock="1"/>
    </w:r>
    <w:r w:rsidRPr="00852EA1">
      <w:instrText xml:space="preserve"> DOCPROPERTY "YearUser" *\charformat </w:instrText>
    </w:r>
    <w:r w:rsidRPr="00852EA1">
      <w:fldChar w:fldCharType="separate"/>
    </w:r>
    <w:r w:rsidRPr="00852EA1">
      <w:t>2006/07</w:t>
    </w:r>
    <w:r w:rsidRPr="00852EA1">
      <w:fldChar w:fldCharType="end"/>
    </w:r>
    <w:r w:rsidRPr="00852EA1">
      <w:t>:</w:t>
    </w:r>
    <w:r w:rsidRPr="00852EA1">
      <w:fldChar w:fldCharType="begin" w:fldLock="1"/>
    </w:r>
    <w:r w:rsidRPr="00852EA1">
      <w:instrText xml:space="preserve"> DOCPROPERTY "Motionsnummer" *\charformat </w:instrText>
    </w:r>
    <w:r w:rsidRPr="00852EA1">
      <w:fldChar w:fldCharType="separate"/>
    </w:r>
    <w:r w:rsidRPr="00852EA1">
      <w:t>Ub390</w:t>
    </w:r>
    <w:r w:rsidRPr="00852EA1">
      <w:fldChar w:fldCharType="end"/>
    </w:r>
  </w:p>
  <w:p w:rsidR="005E7263" w:rsidRPr="00852EA1" w:rsidRDefault="005E7263">
    <w:pPr>
      <w:pStyle w:val="FSHNormalS5"/>
    </w:pPr>
    <w:r w:rsidRPr="00852EA1">
      <w:fldChar w:fldCharType="begin" w:fldLock="1"/>
    </w:r>
    <w:r w:rsidRPr="00852EA1">
      <w:instrText xml:space="preserve"> DOCPROPERTY "MotionarText" *\charformat </w:instrText>
    </w:r>
    <w:r w:rsidRPr="00852EA1">
      <w:fldChar w:fldCharType="separate"/>
    </w:r>
    <w:r w:rsidRPr="00852EA1">
      <w:t>av Carina Ohlsson (s)</w:t>
    </w:r>
    <w:r w:rsidRPr="00852EA1">
      <w:fldChar w:fldCharType="end"/>
    </w:r>
    <w:r w:rsidRPr="00852EA1">
      <w:br/>
    </w:r>
    <w:r w:rsidRPr="00852EA1">
      <w:fldChar w:fldCharType="begin" w:fldLock="1"/>
    </w:r>
    <w:r w:rsidRPr="00852EA1">
      <w:instrText xml:space="preserve"> DOCPROPERTY "SvarFrasKort" *\charformat </w:instrText>
    </w:r>
    <w:r w:rsidRPr="00852EA1">
      <w:fldChar w:fldCharType="end"/>
    </w:r>
  </w:p>
  <w:p w:rsidR="005E7263" w:rsidRPr="00852EA1" w:rsidRDefault="005E7263">
    <w:pPr>
      <w:pStyle w:val="FSHTitel"/>
    </w:pPr>
    <w:r w:rsidRPr="00852EA1">
      <w:fldChar w:fldCharType="begin" w:fldLock="1"/>
    </w:r>
    <w:r w:rsidRPr="00852EA1">
      <w:instrText xml:space="preserve"> DOCPROPERTY</w:instrText>
    </w:r>
    <w:r w:rsidRPr="00852EA1">
      <w:rPr>
        <w:sz w:val="18"/>
      </w:rPr>
      <w:instrText xml:space="preserve"> "RubrikSvar" *\charformat </w:instrText>
    </w:r>
    <w:r w:rsidRPr="00852EA1">
      <w:fldChar w:fldCharType="separate"/>
    </w:r>
    <w:r w:rsidRPr="00852EA1">
      <w:t>Komplettering av examensordning i vissa yrkesexamina</w:t>
    </w:r>
    <w:r w:rsidRPr="00852EA1">
      <w:fldChar w:fldCharType="end"/>
    </w:r>
  </w:p>
  <w:p w:rsidR="005E7263" w:rsidRPr="00852EA1" w:rsidRDefault="005E7263">
    <w:pPr>
      <w:pStyle w:val="Normal00"/>
    </w:pPr>
  </w:p>
  <w:p w:rsidR="000F1C6B" w:rsidRPr="00852EA1" w:rsidRDefault="000F1C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252088">
    <w:abstractNumId w:val="13"/>
  </w:num>
  <w:num w:numId="2" w16cid:durableId="48506372">
    <w:abstractNumId w:val="10"/>
  </w:num>
  <w:num w:numId="3" w16cid:durableId="472141547">
    <w:abstractNumId w:val="11"/>
  </w:num>
  <w:num w:numId="4" w16cid:durableId="1103300912">
    <w:abstractNumId w:val="12"/>
  </w:num>
  <w:num w:numId="5" w16cid:durableId="929238095">
    <w:abstractNumId w:val="8"/>
  </w:num>
  <w:num w:numId="6" w16cid:durableId="1499619166">
    <w:abstractNumId w:val="3"/>
  </w:num>
  <w:num w:numId="7" w16cid:durableId="1668703106">
    <w:abstractNumId w:val="2"/>
  </w:num>
  <w:num w:numId="8" w16cid:durableId="1181090115">
    <w:abstractNumId w:val="1"/>
  </w:num>
  <w:num w:numId="9" w16cid:durableId="208537831">
    <w:abstractNumId w:val="0"/>
  </w:num>
  <w:num w:numId="10" w16cid:durableId="919943768">
    <w:abstractNumId w:val="9"/>
  </w:num>
  <w:num w:numId="11" w16cid:durableId="84763934">
    <w:abstractNumId w:val="7"/>
  </w:num>
  <w:num w:numId="12" w16cid:durableId="1870297009">
    <w:abstractNumId w:val="6"/>
  </w:num>
  <w:num w:numId="13" w16cid:durableId="217134225">
    <w:abstractNumId w:val="5"/>
  </w:num>
  <w:num w:numId="14" w16cid:durableId="130261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30"/>
    <w:docVar w:name="PersonGUIDs" w:val="{9911A249-5F34-4F66-8E06-5194917FEC0D}"/>
  </w:docVars>
  <w:rsids>
    <w:rsidRoot w:val="00852EA1"/>
    <w:rsid w:val="00040D14"/>
    <w:rsid w:val="0004381F"/>
    <w:rsid w:val="00064BC3"/>
    <w:rsid w:val="000665E6"/>
    <w:rsid w:val="00066775"/>
    <w:rsid w:val="00072FB9"/>
    <w:rsid w:val="000E48DA"/>
    <w:rsid w:val="000F1C6B"/>
    <w:rsid w:val="000F5ADD"/>
    <w:rsid w:val="00100531"/>
    <w:rsid w:val="0010382E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3F4F82"/>
    <w:rsid w:val="00445271"/>
    <w:rsid w:val="00447A04"/>
    <w:rsid w:val="00487F7A"/>
    <w:rsid w:val="004A0504"/>
    <w:rsid w:val="004E38D9"/>
    <w:rsid w:val="00545421"/>
    <w:rsid w:val="005B145B"/>
    <w:rsid w:val="005E7263"/>
    <w:rsid w:val="006B6262"/>
    <w:rsid w:val="00727C6F"/>
    <w:rsid w:val="00740D6D"/>
    <w:rsid w:val="00743F76"/>
    <w:rsid w:val="00794149"/>
    <w:rsid w:val="007B67A7"/>
    <w:rsid w:val="007C6092"/>
    <w:rsid w:val="007C748C"/>
    <w:rsid w:val="008028FE"/>
    <w:rsid w:val="00846903"/>
    <w:rsid w:val="00852EA1"/>
    <w:rsid w:val="008B25A8"/>
    <w:rsid w:val="009A4377"/>
    <w:rsid w:val="00A053C6"/>
    <w:rsid w:val="00AB5000"/>
    <w:rsid w:val="00B13BF0"/>
    <w:rsid w:val="00B33C81"/>
    <w:rsid w:val="00B67E5B"/>
    <w:rsid w:val="00BA6BE0"/>
    <w:rsid w:val="00BB6D75"/>
    <w:rsid w:val="00C1285C"/>
    <w:rsid w:val="00C27B7D"/>
    <w:rsid w:val="00C62150"/>
    <w:rsid w:val="00CD4B2B"/>
    <w:rsid w:val="00CE3037"/>
    <w:rsid w:val="00CF012E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C7E79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3A86CB-2F65-468A-9B83-6CE6386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rsid w:val="003F4F82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rsid w:val="003F4F82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3F4F82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1447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s9624</vt:lpstr>
    </vt:vector>
  </TitlesOfParts>
  <Company>Riksdagen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s9624</dc:title>
  <dc:subject>s9624</dc:subject>
  <dc:creator>Riksdagen</dc:creator>
  <cp:keywords>Riksdagen</cp:keywords>
  <dc:description>Urix v0.8</dc:description>
  <cp:lastModifiedBy>Lars Brink</cp:lastModifiedBy>
  <cp:revision>2</cp:revision>
  <cp:lastPrinted>2006-12-15T09:00:00Z</cp:lastPrinted>
  <dcterms:created xsi:type="dcterms:W3CDTF">2025-12-17T02:46:00Z</dcterms:created>
  <dcterms:modified xsi:type="dcterms:W3CDTF">2025-12-17T02:46:00Z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mot2000_453_2006-10-30</vt:lpwstr>
  </property>
  <property fmtid="{D5CDD505-2E9C-101B-9397-08002B2CF9AE}" pid="3" name="version">
    <vt:lpwstr>mot2000_440_2006-10-24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Komplettering av examensordning i vissa yrkesexamina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Komplettering av examensordning i vissa yrkesexamina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20062007000000000115000096240069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20062007000000000115000096240069</vt:lpwstr>
  </property>
  <property fmtid="{D5CDD505-2E9C-101B-9397-08002B2CF9AE}" pid="50" name="nummer">
    <vt:lpwstr>390</vt:lpwstr>
  </property>
  <property fmtid="{D5CDD505-2E9C-101B-9397-08002B2CF9AE}" pid="51" name="utskottsbeteckning">
    <vt:lpwstr>Ub</vt:lpwstr>
  </property>
  <property fmtid="{D5CDD505-2E9C-101B-9397-08002B2CF9AE}" pid="52" name="GlobalUID">
    <vt:lpwstr>{0F499C2E-F037-45E4-92E7-2B6EB0B3BAB8}</vt:lpwstr>
  </property>
  <property fmtid="{D5CDD505-2E9C-101B-9397-08002B2CF9AE}" pid="53" name="Överföringar">
    <vt:i4>0</vt:i4>
  </property>
  <property fmtid="{D5CDD505-2E9C-101B-9397-08002B2CF9AE}" pid="54" name="Checksum">
    <vt:lpwstr>*1005379223295*</vt:lpwstr>
  </property>
  <property fmtid="{D5CDD505-2E9C-101B-9397-08002B2CF9AE}" pid="55" name="skuggnummer">
    <vt:lpwstr>2165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17:58:38.249</vt:lpwstr>
  </property>
  <property fmtid="{D5CDD505-2E9C-101B-9397-08002B2CF9AE}" pid="58" name="urixGuid">
    <vt:lpwstr>{06778CE3-DC75-4221-B0F0-B2F742B2E8E5}</vt:lpwstr>
  </property>
</Properties>
</file>