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8B3" w:rsidRPr="00DA18B3" w:rsidRDefault="00DA18B3">
      <w:pPr>
        <w:pStyle w:val="Frslagsrubrik"/>
      </w:pPr>
      <w:r w:rsidRPr="00DA18B3">
        <w:t>Förslag till riksdagsbeslut</w:t>
      </w:r>
    </w:p>
    <w:p w:rsidR="00DA18B3" w:rsidRPr="00DA18B3" w:rsidRDefault="00DA18B3">
      <w:pPr>
        <w:pStyle w:val="Hemstlatt"/>
        <w:ind w:left="0"/>
      </w:pPr>
      <w:r w:rsidRPr="00DA18B3">
        <w:t>Riksdagen tillkännager för regeringen som sin mening vad som anförs i motionen om behovet av kontroll av läkemedelsförskrivning och läkemedelsuttag.</w:t>
      </w:r>
    </w:p>
    <w:p w:rsidR="00DA18B3" w:rsidRPr="00DA18B3" w:rsidRDefault="00DA18B3">
      <w:pPr>
        <w:pStyle w:val="Rubrik1"/>
      </w:pPr>
      <w:r w:rsidRPr="00DA18B3">
        <w:t>Motivering</w:t>
      </w:r>
    </w:p>
    <w:p w:rsidR="00DA18B3" w:rsidRPr="00DA18B3" w:rsidRDefault="00DA18B3">
      <w:r w:rsidRPr="00DA18B3">
        <w:t>Läkemedel är den idag vanligaste behandlingsformen inom sjukvården. U</w:t>
      </w:r>
      <w:r w:rsidRPr="00DA18B3">
        <w:t>t</w:t>
      </w:r>
      <w:r w:rsidRPr="00DA18B3">
        <w:t>vecklingen av läkemedel har hittills varit mycket framgångsrik, och man kan behandla allt fler sjukdomar och skador. I takt med att läkemedlens betydelse för behandlingen ökar, måste också kontrollen vidgas.</w:t>
      </w:r>
    </w:p>
    <w:p w:rsidR="00DA18B3" w:rsidRPr="00DA18B3" w:rsidRDefault="00DA18B3">
      <w:pPr>
        <w:pStyle w:val="Normaltindrag"/>
      </w:pPr>
      <w:r w:rsidRPr="00DA18B3">
        <w:t>Läkemedel är komplexa och doseringen är central i arbetet med att bota sjukdomar. Därför är det viktigt att en patient endast får det läkemedel, och den dosering, som behövs för det egna sjukdomstillståndet. Det ska inte vara möjligt att skaffa sig läkemedel genom att besöka olika läkare. Tyvärr är det</w:t>
      </w:r>
      <w:r w:rsidRPr="00DA18B3">
        <w:t xml:space="preserve"> idag möjligt att en patient kan komma över volymer av läkemedel som vida överstiger det egna behovet. Något som kan leda till missbruk och att patie</w:t>
      </w:r>
      <w:r w:rsidRPr="00DA18B3">
        <w:t>n</w:t>
      </w:r>
      <w:r w:rsidRPr="00DA18B3">
        <w:t>ten säljer subventionerade läkemedel på den svarta marknaden.</w:t>
      </w:r>
    </w:p>
    <w:p w:rsidR="00DA18B3" w:rsidRPr="00DA18B3" w:rsidRDefault="00DA18B3">
      <w:pPr>
        <w:pStyle w:val="Normaltindrag"/>
      </w:pPr>
      <w:r w:rsidRPr="00DA18B3">
        <w:t>Utförsäljningen och avregleringen av Apoteket får inte heller bli en ny möjlighet att felaktigt skaffa sig mer läkemedel än vad man behöver. Det är inte klarlagt hur kontrollen kommer att se ut i en ny, privatiserad läkemedel</w:t>
      </w:r>
      <w:r w:rsidRPr="00DA18B3">
        <w:t>s</w:t>
      </w:r>
      <w:r w:rsidRPr="00DA18B3">
        <w:t>hantering och detta är inte tillfredsställande. Det är därför av yttersta vikt att riksdagen tillkännager för regeringen om behovet av kontroll av läkemedel</w:t>
      </w:r>
      <w:r w:rsidRPr="00DA18B3">
        <w:t>s</w:t>
      </w:r>
      <w:r w:rsidRPr="00DA18B3">
        <w:t>förskrivning och läkemedelsuttag.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8B3">
        <w:trPr>
          <w:cantSplit/>
        </w:trPr>
        <w:tc>
          <w:tcPr>
            <w:tcW w:w="3046" w:type="dxa"/>
          </w:tcPr>
          <w:p w:rsidR="00DA18B3" w:rsidRPr="00DA18B3" w:rsidRDefault="00DA18B3">
            <w:pPr>
              <w:pStyle w:val="UnderskriftDatum"/>
              <w:spacing w:before="240"/>
            </w:pPr>
            <w:r w:rsidRPr="00DA18B3">
              <w:lastRenderedPageBreak/>
              <w:t>Stockholm den 30 september 2009</w:t>
            </w:r>
          </w:p>
        </w:tc>
        <w:tc>
          <w:tcPr>
            <w:tcW w:w="3047" w:type="dxa"/>
          </w:tcPr>
          <w:p w:rsidR="00DA18B3" w:rsidRPr="00DA18B3" w:rsidRDefault="00DA18B3">
            <w:pPr>
              <w:pStyle w:val="Underskrifter"/>
              <w:spacing w:before="240"/>
            </w:pPr>
          </w:p>
        </w:tc>
      </w:tr>
      <w:tr w:rsidR="00000000" w:rsidRPr="00DA18B3">
        <w:trPr>
          <w:cantSplit/>
        </w:trPr>
        <w:tc>
          <w:tcPr>
            <w:tcW w:w="3046" w:type="dxa"/>
          </w:tcPr>
          <w:p w:rsidR="00DA18B3" w:rsidRPr="00DA18B3" w:rsidRDefault="00DA18B3">
            <w:pPr>
              <w:pStyle w:val="Underskrifter"/>
            </w:pPr>
            <w:r w:rsidRPr="00DA18B3">
              <w:t>Hans Hoff (s)</w:t>
            </w:r>
          </w:p>
        </w:tc>
        <w:tc>
          <w:tcPr>
            <w:tcW w:w="3046" w:type="dxa"/>
          </w:tcPr>
          <w:p w:rsidR="00DA18B3" w:rsidRPr="00DA18B3" w:rsidRDefault="00DA18B3">
            <w:pPr>
              <w:pStyle w:val="Underskrifter"/>
            </w:pPr>
          </w:p>
        </w:tc>
      </w:tr>
    </w:tbl>
    <w:p w:rsidR="00DA18B3" w:rsidRPr="00DA18B3" w:rsidRDefault="00DA18B3">
      <w:pPr>
        <w:pStyle w:val="Normaltindrag"/>
      </w:pPr>
    </w:p>
    <w:sectPr w:rsidR="00000000" w:rsidRPr="00DA18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8B3" w:rsidRPr="00DA18B3" w:rsidRDefault="00DA18B3">
      <w:r w:rsidRPr="00DA18B3">
        <w:separator/>
      </w:r>
    </w:p>
  </w:endnote>
  <w:endnote w:type="continuationSeparator" w:id="0">
    <w:p w:rsidR="00DA18B3" w:rsidRPr="00DA18B3" w:rsidRDefault="00DA18B3">
      <w:r w:rsidRPr="00DA1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8B3" w:rsidRPr="00DA18B3" w:rsidRDefault="00DA18B3">
    <w:pPr>
      <w:pStyle w:val="Sidfot"/>
    </w:pPr>
    <w:r w:rsidRPr="00DA18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1747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8B3" w:rsidRDefault="00DA18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18B3" w:rsidRDefault="00DA18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8B3" w:rsidRPr="00DA18B3" w:rsidRDefault="00DA18B3">
    <w:pPr>
      <w:pStyle w:val="Sidfot"/>
    </w:pPr>
    <w:r w:rsidRPr="00DA18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375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8B3" w:rsidRDefault="00DA18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18B3" w:rsidRDefault="00DA18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8B3" w:rsidRPr="00DA18B3" w:rsidRDefault="00DA18B3">
    <w:pPr>
      <w:pStyle w:val="Sidfot"/>
    </w:pPr>
    <w:r w:rsidRPr="00DA18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902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8B3" w:rsidRDefault="00DA18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18B3" w:rsidRDefault="00DA18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8B3" w:rsidRPr="00DA18B3" w:rsidRDefault="00DA18B3">
      <w:r w:rsidRPr="00DA18B3">
        <w:separator/>
      </w:r>
    </w:p>
  </w:footnote>
  <w:footnote w:type="continuationSeparator" w:id="0">
    <w:p w:rsidR="00DA18B3" w:rsidRPr="00DA18B3" w:rsidRDefault="00DA18B3">
      <w:r w:rsidRPr="00DA1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8B3" w:rsidRPr="00DA18B3" w:rsidRDefault="00DA18B3">
    <w:pPr>
      <w:pStyle w:val="Sidhuvud"/>
    </w:pPr>
    <w:r w:rsidRPr="00DA18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490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8B3" w:rsidRDefault="00DA18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18B3" w:rsidRDefault="00DA18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8B3" w:rsidRPr="00DA18B3" w:rsidRDefault="00DA18B3">
    <w:pPr>
      <w:pStyle w:val="Sidhuvud"/>
    </w:pPr>
    <w:r w:rsidRPr="00DA18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6068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8B3" w:rsidRDefault="00DA18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18B3" w:rsidRDefault="00DA18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8B3" w:rsidRPr="00DA18B3" w:rsidRDefault="00DA18B3">
    <w:pPr>
      <w:pStyle w:val="FSHNormal"/>
      <w:tabs>
        <w:tab w:val="right" w:pos="5840"/>
      </w:tabs>
    </w:pPr>
    <w:r w:rsidRPr="00DA18B3">
      <w:br/>
    </w:r>
    <w:r w:rsidRPr="00DA18B3">
      <w:fldChar w:fldCharType="begin" w:fldLock="1"/>
    </w:r>
    <w:r w:rsidRPr="00DA18B3">
      <w:instrText xml:space="preserve"> DOCPROPERTY</w:instrText>
    </w:r>
    <w:r w:rsidRPr="00DA18B3">
      <w:rPr>
        <w:sz w:val="18"/>
      </w:rPr>
      <w:instrText xml:space="preserve"> "YearUser" *\charformat </w:instrText>
    </w:r>
    <w:r w:rsidRPr="00DA18B3">
      <w:fldChar w:fldCharType="separate"/>
    </w:r>
    <w:r w:rsidRPr="00DA18B3">
      <w:t>2009/10</w:t>
    </w:r>
    <w:r w:rsidRPr="00DA18B3">
      <w:fldChar w:fldCharType="end"/>
    </w:r>
    <w:r w:rsidRPr="00DA18B3">
      <w:t xml:space="preserve"> </w:t>
    </w:r>
    <w:r w:rsidRPr="00DA18B3">
      <w:tab/>
      <w:t xml:space="preserve">mnr: </w:t>
    </w:r>
    <w:r w:rsidRPr="00DA18B3">
      <w:fldChar w:fldCharType="begin" w:fldLock="1"/>
    </w:r>
    <w:r w:rsidRPr="00DA18B3">
      <w:instrText xml:space="preserve"> DOCPROPERTY</w:instrText>
    </w:r>
    <w:r w:rsidRPr="00DA18B3">
      <w:rPr>
        <w:sz w:val="18"/>
      </w:rPr>
      <w:instrText xml:space="preserve"> "Motionsnummer" *\charformat </w:instrText>
    </w:r>
    <w:r w:rsidRPr="00DA18B3">
      <w:fldChar w:fldCharType="separate"/>
    </w:r>
    <w:r w:rsidRPr="00DA18B3">
      <w:t>So279</w:t>
    </w:r>
    <w:r w:rsidRPr="00DA18B3">
      <w:fldChar w:fldCharType="end"/>
    </w:r>
    <w:r w:rsidRPr="00DA18B3">
      <w:br/>
    </w:r>
    <w:r w:rsidRPr="00DA18B3">
      <w:fldChar w:fldCharType="begin" w:fldLock="1"/>
    </w:r>
    <w:r w:rsidRPr="00DA18B3">
      <w:instrText xml:space="preserve"> DOCPROPERTY</w:instrText>
    </w:r>
    <w:r w:rsidRPr="00DA18B3">
      <w:rPr>
        <w:sz w:val="18"/>
      </w:rPr>
      <w:instrText xml:space="preserve"> "Samling" *\charformat </w:instrText>
    </w:r>
    <w:r w:rsidRPr="00DA18B3">
      <w:fldChar w:fldCharType="end"/>
    </w:r>
    <w:r w:rsidRPr="00DA18B3">
      <w:tab/>
      <w:t xml:space="preserve">pnr: </w:t>
    </w:r>
    <w:r w:rsidRPr="00DA18B3">
      <w:fldChar w:fldCharType="begin" w:fldLock="1"/>
    </w:r>
    <w:r w:rsidRPr="00DA18B3">
      <w:instrText xml:space="preserve"> DOCPROPERTY</w:instrText>
    </w:r>
    <w:r w:rsidRPr="00DA18B3">
      <w:rPr>
        <w:sz w:val="18"/>
      </w:rPr>
      <w:instrText xml:space="preserve"> "Partinummer" *\charformat </w:instrText>
    </w:r>
    <w:r w:rsidRPr="00DA18B3">
      <w:fldChar w:fldCharType="separate"/>
    </w:r>
    <w:r w:rsidRPr="00DA18B3">
      <w:t>s65002</w:t>
    </w:r>
    <w:r w:rsidRPr="00DA18B3">
      <w:fldChar w:fldCharType="end"/>
    </w:r>
  </w:p>
  <w:p w:rsidR="00DA18B3" w:rsidRPr="00DA18B3" w:rsidRDefault="00DA18B3">
    <w:pPr>
      <w:pStyle w:val="FSHRub1"/>
    </w:pPr>
    <w:r w:rsidRPr="00DA18B3">
      <w:t>Motion till riksdagen</w:t>
    </w:r>
    <w:r w:rsidRPr="00DA18B3">
      <w:br/>
    </w:r>
    <w:r w:rsidRPr="00DA18B3">
      <w:fldChar w:fldCharType="begin" w:fldLock="1"/>
    </w:r>
    <w:r w:rsidRPr="00DA18B3">
      <w:instrText xml:space="preserve"> DOCPROPERTY "YearUser" *\charformat </w:instrText>
    </w:r>
    <w:r w:rsidRPr="00DA18B3">
      <w:fldChar w:fldCharType="separate"/>
    </w:r>
    <w:r w:rsidRPr="00DA18B3">
      <w:t>2009/10</w:t>
    </w:r>
    <w:r w:rsidRPr="00DA18B3">
      <w:fldChar w:fldCharType="end"/>
    </w:r>
    <w:r w:rsidRPr="00DA18B3">
      <w:t>:</w:t>
    </w:r>
    <w:r w:rsidRPr="00DA18B3">
      <w:fldChar w:fldCharType="begin" w:fldLock="1"/>
    </w:r>
    <w:r w:rsidRPr="00DA18B3">
      <w:instrText xml:space="preserve"> DOCPROPERTY "Motionsnummer" *\charformat </w:instrText>
    </w:r>
    <w:r w:rsidRPr="00DA18B3">
      <w:fldChar w:fldCharType="separate"/>
    </w:r>
    <w:r w:rsidRPr="00DA18B3">
      <w:t>So279</w:t>
    </w:r>
    <w:r w:rsidRPr="00DA18B3">
      <w:fldChar w:fldCharType="end"/>
    </w:r>
  </w:p>
  <w:p w:rsidR="00DA18B3" w:rsidRPr="00DA18B3" w:rsidRDefault="00DA18B3">
    <w:pPr>
      <w:pStyle w:val="FSHNormalS5"/>
    </w:pPr>
    <w:r w:rsidRPr="00DA18B3">
      <w:fldChar w:fldCharType="begin" w:fldLock="1"/>
    </w:r>
    <w:r w:rsidRPr="00DA18B3">
      <w:instrText xml:space="preserve"> DOCPROPERTY "MotionarText" *\charformat </w:instrText>
    </w:r>
    <w:r w:rsidRPr="00DA18B3">
      <w:fldChar w:fldCharType="separate"/>
    </w:r>
    <w:r w:rsidRPr="00DA18B3">
      <w:t>av Hans Hoff (s)</w:t>
    </w:r>
    <w:r w:rsidRPr="00DA18B3">
      <w:fldChar w:fldCharType="end"/>
    </w:r>
    <w:r w:rsidRPr="00DA18B3">
      <w:br/>
    </w:r>
    <w:r w:rsidRPr="00DA18B3">
      <w:fldChar w:fldCharType="begin" w:fldLock="1"/>
    </w:r>
    <w:r w:rsidRPr="00DA18B3">
      <w:instrText xml:space="preserve"> DOCPROPERTY "SvarFrasKort" *\charformat </w:instrText>
    </w:r>
    <w:r w:rsidRPr="00DA18B3">
      <w:fldChar w:fldCharType="end"/>
    </w:r>
  </w:p>
  <w:p w:rsidR="00DA18B3" w:rsidRPr="00DA18B3" w:rsidRDefault="00DA18B3">
    <w:pPr>
      <w:pStyle w:val="FSHTitel"/>
    </w:pPr>
    <w:r w:rsidRPr="00DA18B3">
      <w:fldChar w:fldCharType="begin" w:fldLock="1"/>
    </w:r>
    <w:r w:rsidRPr="00DA18B3">
      <w:instrText xml:space="preserve"> DOCPROPERTY</w:instrText>
    </w:r>
    <w:r w:rsidRPr="00DA18B3">
      <w:rPr>
        <w:sz w:val="18"/>
      </w:rPr>
      <w:instrText xml:space="preserve"> "RubrikSvar" *\charformat </w:instrText>
    </w:r>
    <w:r w:rsidRPr="00DA18B3">
      <w:fldChar w:fldCharType="separate"/>
    </w:r>
    <w:r w:rsidRPr="00DA18B3">
      <w:t>Kontroll av läkemedelsförskrivning och läkemedelsuttag</w:t>
    </w:r>
    <w:r w:rsidRPr="00DA18B3">
      <w:fldChar w:fldCharType="end"/>
    </w:r>
  </w:p>
  <w:p w:rsidR="00DA18B3" w:rsidRPr="00DA18B3" w:rsidRDefault="00DA18B3">
    <w:pPr>
      <w:pStyle w:val="Normal00"/>
    </w:pPr>
  </w:p>
  <w:p w:rsidR="00DA18B3" w:rsidRPr="00DA18B3" w:rsidRDefault="00DA18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478524">
    <w:abstractNumId w:val="8"/>
  </w:num>
  <w:num w:numId="2" w16cid:durableId="2046635364">
    <w:abstractNumId w:val="9"/>
  </w:num>
  <w:num w:numId="3" w16cid:durableId="603612206">
    <w:abstractNumId w:val="8"/>
  </w:num>
  <w:num w:numId="4" w16cid:durableId="359553182">
    <w:abstractNumId w:val="9"/>
  </w:num>
  <w:num w:numId="5" w16cid:durableId="1846163738">
    <w:abstractNumId w:val="13"/>
  </w:num>
  <w:num w:numId="6" w16cid:durableId="1671709666">
    <w:abstractNumId w:val="10"/>
  </w:num>
  <w:num w:numId="7" w16cid:durableId="2032608265">
    <w:abstractNumId w:val="11"/>
  </w:num>
  <w:num w:numId="8" w16cid:durableId="541673493">
    <w:abstractNumId w:val="12"/>
  </w:num>
  <w:num w:numId="9" w16cid:durableId="154996008">
    <w:abstractNumId w:val="8"/>
  </w:num>
  <w:num w:numId="10" w16cid:durableId="1571696444">
    <w:abstractNumId w:val="3"/>
  </w:num>
  <w:num w:numId="11" w16cid:durableId="1084372400">
    <w:abstractNumId w:val="2"/>
  </w:num>
  <w:num w:numId="12" w16cid:durableId="1297027771">
    <w:abstractNumId w:val="1"/>
  </w:num>
  <w:num w:numId="13" w16cid:durableId="882595290">
    <w:abstractNumId w:val="0"/>
  </w:num>
  <w:num w:numId="14" w16cid:durableId="1594363163">
    <w:abstractNumId w:val="9"/>
  </w:num>
  <w:num w:numId="15" w16cid:durableId="83458574">
    <w:abstractNumId w:val="7"/>
  </w:num>
  <w:num w:numId="16" w16cid:durableId="1059859308">
    <w:abstractNumId w:val="6"/>
  </w:num>
  <w:num w:numId="17" w16cid:durableId="193807549">
    <w:abstractNumId w:val="5"/>
  </w:num>
  <w:num w:numId="18" w16cid:durableId="1454322911">
    <w:abstractNumId w:val="4"/>
  </w:num>
  <w:num w:numId="19" w16cid:durableId="420024560">
    <w:abstractNumId w:val="11"/>
  </w:num>
  <w:num w:numId="20" w16cid:durableId="1842087302">
    <w:abstractNumId w:val="10"/>
  </w:num>
  <w:num w:numId="21" w16cid:durableId="280574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DC6FF83B-20A2-436F-B4AD-3DC357958031}"/>
  </w:docVars>
  <w:rsids>
    <w:rsidRoot w:val="006B18A8"/>
    <w:rsid w:val="006B18A8"/>
    <w:rsid w:val="00DA18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E1E1318-B44D-4156-B915-2648858F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1235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s65002</vt:lpstr>
    </vt:vector>
  </TitlesOfParts>
  <Company>Riksdagen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s65002</dc:title>
  <dc:subject>s65002</dc:subject>
  <dc:creator>Riksdagen</dc:creator>
  <cp:keywords>Riksdagen</cp:keywords>
  <dc:description>Nya formatmallshantering för förslag+urix bakåtkomp+könamn</dc:description>
  <cp:lastModifiedBy>Lars Brink</cp:lastModifiedBy>
  <cp:revision>2</cp:revision>
  <cp:lastPrinted>2010-01-24T13:44:00Z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Kontroll av läkemedelsförskrivning och läkemedelsuttag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läkemedelsförskrivning och läkemedelsuttag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20092010000000000115000650020069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20092010000000000115000650020069</vt:lpwstr>
  </property>
  <property fmtid="{D5CDD505-2E9C-101B-9397-08002B2CF9AE}" pid="50" name="nummer">
    <vt:lpwstr>279</vt:lpwstr>
  </property>
  <property fmtid="{D5CDD505-2E9C-101B-9397-08002B2CF9AE}" pid="51" name="utskottsbeteckning">
    <vt:lpwstr>So</vt:lpwstr>
  </property>
  <property fmtid="{D5CDD505-2E9C-101B-9397-08002B2CF9AE}" pid="52" name="GlobalUID">
    <vt:lpwstr>{10B1B2BD-B8FD-4E38-9363-B1B851C2C611}</vt:lpwstr>
  </property>
  <property fmtid="{D5CDD505-2E9C-101B-9397-08002B2CF9AE}" pid="53" name="Överföringar">
    <vt:i4>0</vt:i4>
  </property>
  <property fmtid="{D5CDD505-2E9C-101B-9397-08002B2CF9AE}" pid="54" name="Checksum">
    <vt:lpwstr>*0012405811860*</vt:lpwstr>
  </property>
  <property fmtid="{D5CDD505-2E9C-101B-9397-08002B2CF9AE}" pid="55" name="skuggnummer">
    <vt:lpwstr>498</vt:lpwstr>
  </property>
  <property fmtid="{D5CDD505-2E9C-101B-9397-08002B2CF9AE}" pid="56" name="urixVersion">
    <vt:lpwstr>4.1.0.6</vt:lpwstr>
  </property>
  <property fmtid="{D5CDD505-2E9C-101B-9397-08002B2CF9AE}" pid="57" name="urixOrigin">
    <vt:lpwstr>100124 14:44:28.555</vt:lpwstr>
  </property>
  <property fmtid="{D5CDD505-2E9C-101B-9397-08002B2CF9AE}" pid="58" name="urixGuid">
    <vt:lpwstr>{F3D3A629-33F3-45D0-9BE8-7DF659C7E2ED}</vt:lpwstr>
  </property>
</Properties>
</file>