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F61E1" w14:textId="27583317" w:rsidR="00FA6409" w:rsidRDefault="00FA6409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D86459">
        <w:t>var på fråga 2018/19:75</w:t>
      </w:r>
      <w:r>
        <w:t xml:space="preserve"> av </w:t>
      </w:r>
      <w:r w:rsidR="00D86459" w:rsidRPr="00D86459">
        <w:t>Marta Obminska</w:t>
      </w:r>
      <w:r w:rsidR="00D86459">
        <w:t xml:space="preserve"> (M</w:t>
      </w:r>
      <w:r>
        <w:t>)</w:t>
      </w:r>
      <w:r>
        <w:br/>
      </w:r>
      <w:r w:rsidR="00D86459" w:rsidRPr="00D86459">
        <w:t>Ökad otrygghet i Uppsala</w:t>
      </w:r>
    </w:p>
    <w:p w14:paraId="601AA032" w14:textId="0D5A2658" w:rsidR="00FA6409" w:rsidRDefault="00F8572C" w:rsidP="0036288B">
      <w:pPr>
        <w:pStyle w:val="Brdtext"/>
      </w:pPr>
      <w:r>
        <w:t xml:space="preserve">Marta Obminska </w:t>
      </w:r>
      <w:r w:rsidR="00FA6409">
        <w:t xml:space="preserve">har frågat </w:t>
      </w:r>
      <w:r w:rsidR="00D22E5E">
        <w:t>justitie- och migrationsminister Morgan Johansson</w:t>
      </w:r>
      <w:r w:rsidR="009B470F">
        <w:t xml:space="preserve"> </w:t>
      </w:r>
      <w:r w:rsidR="00D22E5E">
        <w:t xml:space="preserve">vilka åtgärder han </w:t>
      </w:r>
      <w:r w:rsidR="0036288B">
        <w:t>ämnar vidta för att säkerställa tryggheten för flickor och unga kvinnor i Uppsala.</w:t>
      </w:r>
      <w:r w:rsidR="00D22E5E">
        <w:t xml:space="preserve"> Frågan har överlämnats </w:t>
      </w:r>
      <w:r w:rsidR="00E27950">
        <w:t>till</w:t>
      </w:r>
      <w:r w:rsidR="00D22E5E">
        <w:t xml:space="preserve"> mig.</w:t>
      </w:r>
    </w:p>
    <w:p w14:paraId="034890E9" w14:textId="21FCC412" w:rsidR="000A46F1" w:rsidRDefault="00951264" w:rsidP="0036288B">
      <w:pPr>
        <w:pStyle w:val="Brdtext"/>
      </w:pPr>
      <w:r>
        <w:t>P</w:t>
      </w:r>
      <w:r w:rsidR="008D558A">
        <w:t>roblemen som beskrivs i Up</w:t>
      </w:r>
      <w:r w:rsidR="000A46F1">
        <w:t xml:space="preserve">sala Nya Tidning är viktiga att ta på allvar. </w:t>
      </w:r>
      <w:r w:rsidR="00D13581">
        <w:t>Alla ska kunna vistas i det offentliga rummet</w:t>
      </w:r>
      <w:r w:rsidR="002027A3">
        <w:t xml:space="preserve">, på samma villkor. En utveckling som innebär att flickor och unga kvinnor inte </w:t>
      </w:r>
      <w:r w:rsidR="00D13581">
        <w:t>kan vara trygga</w:t>
      </w:r>
      <w:r w:rsidR="002027A3">
        <w:t xml:space="preserve"> i sin utemiljö får aldrig bli accepterat </w:t>
      </w:r>
      <w:r w:rsidR="002C3E43">
        <w:t xml:space="preserve">eller normaliserat </w:t>
      </w:r>
      <w:r w:rsidR="002027A3">
        <w:t>i ett jämställt land som Sverige.</w:t>
      </w:r>
    </w:p>
    <w:p w14:paraId="0C4C4FE8" w14:textId="567DA754" w:rsidR="0036288B" w:rsidRDefault="0036288B" w:rsidP="0036288B">
      <w:pPr>
        <w:pStyle w:val="Brdtext"/>
      </w:pPr>
      <w:r>
        <w:t>Det finns flera aktörer som arbetar för ett tryggare och säkrare Uppsala, däribland Polismyndigheten, Uppsala kommun och Brottsförebyggande rådet i Uppsala.</w:t>
      </w:r>
      <w:r w:rsidR="00AA7A25">
        <w:t xml:space="preserve"> </w:t>
      </w:r>
      <w:r w:rsidR="00CB5207">
        <w:t>Exempelvis har e</w:t>
      </w:r>
      <w:r w:rsidR="00AA7A25">
        <w:t>tt arb</w:t>
      </w:r>
      <w:r w:rsidR="00CB5207">
        <w:t xml:space="preserve">ete på senare år </w:t>
      </w:r>
      <w:r w:rsidR="00AA7A25">
        <w:t>bedrivits för att förbättra situationen vid resecentrum</w:t>
      </w:r>
      <w:r w:rsidR="00CB5207">
        <w:t>, som av många upplevts som en otrygg plats. Gemensamma insatser riktade mot resecentrum fortsätter under 2019</w:t>
      </w:r>
      <w:r w:rsidR="00FA0FEB">
        <w:t>. Samtidigt är också andra platser i centrala Uppsala i behov av trygghetsskapande</w:t>
      </w:r>
      <w:r w:rsidR="00DD3FDC">
        <w:t xml:space="preserve"> </w:t>
      </w:r>
      <w:r w:rsidR="003E13D4">
        <w:t xml:space="preserve">och </w:t>
      </w:r>
      <w:r w:rsidR="00DD3FDC">
        <w:t>säkerhet</w:t>
      </w:r>
      <w:r w:rsidR="003E13D4">
        <w:t>shöjande</w:t>
      </w:r>
      <w:r w:rsidR="00FA0FEB">
        <w:t xml:space="preserve"> åtgärder.</w:t>
      </w:r>
    </w:p>
    <w:p w14:paraId="51207FCE" w14:textId="01723225" w:rsidR="00DD3FDC" w:rsidRDefault="00E10336" w:rsidP="00DD3FDC">
      <w:pPr>
        <w:pStyle w:val="Brdtext"/>
      </w:pPr>
      <w:r>
        <w:t>Innan jul</w:t>
      </w:r>
      <w:r w:rsidR="00DD3FDC">
        <w:t xml:space="preserve"> startade Uppsalapolisen en särskild insats med fokus på otrygghet och ordningsstörningar i centrum. Syftet är att med hög polisiär närvaro i city öka tryggheten hos</w:t>
      </w:r>
      <w:r w:rsidR="0081018B">
        <w:t xml:space="preserve"> medborgarna</w:t>
      </w:r>
      <w:r w:rsidR="000A46F1">
        <w:t>,</w:t>
      </w:r>
      <w:r w:rsidR="0081018B">
        <w:t xml:space="preserve"> och då särskilt hos</w:t>
      </w:r>
      <w:r w:rsidR="00DD3FDC">
        <w:t xml:space="preserve"> </w:t>
      </w:r>
      <w:r w:rsidR="000A46F1">
        <w:t xml:space="preserve">flickor och </w:t>
      </w:r>
      <w:r w:rsidR="00DD3FDC">
        <w:t>unga kvinnor.</w:t>
      </w:r>
      <w:r w:rsidR="00DD3FDC" w:rsidRPr="00DD3FDC">
        <w:t xml:space="preserve"> </w:t>
      </w:r>
      <w:r w:rsidR="003E13D4">
        <w:t xml:space="preserve">I </w:t>
      </w:r>
      <w:r>
        <w:t xml:space="preserve">början på </w:t>
      </w:r>
      <w:r w:rsidR="003E13D4">
        <w:t>december placerades 18 nya poliser i lokalpolisområde</w:t>
      </w:r>
      <w:r w:rsidR="00DD3FDC">
        <w:t xml:space="preserve"> Uppsala/Knivsta</w:t>
      </w:r>
      <w:r w:rsidR="00D4366E">
        <w:t xml:space="preserve">. </w:t>
      </w:r>
      <w:r w:rsidR="00DD3FDC">
        <w:t xml:space="preserve">Samtidigt lades </w:t>
      </w:r>
      <w:r w:rsidR="003E13D4">
        <w:t xml:space="preserve">arbetstidens förläggning om </w:t>
      </w:r>
      <w:r w:rsidR="00DD3FDC">
        <w:t xml:space="preserve">så </w:t>
      </w:r>
      <w:r w:rsidR="003E13D4">
        <w:t xml:space="preserve">att tjänstgöringstiden infaller under </w:t>
      </w:r>
      <w:r w:rsidR="00DD3FDC">
        <w:t xml:space="preserve">mer </w:t>
      </w:r>
      <w:r w:rsidR="003E13D4">
        <w:t>brotts</w:t>
      </w:r>
      <w:r w:rsidR="00DD3FDC">
        <w:t>belastad tid.</w:t>
      </w:r>
      <w:r w:rsidR="00B25CE3" w:rsidRPr="00B25CE3">
        <w:t xml:space="preserve"> </w:t>
      </w:r>
    </w:p>
    <w:p w14:paraId="50DB06C6" w14:textId="76D7530C" w:rsidR="00DD3FDC" w:rsidRDefault="0081018B" w:rsidP="00DD3FDC">
      <w:pPr>
        <w:pStyle w:val="Brdtext"/>
      </w:pPr>
      <w:r>
        <w:t xml:space="preserve">Från Uppsala kommuns sida har man </w:t>
      </w:r>
      <w:r w:rsidR="00DD3FDC">
        <w:t xml:space="preserve">anställt ordningsvakter och </w:t>
      </w:r>
      <w:r w:rsidRPr="001A1347">
        <w:t xml:space="preserve">fler </w:t>
      </w:r>
      <w:r w:rsidR="00DD3FDC" w:rsidRPr="001A1347">
        <w:t>socialarbetare</w:t>
      </w:r>
      <w:r w:rsidR="0083613D">
        <w:t xml:space="preserve"> som är ute och möter ungdomar</w:t>
      </w:r>
      <w:r w:rsidR="00D4366E">
        <w:t xml:space="preserve">. </w:t>
      </w:r>
      <w:r w:rsidR="00DD3FDC">
        <w:t xml:space="preserve">Kommunen har </w:t>
      </w:r>
      <w:r w:rsidR="00D00D6B">
        <w:t xml:space="preserve">också </w:t>
      </w:r>
      <w:r w:rsidR="00DD3FDC">
        <w:lastRenderedPageBreak/>
        <w:t xml:space="preserve">ansökt om </w:t>
      </w:r>
      <w:r w:rsidR="00D00D6B">
        <w:t xml:space="preserve">att få sätta upp </w:t>
      </w:r>
      <w:r w:rsidR="00DD3FDC">
        <w:t xml:space="preserve">övervakningskameror på </w:t>
      </w:r>
      <w:r w:rsidR="00D00D6B">
        <w:t>utsatta</w:t>
      </w:r>
      <w:r w:rsidR="00DD3FDC">
        <w:t xml:space="preserve"> platser. </w:t>
      </w:r>
      <w:r w:rsidR="00A0427D">
        <w:t>Vidare är f</w:t>
      </w:r>
      <w:r w:rsidR="00DD3FDC">
        <w:t xml:space="preserve">lera frivilliga organisationer </w:t>
      </w:r>
      <w:r w:rsidR="00D00D6B">
        <w:t xml:space="preserve">närvarande </w:t>
      </w:r>
      <w:r w:rsidR="00DD3FDC">
        <w:t xml:space="preserve">med </w:t>
      </w:r>
      <w:r w:rsidR="00BD7683">
        <w:t>sin verksamhet.</w:t>
      </w:r>
    </w:p>
    <w:p w14:paraId="35E16E6D" w14:textId="76C1F340" w:rsidR="0036288B" w:rsidRDefault="00E00F68" w:rsidP="002749F7">
      <w:pPr>
        <w:pStyle w:val="Brdtext"/>
      </w:pPr>
      <w:r w:rsidRPr="00E00F68">
        <w:t>Som inrikesmini</w:t>
      </w:r>
      <w:r w:rsidR="009E4C9B">
        <w:t xml:space="preserve">ster med ansvar för </w:t>
      </w:r>
      <w:r w:rsidRPr="00E00F68">
        <w:t>styrningen a</w:t>
      </w:r>
      <w:r>
        <w:t>v Polismyndigheten</w:t>
      </w:r>
      <w:r w:rsidRPr="00E00F68">
        <w:t xml:space="preserve"> ver</w:t>
      </w:r>
      <w:r>
        <w:t>kar jag för att ge myndigheten</w:t>
      </w:r>
      <w:r w:rsidRPr="00E00F68">
        <w:t xml:space="preserve"> så goda förutsättni</w:t>
      </w:r>
      <w:r>
        <w:t>ngar som möjligt att utföra sitt</w:t>
      </w:r>
      <w:r w:rsidRPr="00E00F68">
        <w:t xml:space="preserve"> uppdrag. </w:t>
      </w:r>
      <w:r w:rsidR="0026142D" w:rsidRPr="0026142D">
        <w:t>Regeringen fastställde redan under den förra man</w:t>
      </w:r>
      <w:r w:rsidR="009E4C9B">
        <w:t>datperioden att Polismyndigheten behöver 10 000 fler polisanställda till 2024. Vi är fast beslutna</w:t>
      </w:r>
      <w:r w:rsidR="009E4C9B" w:rsidRPr="009E4C9B">
        <w:t xml:space="preserve"> att ge</w:t>
      </w:r>
      <w:r w:rsidR="009E4C9B">
        <w:t>nomföra den expansion som avise</w:t>
      </w:r>
      <w:r w:rsidR="009E4C9B" w:rsidRPr="009E4C9B">
        <w:t>rats</w:t>
      </w:r>
      <w:r w:rsidR="009E4C9B">
        <w:t>.</w:t>
      </w:r>
    </w:p>
    <w:p w14:paraId="7880857D" w14:textId="2C1519AD" w:rsidR="00FA6409" w:rsidRDefault="00FA640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572C">
            <w:t>6 februari 2019</w:t>
          </w:r>
        </w:sdtContent>
      </w:sdt>
    </w:p>
    <w:p w14:paraId="628CF720" w14:textId="77777777" w:rsidR="00FA6409" w:rsidRDefault="00FA6409" w:rsidP="004E7A8F">
      <w:pPr>
        <w:pStyle w:val="Brdtextutanavstnd"/>
      </w:pPr>
    </w:p>
    <w:p w14:paraId="54F17FEF" w14:textId="77777777" w:rsidR="00FA6409" w:rsidRDefault="00FA6409" w:rsidP="004E7A8F">
      <w:pPr>
        <w:pStyle w:val="Brdtextutanavstnd"/>
      </w:pPr>
    </w:p>
    <w:p w14:paraId="372FC276" w14:textId="22EE3987" w:rsidR="00FA0FEB" w:rsidRPr="00DB48AB" w:rsidRDefault="00F8572C" w:rsidP="00DB48AB">
      <w:pPr>
        <w:pStyle w:val="Brdtext"/>
      </w:pPr>
      <w:r>
        <w:t>Mikael Damberg</w:t>
      </w:r>
    </w:p>
    <w:sectPr w:rsidR="00FA0FEB" w:rsidRPr="00DB48AB" w:rsidSect="00FA640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2D297" w14:textId="77777777" w:rsidR="00FA6409" w:rsidRDefault="00FA6409" w:rsidP="00A87A54">
      <w:pPr>
        <w:spacing w:after="0" w:line="240" w:lineRule="auto"/>
      </w:pPr>
      <w:r>
        <w:separator/>
      </w:r>
    </w:p>
  </w:endnote>
  <w:endnote w:type="continuationSeparator" w:id="0">
    <w:p w14:paraId="295B0E96" w14:textId="77777777" w:rsidR="00FA6409" w:rsidRDefault="00FA64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2703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753960" w14:textId="02D5ADA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E69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E69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EEFD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ABCD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784B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D53D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9C28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D88A9F" w14:textId="77777777" w:rsidTr="00C26068">
      <w:trPr>
        <w:trHeight w:val="227"/>
      </w:trPr>
      <w:tc>
        <w:tcPr>
          <w:tcW w:w="4074" w:type="dxa"/>
        </w:tcPr>
        <w:p w14:paraId="54B37D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D75B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4AEA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AC594" w14:textId="77777777" w:rsidR="00FA6409" w:rsidRDefault="00FA6409" w:rsidP="00A87A54">
      <w:pPr>
        <w:spacing w:after="0" w:line="240" w:lineRule="auto"/>
      </w:pPr>
      <w:r>
        <w:separator/>
      </w:r>
    </w:p>
  </w:footnote>
  <w:footnote w:type="continuationSeparator" w:id="0">
    <w:p w14:paraId="5BE7547A" w14:textId="77777777" w:rsidR="00FA6409" w:rsidRDefault="00FA64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6409" w14:paraId="0D8BEBF6" w14:textId="77777777" w:rsidTr="00C93EBA">
      <w:trPr>
        <w:trHeight w:val="227"/>
      </w:trPr>
      <w:tc>
        <w:tcPr>
          <w:tcW w:w="5534" w:type="dxa"/>
        </w:tcPr>
        <w:p w14:paraId="7B947EF5" w14:textId="77777777" w:rsidR="00FA6409" w:rsidRPr="007D73AB" w:rsidRDefault="00FA6409">
          <w:pPr>
            <w:pStyle w:val="Sidhuvud"/>
          </w:pPr>
        </w:p>
      </w:tc>
      <w:tc>
        <w:tcPr>
          <w:tcW w:w="3170" w:type="dxa"/>
          <w:vAlign w:val="bottom"/>
        </w:tcPr>
        <w:p w14:paraId="0AD7768B" w14:textId="77777777" w:rsidR="00FA6409" w:rsidRPr="007D73AB" w:rsidRDefault="00FA6409" w:rsidP="00340DE0">
          <w:pPr>
            <w:pStyle w:val="Sidhuvud"/>
          </w:pPr>
        </w:p>
      </w:tc>
      <w:tc>
        <w:tcPr>
          <w:tcW w:w="1134" w:type="dxa"/>
        </w:tcPr>
        <w:p w14:paraId="06EB5797" w14:textId="77777777" w:rsidR="00FA6409" w:rsidRDefault="00FA6409" w:rsidP="005A703A">
          <w:pPr>
            <w:pStyle w:val="Sidhuvud"/>
          </w:pPr>
        </w:p>
      </w:tc>
    </w:tr>
    <w:tr w:rsidR="00FA6409" w14:paraId="0CA9DE5D" w14:textId="77777777" w:rsidTr="00C93EBA">
      <w:trPr>
        <w:trHeight w:val="1928"/>
      </w:trPr>
      <w:tc>
        <w:tcPr>
          <w:tcW w:w="5534" w:type="dxa"/>
        </w:tcPr>
        <w:p w14:paraId="4BE8075F" w14:textId="77777777" w:rsidR="00FA6409" w:rsidRPr="00340DE0" w:rsidRDefault="00FA64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19128" wp14:editId="6BCA8B5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6F9A89" w14:textId="77777777" w:rsidR="00FA6409" w:rsidRPr="00710A6C" w:rsidRDefault="00FA6409" w:rsidP="00EE3C0F">
          <w:pPr>
            <w:pStyle w:val="Sidhuvud"/>
            <w:rPr>
              <w:b/>
            </w:rPr>
          </w:pPr>
        </w:p>
        <w:p w14:paraId="17883723" w14:textId="77777777" w:rsidR="00FA6409" w:rsidRDefault="00FA6409" w:rsidP="00EE3C0F">
          <w:pPr>
            <w:pStyle w:val="Sidhuvud"/>
          </w:pPr>
        </w:p>
        <w:p w14:paraId="5FB80A7C" w14:textId="77777777" w:rsidR="00FA6409" w:rsidRDefault="00FA6409" w:rsidP="00EE3C0F">
          <w:pPr>
            <w:pStyle w:val="Sidhuvud"/>
          </w:pPr>
        </w:p>
        <w:p w14:paraId="32772FE8" w14:textId="77777777" w:rsidR="00FA6409" w:rsidRDefault="00FA64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9C1E86094484F8A3CF0E96D77D768"/>
            </w:placeholder>
            <w:dataBinding w:prefixMappings="xmlns:ns0='http://lp/documentinfo/RK' " w:xpath="/ns0:DocumentInfo[1]/ns0:BaseInfo[1]/ns0:Dnr[1]" w:storeItemID="{1EBEB00D-7B0E-4224-A837-96D2C2D1C4E9}"/>
            <w:text/>
          </w:sdtPr>
          <w:sdtEndPr/>
          <w:sdtContent>
            <w:p w14:paraId="2175B099" w14:textId="59C0C2B4" w:rsidR="00FA6409" w:rsidRDefault="0036288B" w:rsidP="00EE3C0F">
              <w:pPr>
                <w:pStyle w:val="Sidhuvud"/>
              </w:pPr>
              <w:r w:rsidRPr="0036288B">
                <w:t>Ju2019/00327/POL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7570A54D14621BF728F0AF0329DBD"/>
            </w:placeholder>
            <w:showingPlcHdr/>
            <w:dataBinding w:prefixMappings="xmlns:ns0='http://lp/documentinfo/RK' " w:xpath="/ns0:DocumentInfo[1]/ns0:BaseInfo[1]/ns0:DocNumber[1]" w:storeItemID="{1EBEB00D-7B0E-4224-A837-96D2C2D1C4E9}"/>
            <w:text/>
          </w:sdtPr>
          <w:sdtEndPr/>
          <w:sdtContent>
            <w:p w14:paraId="3B04A4D7" w14:textId="77777777" w:rsidR="00FA6409" w:rsidRDefault="00FA64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349BFB" w14:textId="77777777" w:rsidR="00FA6409" w:rsidRDefault="00FA6409" w:rsidP="00EE3C0F">
          <w:pPr>
            <w:pStyle w:val="Sidhuvud"/>
          </w:pPr>
        </w:p>
      </w:tc>
      <w:tc>
        <w:tcPr>
          <w:tcW w:w="1134" w:type="dxa"/>
        </w:tcPr>
        <w:p w14:paraId="4950B7C9" w14:textId="77777777" w:rsidR="00FA6409" w:rsidRDefault="00FA6409" w:rsidP="0094502D">
          <w:pPr>
            <w:pStyle w:val="Sidhuvud"/>
          </w:pPr>
        </w:p>
        <w:p w14:paraId="38A77E6D" w14:textId="77777777" w:rsidR="00FA6409" w:rsidRPr="0094502D" w:rsidRDefault="00FA6409" w:rsidP="00EC71A6">
          <w:pPr>
            <w:pStyle w:val="Sidhuvud"/>
          </w:pPr>
        </w:p>
      </w:tc>
    </w:tr>
    <w:tr w:rsidR="00FA6409" w14:paraId="7C50586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BC44330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rPr>
                  <w:b/>
                </w:rPr>
                <w:t>Justitiedepartementet</w:t>
              </w:r>
            </w:p>
            <w:p w14:paraId="63528B7C" w14:textId="1EF833BC" w:rsidR="00FA6409" w:rsidRPr="00FA6409" w:rsidRDefault="00F8572C" w:rsidP="00340DE0">
              <w:pPr>
                <w:pStyle w:val="Sidhuvud"/>
                <w:rPr>
                  <w:b/>
                </w:rPr>
              </w:pPr>
              <w:r>
                <w:t>I</w:t>
              </w:r>
              <w:r w:rsidR="00FA6409" w:rsidRPr="00FA6409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14:paraId="70BE0868" w14:textId="77777777" w:rsidR="00FA6409" w:rsidRDefault="00FA64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55815B" w14:textId="77777777" w:rsidR="00FA6409" w:rsidRDefault="00FA6409" w:rsidP="003E6020">
          <w:pPr>
            <w:pStyle w:val="Sidhuvud"/>
          </w:pPr>
        </w:p>
      </w:tc>
    </w:tr>
  </w:tbl>
  <w:p w14:paraId="315C20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D80"/>
    <w:rsid w:val="000620FD"/>
    <w:rsid w:val="00062DB1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46F1"/>
    <w:rsid w:val="000A5E43"/>
    <w:rsid w:val="000C61D1"/>
    <w:rsid w:val="000D31A9"/>
    <w:rsid w:val="000E12D9"/>
    <w:rsid w:val="000E59A9"/>
    <w:rsid w:val="000E638A"/>
    <w:rsid w:val="000E71EC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1DC"/>
    <w:rsid w:val="001428E2"/>
    <w:rsid w:val="00156A06"/>
    <w:rsid w:val="00167FA8"/>
    <w:rsid w:val="00170CE4"/>
    <w:rsid w:val="0017300E"/>
    <w:rsid w:val="00173126"/>
    <w:rsid w:val="00176A26"/>
    <w:rsid w:val="001813DF"/>
    <w:rsid w:val="0019051C"/>
    <w:rsid w:val="0019127B"/>
    <w:rsid w:val="00191ABC"/>
    <w:rsid w:val="00192350"/>
    <w:rsid w:val="00192E34"/>
    <w:rsid w:val="00197A8A"/>
    <w:rsid w:val="001A1347"/>
    <w:rsid w:val="001A2A61"/>
    <w:rsid w:val="001A578F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27A3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14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3E43"/>
    <w:rsid w:val="002C5B48"/>
    <w:rsid w:val="002D2647"/>
    <w:rsid w:val="002D4298"/>
    <w:rsid w:val="002D4829"/>
    <w:rsid w:val="002E2C89"/>
    <w:rsid w:val="002E3609"/>
    <w:rsid w:val="002E4D3F"/>
    <w:rsid w:val="002E61A5"/>
    <w:rsid w:val="002E6976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398"/>
    <w:rsid w:val="00341F47"/>
    <w:rsid w:val="00342327"/>
    <w:rsid w:val="00347E11"/>
    <w:rsid w:val="003503DD"/>
    <w:rsid w:val="00350696"/>
    <w:rsid w:val="00350C92"/>
    <w:rsid w:val="003542C5"/>
    <w:rsid w:val="0036288B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13D4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0144"/>
    <w:rsid w:val="004557F3"/>
    <w:rsid w:val="0045607E"/>
    <w:rsid w:val="00456DC3"/>
    <w:rsid w:val="0046337E"/>
    <w:rsid w:val="00464CA1"/>
    <w:rsid w:val="004660C8"/>
    <w:rsid w:val="00466A82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5691"/>
    <w:rsid w:val="005302E0"/>
    <w:rsid w:val="00541A84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018B"/>
    <w:rsid w:val="008178E6"/>
    <w:rsid w:val="0082249C"/>
    <w:rsid w:val="00830B7B"/>
    <w:rsid w:val="00832661"/>
    <w:rsid w:val="008349AA"/>
    <w:rsid w:val="0083613D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558A"/>
    <w:rsid w:val="008D7CAF"/>
    <w:rsid w:val="008E02EE"/>
    <w:rsid w:val="008E65A8"/>
    <w:rsid w:val="008E77D6"/>
    <w:rsid w:val="009036E7"/>
    <w:rsid w:val="0091053B"/>
    <w:rsid w:val="00912945"/>
    <w:rsid w:val="00915D4C"/>
    <w:rsid w:val="00920F50"/>
    <w:rsid w:val="009279B2"/>
    <w:rsid w:val="00935814"/>
    <w:rsid w:val="00943D5E"/>
    <w:rsid w:val="0094502D"/>
    <w:rsid w:val="00947013"/>
    <w:rsid w:val="00951264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470F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C9B"/>
    <w:rsid w:val="00A00AE4"/>
    <w:rsid w:val="00A00D24"/>
    <w:rsid w:val="00A01F5C"/>
    <w:rsid w:val="00A0427D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A25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CE3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7188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683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207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D6B"/>
    <w:rsid w:val="00D00E9E"/>
    <w:rsid w:val="00D021D2"/>
    <w:rsid w:val="00D061BB"/>
    <w:rsid w:val="00D07BE1"/>
    <w:rsid w:val="00D116C0"/>
    <w:rsid w:val="00D13433"/>
    <w:rsid w:val="00D13581"/>
    <w:rsid w:val="00D13D8A"/>
    <w:rsid w:val="00D20DA7"/>
    <w:rsid w:val="00D22E5E"/>
    <w:rsid w:val="00D279D8"/>
    <w:rsid w:val="00D27C8E"/>
    <w:rsid w:val="00D4141B"/>
    <w:rsid w:val="00D4145D"/>
    <w:rsid w:val="00D4366E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6459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3FDC"/>
    <w:rsid w:val="00DF5BFB"/>
    <w:rsid w:val="00DF5CD6"/>
    <w:rsid w:val="00E00F68"/>
    <w:rsid w:val="00E022DA"/>
    <w:rsid w:val="00E03BCB"/>
    <w:rsid w:val="00E05C41"/>
    <w:rsid w:val="00E07844"/>
    <w:rsid w:val="00E10336"/>
    <w:rsid w:val="00E124DC"/>
    <w:rsid w:val="00E26DDF"/>
    <w:rsid w:val="00E27950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4C9"/>
    <w:rsid w:val="00F6392C"/>
    <w:rsid w:val="00F64256"/>
    <w:rsid w:val="00F66093"/>
    <w:rsid w:val="00F70848"/>
    <w:rsid w:val="00F73A60"/>
    <w:rsid w:val="00F829C7"/>
    <w:rsid w:val="00F834AA"/>
    <w:rsid w:val="00F848D6"/>
    <w:rsid w:val="00F8572C"/>
    <w:rsid w:val="00F943C8"/>
    <w:rsid w:val="00F96B28"/>
    <w:rsid w:val="00FA0FEB"/>
    <w:rsid w:val="00FA41B4"/>
    <w:rsid w:val="00FA5DDD"/>
    <w:rsid w:val="00FA6409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5154D6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9C1E86094484F8A3CF0E96D77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E81F-0136-4956-8451-BB0EE81D351C}"/>
      </w:docPartPr>
      <w:docPartBody>
        <w:p w:rsidR="00B227D0" w:rsidRDefault="000D26CA" w:rsidP="000D26CA">
          <w:pPr>
            <w:pStyle w:val="5709C1E86094484F8A3CF0E96D77D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B227D0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B227D0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B227D0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B227D0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D26CA"/>
    <w:rsid w:val="00B2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2019-02-06T00:00:00</HeaderDate>
    <Office/>
    <Dnr>Ju2019/00327/POL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d36c3603-d168-43e7-a4aa-7d11fdf04aaa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2019-02-06T00:00:00</HeaderDate>
    <Office/>
    <Dnr>Ju2019/00327/POL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True</openByDefault>
  <xsnScope>/yta/ju-po/Frgor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E9414-929C-44CF-A23D-1AB67D70A1DC}"/>
</file>

<file path=customXml/itemProps2.xml><?xml version="1.0" encoding="utf-8"?>
<ds:datastoreItem xmlns:ds="http://schemas.openxmlformats.org/officeDocument/2006/customXml" ds:itemID="{1EBEB00D-7B0E-4224-A837-96D2C2D1C4E9}"/>
</file>

<file path=customXml/itemProps3.xml><?xml version="1.0" encoding="utf-8"?>
<ds:datastoreItem xmlns:ds="http://schemas.openxmlformats.org/officeDocument/2006/customXml" ds:itemID="{5A505CE8-D607-4CB0-B9A5-04AF62A33B68}"/>
</file>

<file path=customXml/itemProps4.xml><?xml version="1.0" encoding="utf-8"?>
<ds:datastoreItem xmlns:ds="http://schemas.openxmlformats.org/officeDocument/2006/customXml" ds:itemID="{1EBEB00D-7B0E-4224-A837-96D2C2D1C4E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D695E97-6515-4A07-AB2B-037967A0C5D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0083F39-EB2D-48CA-9F53-1BDD350F605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0083F39-EB2D-48CA-9F53-1BDD350F605B}"/>
</file>

<file path=customXml/itemProps8.xml><?xml version="1.0" encoding="utf-8"?>
<ds:datastoreItem xmlns:ds="http://schemas.openxmlformats.org/officeDocument/2006/customXml" ds:itemID="{1101AC28-A44F-4E70-88A1-2AE34DF26A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Anna Björnemo</cp:lastModifiedBy>
  <cp:revision>30</cp:revision>
  <dcterms:created xsi:type="dcterms:W3CDTF">2019-01-31T12:26:00Z</dcterms:created>
  <dcterms:modified xsi:type="dcterms:W3CDTF">2019-02-05T15:45:00Z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6ecbd64c-7750-49e7-9cab-4c68cd4f715d</vt:lpwstr>
  </property>
  <property fmtid="{D5CDD505-2E9C-101B-9397-08002B2CF9AE}" pid="6" name="Order">
    <vt:r8>349900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