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67ADE" w:rsidP="00DA0661">
      <w:pPr>
        <w:pStyle w:val="Title"/>
      </w:pPr>
      <w:bookmarkStart w:id="0" w:name="Start"/>
      <w:bookmarkEnd w:id="0"/>
      <w:r>
        <w:t>Svar på fråga 2022/23:</w:t>
      </w:r>
      <w:r w:rsidR="00D93746">
        <w:t xml:space="preserve">397 </w:t>
      </w:r>
      <w:r>
        <w:t xml:space="preserve">av Alireza </w:t>
      </w:r>
      <w:r>
        <w:t>Akhondi</w:t>
      </w:r>
      <w:r>
        <w:t xml:space="preserve"> (C)</w:t>
      </w:r>
      <w:r>
        <w:br/>
        <w:t>Bullerregler</w:t>
      </w:r>
    </w:p>
    <w:p w:rsidR="00367ADE" w:rsidRPr="00960000" w:rsidP="002749F7">
      <w:pPr>
        <w:pStyle w:val="BodyText"/>
      </w:pPr>
      <w:r w:rsidRPr="00960000">
        <w:t xml:space="preserve">Alireza </w:t>
      </w:r>
      <w:r w:rsidRPr="00960000">
        <w:t>Akhondi</w:t>
      </w:r>
      <w:r w:rsidRPr="00960000">
        <w:t xml:space="preserve"> har frågat mig om vilka initiativ jag avser </w:t>
      </w:r>
      <w:r w:rsidR="00AB06CD">
        <w:t xml:space="preserve">att </w:t>
      </w:r>
      <w:r w:rsidRPr="00960000">
        <w:t>ta för en modernisering av bullerreglerna.</w:t>
      </w:r>
    </w:p>
    <w:p w:rsidR="00367ADE" w:rsidRPr="00960000" w:rsidP="00367ADE">
      <w:r w:rsidRPr="00960000">
        <w:t>Under åren 201</w:t>
      </w:r>
      <w:r w:rsidR="008C176A">
        <w:t>4</w:t>
      </w:r>
      <w:r w:rsidRPr="00960000">
        <w:t xml:space="preserve">–2017 </w:t>
      </w:r>
      <w:r w:rsidR="008C176A">
        <w:t>beslutades</w:t>
      </w:r>
      <w:r w:rsidRPr="00960000">
        <w:t xml:space="preserve"> flera ändringar av de bullerregler som gäller vid planering och byggande av bostäder. Det gällde dels lagändringar i plan- och bygglagen och miljöbalken, dels beslut om en förordning om trafikbuller vid bostadsbyggnader. </w:t>
      </w:r>
      <w:r w:rsidR="00F17561">
        <w:t>Initiativet till regeländringarna togs</w:t>
      </w:r>
      <w:r w:rsidR="004F11C2">
        <w:t xml:space="preserve"> </w:t>
      </w:r>
      <w:r w:rsidR="00F17561">
        <w:t>av alliansregeringen</w:t>
      </w:r>
      <w:r w:rsidR="00E277A2">
        <w:t xml:space="preserve"> </w:t>
      </w:r>
      <w:r w:rsidR="00AB06CD">
        <w:t xml:space="preserve">under </w:t>
      </w:r>
      <w:r w:rsidR="00E277A2">
        <w:t>mandatperioden 2010–2014</w:t>
      </w:r>
      <w:r w:rsidR="00F17561">
        <w:t xml:space="preserve">. </w:t>
      </w:r>
      <w:r w:rsidRPr="00960000">
        <w:t xml:space="preserve">Syftet med ändringarna var sammanfattningsvis att underlätta planering och byggande av bostäder i bullerutsatta miljöer. Jag kan också nämna att Boverkets pågående översyn av myndighetens byggregler omfattar </w:t>
      </w:r>
      <w:r w:rsidRPr="00960000">
        <w:t>bl.a.</w:t>
      </w:r>
      <w:r w:rsidRPr="00960000">
        <w:t xml:space="preserve"> reglerna om skydd mot buller</w:t>
      </w:r>
      <w:r w:rsidR="00306B9C">
        <w:t xml:space="preserve"> </w:t>
      </w:r>
      <w:r w:rsidR="00E277A2">
        <w:t>inomhus</w:t>
      </w:r>
      <w:r w:rsidRPr="00960000">
        <w:t xml:space="preserve">. </w:t>
      </w:r>
    </w:p>
    <w:p w:rsidR="00960000" w:rsidRPr="00960000" w:rsidP="00367ADE">
      <w:r w:rsidRPr="00960000">
        <w:t>Jag ber att få återkomma till frågan om ytterligare förändringar av regelverken om buller inom ramen för regeringens arbete med regelförenklingar. Regeringen har aviserat att reglerna för att bygga ska förenklas betydligt.</w:t>
      </w:r>
    </w:p>
    <w:p w:rsidR="00367ADE" w:rsidP="00DB48AB">
      <w:pPr>
        <w:pStyle w:val="BodyText"/>
      </w:pPr>
      <w:r w:rsidRPr="00960000">
        <w:t xml:space="preserve">Stockholm den </w:t>
      </w:r>
      <w:sdt>
        <w:sdtPr>
          <w:id w:val="-1225218591"/>
          <w:placeholder>
            <w:docPart w:val="078D116702A5432F80EF2A362CEAFB25"/>
          </w:placeholder>
          <w:dataBinding w:xpath="/ns0:DocumentInfo[1]/ns0:BaseInfo[1]/ns0:HeaderDate[1]" w:storeItemID="{A8738B7F-1DBA-428B-BB3F-5AD92DCA8C9C}" w:prefixMappings="xmlns:ns0='http://lp/documentinfo/RK' "/>
          <w:date w:fullDate="2023-03-08T00:00:00Z">
            <w:dateFormat w:val="d MMMM yyyy"/>
            <w:lid w:val="sv-SE"/>
            <w:storeMappedDataAs w:val="dateTime"/>
            <w:calendar w:val="gregorian"/>
          </w:date>
        </w:sdtPr>
        <w:sdtContent>
          <w:r w:rsidRPr="00960000">
            <w:t>8 mars 2023</w:t>
          </w:r>
        </w:sdtContent>
      </w:sdt>
    </w:p>
    <w:p w:rsidR="004B689C" w:rsidP="00DB48AB">
      <w:pPr>
        <w:pStyle w:val="BodyText"/>
      </w:pPr>
    </w:p>
    <w:p w:rsidR="004B689C" w:rsidRPr="00960000" w:rsidP="00DB48AB">
      <w:pPr>
        <w:pStyle w:val="BodyText"/>
      </w:pPr>
      <w:r>
        <w:t>Andreas Carlson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67ADE" w:rsidRPr="007D73AB">
          <w:pPr>
            <w:pStyle w:val="Header"/>
          </w:pPr>
        </w:p>
      </w:tc>
      <w:tc>
        <w:tcPr>
          <w:tcW w:w="3170" w:type="dxa"/>
          <w:vAlign w:val="bottom"/>
        </w:tcPr>
        <w:p w:rsidR="00367ADE" w:rsidRPr="007D73AB" w:rsidP="00340DE0">
          <w:pPr>
            <w:pStyle w:val="Header"/>
          </w:pPr>
        </w:p>
      </w:tc>
      <w:tc>
        <w:tcPr>
          <w:tcW w:w="1134" w:type="dxa"/>
        </w:tcPr>
        <w:p w:rsidR="00367AD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67AD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67ADE" w:rsidRPr="00710A6C" w:rsidP="00EE3C0F">
          <w:pPr>
            <w:pStyle w:val="Header"/>
            <w:rPr>
              <w:b/>
            </w:rPr>
          </w:pPr>
        </w:p>
        <w:p w:rsidR="00367ADE" w:rsidP="00EE3C0F">
          <w:pPr>
            <w:pStyle w:val="Header"/>
          </w:pPr>
        </w:p>
        <w:p w:rsidR="00367ADE" w:rsidP="00EE3C0F">
          <w:pPr>
            <w:pStyle w:val="Header"/>
          </w:pPr>
        </w:p>
        <w:p w:rsidR="00367ADE" w:rsidP="00EE3C0F">
          <w:pPr>
            <w:pStyle w:val="Header"/>
          </w:pPr>
        </w:p>
        <w:sdt>
          <w:sdtPr>
            <w:alias w:val="Dnr"/>
            <w:tag w:val="ccRKShow_Dnr"/>
            <w:id w:val="-829283628"/>
            <w:placeholder>
              <w:docPart w:val="26F936F916A64BF48F5C6BFC78F678DC"/>
            </w:placeholder>
            <w:dataBinding w:xpath="/ns0:DocumentInfo[1]/ns0:BaseInfo[1]/ns0:Dnr[1]" w:storeItemID="{A8738B7F-1DBA-428B-BB3F-5AD92DCA8C9C}" w:prefixMappings="xmlns:ns0='http://lp/documentinfo/RK' "/>
            <w:text/>
          </w:sdtPr>
          <w:sdtContent>
            <w:p w:rsidR="00367ADE" w:rsidP="00EE3C0F">
              <w:pPr>
                <w:pStyle w:val="Header"/>
              </w:pPr>
              <w:r>
                <w:t>LI2023/01901</w:t>
              </w:r>
            </w:p>
          </w:sdtContent>
        </w:sdt>
        <w:sdt>
          <w:sdtPr>
            <w:alias w:val="DocNumber"/>
            <w:tag w:val="DocNumber"/>
            <w:id w:val="1726028884"/>
            <w:placeholder>
              <w:docPart w:val="9F8C3F96091E47D4A9FB214DABCFE559"/>
            </w:placeholder>
            <w:showingPlcHdr/>
            <w:dataBinding w:xpath="/ns0:DocumentInfo[1]/ns0:BaseInfo[1]/ns0:DocNumber[1]" w:storeItemID="{A8738B7F-1DBA-428B-BB3F-5AD92DCA8C9C}" w:prefixMappings="xmlns:ns0='http://lp/documentinfo/RK' "/>
            <w:text/>
          </w:sdtPr>
          <w:sdtContent>
            <w:p w:rsidR="00367ADE" w:rsidP="00EE3C0F">
              <w:pPr>
                <w:pStyle w:val="Header"/>
              </w:pPr>
              <w:r>
                <w:rPr>
                  <w:rStyle w:val="PlaceholderText"/>
                </w:rPr>
                <w:t xml:space="preserve"> </w:t>
              </w:r>
            </w:p>
          </w:sdtContent>
        </w:sdt>
        <w:p w:rsidR="00367ADE" w:rsidP="00EE3C0F">
          <w:pPr>
            <w:pStyle w:val="Header"/>
          </w:pPr>
        </w:p>
      </w:tc>
      <w:tc>
        <w:tcPr>
          <w:tcW w:w="1134" w:type="dxa"/>
        </w:tcPr>
        <w:p w:rsidR="00367ADE" w:rsidP="0094502D">
          <w:pPr>
            <w:pStyle w:val="Header"/>
          </w:pPr>
        </w:p>
        <w:p w:rsidR="00367AD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C2E247D396F42D8AB7EDCD27561AB1D"/>
          </w:placeholder>
          <w:richText/>
        </w:sdtPr>
        <w:sdtEndPr>
          <w:rPr>
            <w:b w:val="0"/>
          </w:rPr>
        </w:sdtEndPr>
        <w:sdtContent>
          <w:tc>
            <w:tcPr>
              <w:tcW w:w="5534" w:type="dxa"/>
              <w:tcMar>
                <w:right w:w="1134" w:type="dxa"/>
              </w:tcMar>
            </w:tcPr>
            <w:p w:rsidR="00367ADE" w:rsidRPr="00367ADE" w:rsidP="00340DE0">
              <w:pPr>
                <w:pStyle w:val="Header"/>
                <w:rPr>
                  <w:b/>
                </w:rPr>
              </w:pPr>
              <w:r w:rsidRPr="00367ADE">
                <w:rPr>
                  <w:b/>
                </w:rPr>
                <w:t>Landsbygds- och infrastrukturdepartementet</w:t>
              </w:r>
            </w:p>
            <w:p w:rsidR="005849ED" w:rsidP="00340DE0">
              <w:pPr>
                <w:pStyle w:val="Header"/>
              </w:pPr>
              <w:r w:rsidRPr="00367ADE">
                <w:t>Infrastruktur- och bostadsministern</w:t>
              </w:r>
            </w:p>
            <w:p w:rsidR="005849ED" w:rsidP="00340DE0">
              <w:pPr>
                <w:pStyle w:val="Header"/>
              </w:pPr>
            </w:p>
            <w:p w:rsidR="00367ADE" w:rsidRPr="00340DE0" w:rsidP="00340DE0">
              <w:pPr>
                <w:pStyle w:val="Header"/>
              </w:pPr>
            </w:p>
          </w:tc>
        </w:sdtContent>
      </w:sdt>
      <w:sdt>
        <w:sdtPr>
          <w:alias w:val="Recipient"/>
          <w:tag w:val="ccRKShow_Recipient"/>
          <w:id w:val="-28344517"/>
          <w:placeholder>
            <w:docPart w:val="197EDF4B604D4B96B8A8729B782EB5D0"/>
          </w:placeholder>
          <w:dataBinding w:xpath="/ns0:DocumentInfo[1]/ns0:BaseInfo[1]/ns0:Recipient[1]" w:storeItemID="{A8738B7F-1DBA-428B-BB3F-5AD92DCA8C9C}" w:prefixMappings="xmlns:ns0='http://lp/documentinfo/RK' "/>
          <w:text w:multiLine="1"/>
        </w:sdtPr>
        <w:sdtContent>
          <w:tc>
            <w:tcPr>
              <w:tcW w:w="3170" w:type="dxa"/>
            </w:tcPr>
            <w:p w:rsidR="00367ADE" w:rsidP="00547B89">
              <w:pPr>
                <w:pStyle w:val="Header"/>
              </w:pPr>
              <w:r>
                <w:t>Till riksdagen</w:t>
              </w:r>
              <w:r>
                <w:br/>
                <w:t xml:space="preserve">Svaret är avsett att lämnas </w:t>
              </w:r>
              <w:r w:rsidR="001E7C3C">
                <w:t xml:space="preserve">onsdagen </w:t>
              </w:r>
              <w:r>
                <w:t>den 8 mars 2023</w:t>
              </w:r>
            </w:p>
          </w:tc>
        </w:sdtContent>
      </w:sdt>
      <w:tc>
        <w:tcPr>
          <w:tcW w:w="1134" w:type="dxa"/>
        </w:tcPr>
        <w:p w:rsidR="00367AD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A93D4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6F936F916A64BF48F5C6BFC78F678DC"/>
        <w:category>
          <w:name w:val="Allmänt"/>
          <w:gallery w:val="placeholder"/>
        </w:category>
        <w:types>
          <w:type w:val="bbPlcHdr"/>
        </w:types>
        <w:behaviors>
          <w:behavior w:val="content"/>
        </w:behaviors>
        <w:guid w:val="{D41F1E50-849E-42B5-BF59-CAEE3DB3AE9D}"/>
      </w:docPartPr>
      <w:docPartBody>
        <w:p w:rsidR="00B078D2" w:rsidP="00092AE4">
          <w:pPr>
            <w:pStyle w:val="26F936F916A64BF48F5C6BFC78F678DC"/>
          </w:pPr>
          <w:r>
            <w:rPr>
              <w:rStyle w:val="PlaceholderText"/>
            </w:rPr>
            <w:t xml:space="preserve"> </w:t>
          </w:r>
        </w:p>
      </w:docPartBody>
    </w:docPart>
    <w:docPart>
      <w:docPartPr>
        <w:name w:val="9F8C3F96091E47D4A9FB214DABCFE559"/>
        <w:category>
          <w:name w:val="Allmänt"/>
          <w:gallery w:val="placeholder"/>
        </w:category>
        <w:types>
          <w:type w:val="bbPlcHdr"/>
        </w:types>
        <w:behaviors>
          <w:behavior w:val="content"/>
        </w:behaviors>
        <w:guid w:val="{4774FE07-BF3A-4103-9AF3-350C164C5369}"/>
      </w:docPartPr>
      <w:docPartBody>
        <w:p w:rsidR="00B078D2" w:rsidP="00092AE4">
          <w:pPr>
            <w:pStyle w:val="9F8C3F96091E47D4A9FB214DABCFE5591"/>
          </w:pPr>
          <w:r>
            <w:rPr>
              <w:rStyle w:val="PlaceholderText"/>
            </w:rPr>
            <w:t xml:space="preserve"> </w:t>
          </w:r>
        </w:p>
      </w:docPartBody>
    </w:docPart>
    <w:docPart>
      <w:docPartPr>
        <w:name w:val="DC2E247D396F42D8AB7EDCD27561AB1D"/>
        <w:category>
          <w:name w:val="Allmänt"/>
          <w:gallery w:val="placeholder"/>
        </w:category>
        <w:types>
          <w:type w:val="bbPlcHdr"/>
        </w:types>
        <w:behaviors>
          <w:behavior w:val="content"/>
        </w:behaviors>
        <w:guid w:val="{9C024993-CC71-49DC-9DFA-14F7EC423B6D}"/>
      </w:docPartPr>
      <w:docPartBody>
        <w:p w:rsidR="00B078D2" w:rsidP="00092AE4">
          <w:pPr>
            <w:pStyle w:val="DC2E247D396F42D8AB7EDCD27561AB1D1"/>
          </w:pPr>
          <w:r>
            <w:rPr>
              <w:rStyle w:val="PlaceholderText"/>
            </w:rPr>
            <w:t xml:space="preserve"> </w:t>
          </w:r>
        </w:p>
      </w:docPartBody>
    </w:docPart>
    <w:docPart>
      <w:docPartPr>
        <w:name w:val="197EDF4B604D4B96B8A8729B782EB5D0"/>
        <w:category>
          <w:name w:val="Allmänt"/>
          <w:gallery w:val="placeholder"/>
        </w:category>
        <w:types>
          <w:type w:val="bbPlcHdr"/>
        </w:types>
        <w:behaviors>
          <w:behavior w:val="content"/>
        </w:behaviors>
        <w:guid w:val="{9C62A158-BF7D-41B5-912C-A3ABE2D87917}"/>
      </w:docPartPr>
      <w:docPartBody>
        <w:p w:rsidR="00B078D2" w:rsidP="00092AE4">
          <w:pPr>
            <w:pStyle w:val="197EDF4B604D4B96B8A8729B782EB5D0"/>
          </w:pPr>
          <w:r>
            <w:rPr>
              <w:rStyle w:val="PlaceholderText"/>
            </w:rPr>
            <w:t xml:space="preserve"> </w:t>
          </w:r>
        </w:p>
      </w:docPartBody>
    </w:docPart>
    <w:docPart>
      <w:docPartPr>
        <w:name w:val="078D116702A5432F80EF2A362CEAFB25"/>
        <w:category>
          <w:name w:val="Allmänt"/>
          <w:gallery w:val="placeholder"/>
        </w:category>
        <w:types>
          <w:type w:val="bbPlcHdr"/>
        </w:types>
        <w:behaviors>
          <w:behavior w:val="content"/>
        </w:behaviors>
        <w:guid w:val="{AE8EBCCC-23E6-4BEF-B8F4-7F109E1F66CD}"/>
      </w:docPartPr>
      <w:docPartBody>
        <w:p w:rsidR="00B078D2" w:rsidP="00092AE4">
          <w:pPr>
            <w:pStyle w:val="078D116702A5432F80EF2A362CEAFB2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2AE4"/>
    <w:rPr>
      <w:noProof w:val="0"/>
      <w:color w:val="808080"/>
    </w:rPr>
  </w:style>
  <w:style w:type="paragraph" w:customStyle="1" w:styleId="26F936F916A64BF48F5C6BFC78F678DC">
    <w:name w:val="26F936F916A64BF48F5C6BFC78F678DC"/>
    <w:rsid w:val="00092AE4"/>
  </w:style>
  <w:style w:type="paragraph" w:customStyle="1" w:styleId="197EDF4B604D4B96B8A8729B782EB5D0">
    <w:name w:val="197EDF4B604D4B96B8A8729B782EB5D0"/>
    <w:rsid w:val="00092AE4"/>
  </w:style>
  <w:style w:type="paragraph" w:customStyle="1" w:styleId="9F8C3F96091E47D4A9FB214DABCFE5591">
    <w:name w:val="9F8C3F96091E47D4A9FB214DABCFE5591"/>
    <w:rsid w:val="00092A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C2E247D396F42D8AB7EDCD27561AB1D1">
    <w:name w:val="DC2E247D396F42D8AB7EDCD27561AB1D1"/>
    <w:rsid w:val="00092A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78D116702A5432F80EF2A362CEAFB25">
    <w:name w:val="078D116702A5432F80EF2A362CEAFB25"/>
    <w:rsid w:val="00092AE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33f5f960-62ac-4fa9-979b-f23169d130b7</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2023-03-08T00:00:00</HeaderDate>
    <Office/>
    <Dnr>LI2023/01901</Dnr>
    <ParagrafNr/>
    <DocumentTitle/>
    <VisitingAddress/>
    <Extra1/>
    <Extra2/>
    <Extra3>Alireza Akhondi</Extra3>
    <Number/>
    <Recipient>Till riksdagen
Svaret är avsett att lämnas onsdagen den 8 mars 2023</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2861516-61D9-444D-8EF2-6E280FE6D565}"/>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C96FECC1-E746-4812-A231-C37DB4E9F3D2}"/>
</file>

<file path=customXml/itemProps4.xml><?xml version="1.0" encoding="utf-8"?>
<ds:datastoreItem xmlns:ds="http://schemas.openxmlformats.org/officeDocument/2006/customXml" ds:itemID="{D12079F8-1C53-4EB4-ADFA-B970B518340E}"/>
</file>

<file path=customXml/itemProps5.xml><?xml version="1.0" encoding="utf-8"?>
<ds:datastoreItem xmlns:ds="http://schemas.openxmlformats.org/officeDocument/2006/customXml" ds:itemID="{A8738B7F-1DBA-428B-BB3F-5AD92DCA8C9C}"/>
</file>

<file path=docProps/app.xml><?xml version="1.0" encoding="utf-8"?>
<Properties xmlns="http://schemas.openxmlformats.org/officeDocument/2006/extended-properties" xmlns:vt="http://schemas.openxmlformats.org/officeDocument/2006/docPropsVTypes">
  <Template>RK Basmall</Template>
  <TotalTime>0</TotalTime>
  <Pages>1</Pages>
  <Words>164</Words>
  <Characters>871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397 - Alireza Akhondi (C) - Bullerregler.docx</dc:title>
  <cp:revision>16</cp:revision>
  <cp:lastPrinted>2023-03-01T08:52:00Z</cp:lastPrinted>
  <dcterms:created xsi:type="dcterms:W3CDTF">2023-03-01T09:15:00Z</dcterms:created>
  <dcterms:modified xsi:type="dcterms:W3CDTF">2023-03-06T15:14:00Z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