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90B" w:rsidRPr="00CA490B" w:rsidRDefault="00CA490B">
      <w:pPr>
        <w:pStyle w:val="Hemstlrubrik"/>
      </w:pPr>
      <w:r w:rsidRPr="00CA490B">
        <w:t>Förslag till riksdagsbeslut</w:t>
      </w:r>
    </w:p>
    <w:p w:rsidR="00CA490B" w:rsidRPr="00CA490B" w:rsidRDefault="00CA490B">
      <w:pPr>
        <w:pStyle w:val="Hemstlatt"/>
        <w:ind w:left="0"/>
      </w:pPr>
      <w:r w:rsidRPr="00CA490B">
        <w:t>Riksdagen tillkännager för regeringen som sin mening vad som anförs i motionen om att tidsfristerna för redovisning av skatter för de mindre företagen bör ses över.</w:t>
      </w:r>
    </w:p>
    <w:p w:rsidR="00CA490B" w:rsidRPr="00CA490B" w:rsidRDefault="00CA490B">
      <w:pPr>
        <w:pStyle w:val="Rubrik1"/>
      </w:pPr>
      <w:r w:rsidRPr="00CA490B">
        <w:t>Motivering</w:t>
      </w:r>
    </w:p>
    <w:p w:rsidR="00CA490B" w:rsidRPr="00CA490B" w:rsidRDefault="00CA490B">
      <w:r w:rsidRPr="00CA490B">
        <w:t>För små företag är det ofta betungande att tvingas betala in skatter innan man fått betalt av sina egna kunder. I tider när konjunkturen är svagare tenderar detta problem att öka, eftersom alla företag drar ut på betalningarna så mycket som möjligt.</w:t>
      </w:r>
    </w:p>
    <w:p w:rsidR="00CA490B" w:rsidRPr="00CA490B" w:rsidRDefault="00CA490B">
      <w:pPr>
        <w:pStyle w:val="Normaltindrag"/>
      </w:pPr>
      <w:r w:rsidRPr="00CA490B">
        <w:t>Regeringen har redan tagit ett välkommet beslut om generösare tidsfrister och glesare momsredovisning för mindre företag. Men det finns många andra skatter som fortfarande måste redovisas med kortare intervall.</w:t>
      </w:r>
    </w:p>
    <w:p w:rsidR="00CA490B" w:rsidRPr="00CA490B" w:rsidRDefault="00CA490B">
      <w:pPr>
        <w:pStyle w:val="Normaltindrag"/>
      </w:pPr>
      <w:r w:rsidRPr="00CA490B">
        <w:t>Om man vill främja nyföretagande och att små företag kan växa och a</w:t>
      </w:r>
      <w:r w:rsidRPr="00CA490B">
        <w:t>n</w:t>
      </w:r>
      <w:r w:rsidRPr="00CA490B">
        <w:t>ställa fler, bör man överväga att förlänga uppbördstiden för alla skatter för de mindre företagen.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490B">
        <w:trPr>
          <w:cantSplit/>
        </w:trPr>
        <w:tc>
          <w:tcPr>
            <w:tcW w:w="3046" w:type="dxa"/>
          </w:tcPr>
          <w:p w:rsidR="00CA490B" w:rsidRPr="00CA490B" w:rsidRDefault="00CA490B">
            <w:pPr>
              <w:pStyle w:val="UnderskriftDatum"/>
              <w:spacing w:before="240"/>
            </w:pPr>
            <w:r w:rsidRPr="00CA490B">
              <w:t>Stockholm den 19 september 2008</w:t>
            </w:r>
          </w:p>
        </w:tc>
        <w:tc>
          <w:tcPr>
            <w:tcW w:w="3047" w:type="dxa"/>
          </w:tcPr>
          <w:p w:rsidR="00CA490B" w:rsidRPr="00CA490B" w:rsidRDefault="00CA490B">
            <w:pPr>
              <w:pStyle w:val="Underskrifter"/>
              <w:spacing w:before="240"/>
            </w:pPr>
          </w:p>
        </w:tc>
      </w:tr>
      <w:tr w:rsidR="00000000" w:rsidRPr="00CA490B">
        <w:trPr>
          <w:cantSplit/>
        </w:trPr>
        <w:tc>
          <w:tcPr>
            <w:tcW w:w="3046" w:type="dxa"/>
          </w:tcPr>
          <w:p w:rsidR="00CA490B" w:rsidRPr="00CA490B" w:rsidRDefault="00CA490B">
            <w:pPr>
              <w:pStyle w:val="Underskrifter"/>
            </w:pPr>
            <w:r w:rsidRPr="00CA490B">
              <w:t>Jan Ericson (m)</w:t>
            </w:r>
          </w:p>
        </w:tc>
        <w:tc>
          <w:tcPr>
            <w:tcW w:w="3046" w:type="dxa"/>
          </w:tcPr>
          <w:p w:rsidR="00CA490B" w:rsidRPr="00CA490B" w:rsidRDefault="00CA490B">
            <w:pPr>
              <w:pStyle w:val="Underskrifter"/>
            </w:pPr>
          </w:p>
        </w:tc>
      </w:tr>
    </w:tbl>
    <w:p w:rsidR="00CA490B" w:rsidRPr="00CA490B" w:rsidRDefault="00CA490B">
      <w:pPr>
        <w:pStyle w:val="Normaltindrag"/>
      </w:pPr>
    </w:p>
    <w:sectPr w:rsidR="00000000" w:rsidRPr="00CA4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90B" w:rsidRPr="00CA490B" w:rsidRDefault="00CA490B">
      <w:r w:rsidRPr="00CA490B">
        <w:separator/>
      </w:r>
    </w:p>
  </w:endnote>
  <w:endnote w:type="continuationSeparator" w:id="0">
    <w:p w:rsidR="00CA490B" w:rsidRPr="00CA490B" w:rsidRDefault="00CA490B">
      <w:r w:rsidRPr="00CA49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90B" w:rsidRPr="00CA490B" w:rsidRDefault="00CA490B">
    <w:pPr>
      <w:pStyle w:val="Sidfot"/>
    </w:pPr>
    <w:r w:rsidRPr="00CA49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73844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90B" w:rsidRDefault="00CA49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490B" w:rsidRDefault="00CA49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90B" w:rsidRPr="00CA490B" w:rsidRDefault="00CA490B">
    <w:pPr>
      <w:pStyle w:val="Sidfot"/>
    </w:pPr>
    <w:r w:rsidRPr="00CA49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95367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90B" w:rsidRDefault="00CA49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90B" w:rsidRDefault="00CA49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90B" w:rsidRPr="00CA490B" w:rsidRDefault="00CA490B">
    <w:pPr>
      <w:pStyle w:val="Sidfot"/>
    </w:pPr>
    <w:r w:rsidRPr="00CA49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43838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90B" w:rsidRDefault="00CA49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90B" w:rsidRDefault="00CA49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90B" w:rsidRPr="00CA490B" w:rsidRDefault="00CA490B">
      <w:r w:rsidRPr="00CA490B">
        <w:separator/>
      </w:r>
    </w:p>
  </w:footnote>
  <w:footnote w:type="continuationSeparator" w:id="0">
    <w:p w:rsidR="00CA490B" w:rsidRPr="00CA490B" w:rsidRDefault="00CA490B">
      <w:r w:rsidRPr="00CA49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90B" w:rsidRPr="00CA490B" w:rsidRDefault="00CA490B">
    <w:pPr>
      <w:pStyle w:val="Sidhuvud"/>
    </w:pPr>
    <w:r w:rsidRPr="00CA49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33038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90B" w:rsidRDefault="00CA49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490B" w:rsidRDefault="00CA49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90B" w:rsidRPr="00CA490B" w:rsidRDefault="00CA490B">
    <w:pPr>
      <w:pStyle w:val="Sidhuvud"/>
    </w:pPr>
    <w:r w:rsidRPr="00CA49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1940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90B" w:rsidRDefault="00CA49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490B" w:rsidRDefault="00CA49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90B" w:rsidRPr="00CA490B" w:rsidRDefault="00CA490B">
    <w:pPr>
      <w:pStyle w:val="FSHNormal"/>
      <w:tabs>
        <w:tab w:val="right" w:pos="5840"/>
      </w:tabs>
    </w:pPr>
    <w:r w:rsidRPr="00CA490B">
      <w:br/>
    </w:r>
    <w:r w:rsidRPr="00CA490B">
      <w:fldChar w:fldCharType="begin" w:fldLock="1"/>
    </w:r>
    <w:r w:rsidRPr="00CA490B">
      <w:instrText xml:space="preserve"> DOCPROPERTY</w:instrText>
    </w:r>
    <w:r w:rsidRPr="00CA490B">
      <w:rPr>
        <w:sz w:val="18"/>
      </w:rPr>
      <w:instrText xml:space="preserve"> "YearUser" *\charformat </w:instrText>
    </w:r>
    <w:r w:rsidRPr="00CA490B">
      <w:fldChar w:fldCharType="separate"/>
    </w:r>
    <w:r w:rsidRPr="00CA490B">
      <w:t>2008/09</w:t>
    </w:r>
    <w:r w:rsidRPr="00CA490B">
      <w:fldChar w:fldCharType="end"/>
    </w:r>
    <w:r w:rsidRPr="00CA490B">
      <w:t xml:space="preserve"> </w:t>
    </w:r>
    <w:r w:rsidRPr="00CA490B">
      <w:tab/>
      <w:t xml:space="preserve">mnr: </w:t>
    </w:r>
    <w:r w:rsidRPr="00CA490B">
      <w:fldChar w:fldCharType="begin" w:fldLock="1"/>
    </w:r>
    <w:r w:rsidRPr="00CA490B">
      <w:instrText xml:space="preserve"> DOCPROPERTY</w:instrText>
    </w:r>
    <w:r w:rsidRPr="00CA490B">
      <w:rPr>
        <w:sz w:val="18"/>
      </w:rPr>
      <w:instrText xml:space="preserve"> "Motionsnummer" *\charformat </w:instrText>
    </w:r>
    <w:r w:rsidRPr="00CA490B">
      <w:fldChar w:fldCharType="separate"/>
    </w:r>
    <w:r w:rsidRPr="00CA490B">
      <w:t>Sk242</w:t>
    </w:r>
    <w:r w:rsidRPr="00CA490B">
      <w:fldChar w:fldCharType="end"/>
    </w:r>
    <w:r w:rsidRPr="00CA490B">
      <w:br/>
    </w:r>
    <w:r w:rsidRPr="00CA490B">
      <w:fldChar w:fldCharType="begin" w:fldLock="1"/>
    </w:r>
    <w:r w:rsidRPr="00CA490B">
      <w:instrText xml:space="preserve"> DOCPROPERTY</w:instrText>
    </w:r>
    <w:r w:rsidRPr="00CA490B">
      <w:rPr>
        <w:sz w:val="18"/>
      </w:rPr>
      <w:instrText xml:space="preserve"> "Samling" *\charformat </w:instrText>
    </w:r>
    <w:r w:rsidRPr="00CA490B">
      <w:fldChar w:fldCharType="end"/>
    </w:r>
    <w:r w:rsidRPr="00CA490B">
      <w:tab/>
      <w:t xml:space="preserve">pnr: </w:t>
    </w:r>
    <w:r w:rsidRPr="00CA490B">
      <w:fldChar w:fldCharType="begin" w:fldLock="1"/>
    </w:r>
    <w:r w:rsidRPr="00CA490B">
      <w:instrText xml:space="preserve"> DOCPROPERTY</w:instrText>
    </w:r>
    <w:r w:rsidRPr="00CA490B">
      <w:rPr>
        <w:sz w:val="18"/>
      </w:rPr>
      <w:instrText xml:space="preserve"> "Partinummer" *\charformat </w:instrText>
    </w:r>
    <w:r w:rsidRPr="00CA490B">
      <w:fldChar w:fldCharType="separate"/>
    </w:r>
    <w:r w:rsidRPr="00CA490B">
      <w:t>m1118</w:t>
    </w:r>
    <w:r w:rsidRPr="00CA490B">
      <w:fldChar w:fldCharType="end"/>
    </w:r>
  </w:p>
  <w:p w:rsidR="00CA490B" w:rsidRPr="00CA490B" w:rsidRDefault="00CA490B">
    <w:pPr>
      <w:pStyle w:val="FSHRub1"/>
    </w:pPr>
    <w:r w:rsidRPr="00CA490B">
      <w:t>Motion till riksdagen</w:t>
    </w:r>
    <w:r w:rsidRPr="00CA490B">
      <w:br/>
    </w:r>
    <w:r w:rsidRPr="00CA490B">
      <w:fldChar w:fldCharType="begin" w:fldLock="1"/>
    </w:r>
    <w:r w:rsidRPr="00CA490B">
      <w:instrText xml:space="preserve"> DOCPROPERTY "YearUser" *\charformat </w:instrText>
    </w:r>
    <w:r w:rsidRPr="00CA490B">
      <w:fldChar w:fldCharType="separate"/>
    </w:r>
    <w:r w:rsidRPr="00CA490B">
      <w:t>2008/09</w:t>
    </w:r>
    <w:r w:rsidRPr="00CA490B">
      <w:fldChar w:fldCharType="end"/>
    </w:r>
    <w:r w:rsidRPr="00CA490B">
      <w:t>:</w:t>
    </w:r>
    <w:r w:rsidRPr="00CA490B">
      <w:fldChar w:fldCharType="begin" w:fldLock="1"/>
    </w:r>
    <w:r w:rsidRPr="00CA490B">
      <w:instrText xml:space="preserve"> DOCPROPERTY "Motionsnummer" *\charformat </w:instrText>
    </w:r>
    <w:r w:rsidRPr="00CA490B">
      <w:fldChar w:fldCharType="separate"/>
    </w:r>
    <w:r w:rsidRPr="00CA490B">
      <w:t>Sk242</w:t>
    </w:r>
    <w:r w:rsidRPr="00CA490B">
      <w:fldChar w:fldCharType="end"/>
    </w:r>
  </w:p>
  <w:p w:rsidR="00CA490B" w:rsidRPr="00CA490B" w:rsidRDefault="00CA490B">
    <w:pPr>
      <w:pStyle w:val="FSHNormalS5"/>
    </w:pPr>
    <w:r w:rsidRPr="00CA490B">
      <w:fldChar w:fldCharType="begin" w:fldLock="1"/>
    </w:r>
    <w:r w:rsidRPr="00CA490B">
      <w:instrText xml:space="preserve"> DOCPROPERTY "MotionarText" *\charformat </w:instrText>
    </w:r>
    <w:r w:rsidRPr="00CA490B">
      <w:fldChar w:fldCharType="separate"/>
    </w:r>
    <w:r w:rsidRPr="00CA490B">
      <w:t>av Jan Ericson (m)</w:t>
    </w:r>
    <w:r w:rsidRPr="00CA490B">
      <w:fldChar w:fldCharType="end"/>
    </w:r>
    <w:r w:rsidRPr="00CA490B">
      <w:br/>
    </w:r>
    <w:r w:rsidRPr="00CA490B">
      <w:fldChar w:fldCharType="begin" w:fldLock="1"/>
    </w:r>
    <w:r w:rsidRPr="00CA490B">
      <w:instrText xml:space="preserve"> DOCPROPERTY "SvarFrasKort" *\charformat </w:instrText>
    </w:r>
    <w:r w:rsidRPr="00CA490B">
      <w:fldChar w:fldCharType="end"/>
    </w:r>
  </w:p>
  <w:p w:rsidR="00CA490B" w:rsidRPr="00CA490B" w:rsidRDefault="00CA490B">
    <w:pPr>
      <w:pStyle w:val="FSHTitel"/>
    </w:pPr>
    <w:r w:rsidRPr="00CA490B">
      <w:fldChar w:fldCharType="begin" w:fldLock="1"/>
    </w:r>
    <w:r w:rsidRPr="00CA490B">
      <w:instrText xml:space="preserve"> DOCPROPERTY</w:instrText>
    </w:r>
    <w:r w:rsidRPr="00CA490B">
      <w:rPr>
        <w:sz w:val="18"/>
      </w:rPr>
      <w:instrText xml:space="preserve"> "RubrikSvar" *\charformat </w:instrText>
    </w:r>
    <w:r w:rsidRPr="00CA490B">
      <w:fldChar w:fldCharType="separate"/>
    </w:r>
    <w:r w:rsidRPr="00CA490B">
      <w:t>Översyn av uppbördstiden för skatt för de mindre företagen</w:t>
    </w:r>
    <w:r w:rsidRPr="00CA490B">
      <w:fldChar w:fldCharType="end"/>
    </w:r>
  </w:p>
  <w:p w:rsidR="00CA490B" w:rsidRPr="00CA490B" w:rsidRDefault="00CA490B">
    <w:pPr>
      <w:pStyle w:val="Normal00"/>
    </w:pPr>
  </w:p>
  <w:p w:rsidR="00CA490B" w:rsidRPr="00CA490B" w:rsidRDefault="00CA49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3805302">
    <w:abstractNumId w:val="8"/>
  </w:num>
  <w:num w:numId="2" w16cid:durableId="392581062">
    <w:abstractNumId w:val="9"/>
  </w:num>
  <w:num w:numId="3" w16cid:durableId="606542619">
    <w:abstractNumId w:val="8"/>
  </w:num>
  <w:num w:numId="4" w16cid:durableId="230583933">
    <w:abstractNumId w:val="9"/>
  </w:num>
  <w:num w:numId="5" w16cid:durableId="1845315284">
    <w:abstractNumId w:val="13"/>
  </w:num>
  <w:num w:numId="6" w16cid:durableId="1828788250">
    <w:abstractNumId w:val="10"/>
  </w:num>
  <w:num w:numId="7" w16cid:durableId="1079448405">
    <w:abstractNumId w:val="11"/>
  </w:num>
  <w:num w:numId="8" w16cid:durableId="1515415272">
    <w:abstractNumId w:val="12"/>
  </w:num>
  <w:num w:numId="9" w16cid:durableId="382751689">
    <w:abstractNumId w:val="8"/>
  </w:num>
  <w:num w:numId="10" w16cid:durableId="179970144">
    <w:abstractNumId w:val="3"/>
  </w:num>
  <w:num w:numId="11" w16cid:durableId="939602354">
    <w:abstractNumId w:val="2"/>
  </w:num>
  <w:num w:numId="12" w16cid:durableId="846677235">
    <w:abstractNumId w:val="1"/>
  </w:num>
  <w:num w:numId="13" w16cid:durableId="1774402680">
    <w:abstractNumId w:val="0"/>
  </w:num>
  <w:num w:numId="14" w16cid:durableId="444809734">
    <w:abstractNumId w:val="9"/>
  </w:num>
  <w:num w:numId="15" w16cid:durableId="438527729">
    <w:abstractNumId w:val="7"/>
  </w:num>
  <w:num w:numId="16" w16cid:durableId="2030832425">
    <w:abstractNumId w:val="6"/>
  </w:num>
  <w:num w:numId="17" w16cid:durableId="1542548699">
    <w:abstractNumId w:val="5"/>
  </w:num>
  <w:num w:numId="18" w16cid:durableId="1565144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9"/>
    <w:docVar w:name="PersonGUIDs" w:val="{0F6AFC1E-26BA-4372-A4B0-81FA2E699BE0}"/>
  </w:docVars>
  <w:rsids>
    <w:rsidRoot w:val="00607FE7"/>
    <w:rsid w:val="00607FE7"/>
    <w:rsid w:val="00C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11478F8-191D-4046-A140-8FE35ABC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m1118</vt:lpstr>
    </vt:vector>
  </TitlesOfParts>
  <Company>Riksdagen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m1118</dc:title>
  <dc:subject>m1118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2008-12-04T10:47:00Z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mot2000_495_2008-09-19</vt:lpwstr>
  </property>
  <property fmtid="{D5CDD505-2E9C-101B-9397-08002B2CF9AE}" pid="3" name="version">
    <vt:lpwstr>mot2000_495_2008-09-19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uppbördstiden för skatt för de mindre företagen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uppbördstiden för skatt för de mindre företagen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20082009000000000109000011180069</vt:lpwstr>
  </property>
  <property fmtid="{D5CDD505-2E9C-101B-9397-08002B2CF9AE}" pid="47" name="datum">
    <vt:lpwstr>080919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20082009000000000109000011180069</vt:lpwstr>
  </property>
  <property fmtid="{D5CDD505-2E9C-101B-9397-08002B2CF9AE}" pid="50" name="nummer">
    <vt:lpwstr>242</vt:lpwstr>
  </property>
  <property fmtid="{D5CDD505-2E9C-101B-9397-08002B2CF9AE}" pid="51" name="utskottsbeteckning">
    <vt:lpwstr>Sk</vt:lpwstr>
  </property>
  <property fmtid="{D5CDD505-2E9C-101B-9397-08002B2CF9AE}" pid="52" name="GlobalUID">
    <vt:lpwstr>{DD96B4B7-F305-4007-BCD6-C87DE5799730}</vt:lpwstr>
  </property>
  <property fmtid="{D5CDD505-2E9C-101B-9397-08002B2CF9AE}" pid="53" name="Överföringar">
    <vt:i4>0</vt:i4>
  </property>
  <property fmtid="{D5CDD505-2E9C-101B-9397-08002B2CF9AE}" pid="54" name="Checksum">
    <vt:lpwstr>*0010769588015*</vt:lpwstr>
  </property>
  <property fmtid="{D5CDD505-2E9C-101B-9397-08002B2CF9AE}" pid="55" name="skuggnummer">
    <vt:lpwstr>737</vt:lpwstr>
  </property>
  <property fmtid="{D5CDD505-2E9C-101B-9397-08002B2CF9AE}" pid="56" name="urixVersion">
    <vt:lpwstr>3.2.0.8</vt:lpwstr>
  </property>
  <property fmtid="{D5CDD505-2E9C-101B-9397-08002B2CF9AE}" pid="57" name="urixOrigin">
    <vt:lpwstr>090401 17:28:16.533</vt:lpwstr>
  </property>
  <property fmtid="{D5CDD505-2E9C-101B-9397-08002B2CF9AE}" pid="58" name="urixGuid">
    <vt:lpwstr>{6BBD41C7-A962-48A7-80A2-8DD5549D26BB}</vt:lpwstr>
  </property>
</Properties>
</file>