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852B3" w:rsidP="00DA0661">
      <w:pPr>
        <w:pStyle w:val="Title"/>
      </w:pPr>
      <w:bookmarkStart w:id="0" w:name="Start"/>
      <w:bookmarkEnd w:id="0"/>
      <w:r>
        <w:t>Svar på fråga 20</w:t>
      </w:r>
      <w:r w:rsidR="007B48BA">
        <w:t>22</w:t>
      </w:r>
      <w:r>
        <w:t>/</w:t>
      </w:r>
      <w:r w:rsidR="007B48BA">
        <w:t>23</w:t>
      </w:r>
      <w:r>
        <w:t>:</w:t>
      </w:r>
      <w:r w:rsidR="007B48BA">
        <w:t>428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F8FA7C8E52F64E8A847AC9CFD3D0720C"/>
          </w:placeholder>
          <w:dataBinding w:xpath="/ns0:DocumentInfo[1]/ns0:BaseInfo[1]/ns0:Extra3[1]" w:storeItemID="{73292616-6234-4310-A1F3-97FA7DE68FBF}" w:prefixMappings="xmlns:ns0='http://lp/documentinfo/RK' "/>
          <w:text/>
        </w:sdtPr>
        <w:sdtContent>
          <w:r w:rsidR="007B48BA">
            <w:t>Jytte</w:t>
          </w:r>
          <w:r w:rsidR="007B48BA">
            <w:t xml:space="preserve"> Guteland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506EB84D7844AC291FA207251B58E25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7B48BA">
        <w:t>Regeringens strategi för minskade metan- och lustgasutsläpp från jordbruket</w:t>
      </w:r>
    </w:p>
    <w:p w:rsidR="007B48BA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0F781C1F3D8C4506BAFA55D5DD4D71B8"/>
          </w:placeholder>
          <w:dataBinding w:xpath="/ns0:DocumentInfo[1]/ns0:BaseInfo[1]/ns0:Extra3[1]" w:storeItemID="{73292616-6234-4310-A1F3-97FA7DE68FBF}" w:prefixMappings="xmlns:ns0='http://lp/documentinfo/RK' "/>
          <w:text/>
        </w:sdtPr>
        <w:sdtContent>
          <w:r>
            <w:t>Jytte</w:t>
          </w:r>
          <w:r>
            <w:t xml:space="preserve"> Guteland</w:t>
          </w:r>
        </w:sdtContent>
      </w:sdt>
      <w:r>
        <w:t xml:space="preserve"> har frågat mig vilken strategi jag har för att minska utsläppen av metan och lustgas från det svenska jordbruket.</w:t>
      </w:r>
    </w:p>
    <w:p w:rsidR="007B48BA" w:rsidP="002749F7">
      <w:pPr>
        <w:pStyle w:val="BodyText"/>
      </w:pPr>
      <w:r>
        <w:t>Jordbruket har en</w:t>
      </w:r>
      <w:r w:rsidR="001A3A6D">
        <w:t xml:space="preserve"> helt</w:t>
      </w:r>
      <w:r>
        <w:t xml:space="preserve"> avgörande roll </w:t>
      </w:r>
      <w:r w:rsidR="00291541">
        <w:t xml:space="preserve">för </w:t>
      </w:r>
      <w:r w:rsidR="00981D3D">
        <w:t>livsmedelsproduktionen</w:t>
      </w:r>
      <w:r w:rsidR="00291541">
        <w:t xml:space="preserve"> </w:t>
      </w:r>
      <w:r>
        <w:t xml:space="preserve">och många viktiga funktioner i vårt samhälle. </w:t>
      </w:r>
      <w:r w:rsidR="002A7D8A">
        <w:t xml:space="preserve">I jordbrukets utveckling framåt </w:t>
      </w:r>
      <w:r w:rsidR="00032424">
        <w:t>finns</w:t>
      </w:r>
      <w:r w:rsidR="002A7D8A">
        <w:t xml:space="preserve"> utmaningar</w:t>
      </w:r>
      <w:r w:rsidR="00032424">
        <w:t xml:space="preserve"> </w:t>
      </w:r>
      <w:r w:rsidR="002A7D8A">
        <w:t xml:space="preserve">men också många nya möjligheter. </w:t>
      </w:r>
      <w:r w:rsidR="00291541">
        <w:t>Den primära uppgiften är</w:t>
      </w:r>
      <w:r w:rsidR="000D2421">
        <w:t xml:space="preserve"> att </w:t>
      </w:r>
      <w:r w:rsidRPr="002A7D8A" w:rsidR="002A7D8A">
        <w:t>säkerställa en global livsmedelsförsörjning för en växande befolkning</w:t>
      </w:r>
      <w:r w:rsidR="00291541">
        <w:t xml:space="preserve"> samtidigt</w:t>
      </w:r>
      <w:r w:rsidRPr="002A7D8A" w:rsidR="002A7D8A">
        <w:t xml:space="preserve"> </w:t>
      </w:r>
      <w:r w:rsidR="008C67F9">
        <w:t>som</w:t>
      </w:r>
      <w:r w:rsidRPr="002A7D8A" w:rsidR="002A7D8A">
        <w:t xml:space="preserve"> miljöutmaningar inklusive klimatförändring och förlust av biologisk mångfald</w:t>
      </w:r>
      <w:r w:rsidR="008C67F9">
        <w:t xml:space="preserve"> ska hanteras.</w:t>
      </w:r>
      <w:r w:rsidRPr="002A7D8A" w:rsidR="002A7D8A">
        <w:t xml:space="preserve"> </w:t>
      </w:r>
      <w:r w:rsidR="008C67F9">
        <w:t xml:space="preserve">Avgörande är </w:t>
      </w:r>
      <w:r w:rsidR="00C8269E">
        <w:t xml:space="preserve">också </w:t>
      </w:r>
      <w:r w:rsidR="008C67F9">
        <w:t>att jordbruket</w:t>
      </w:r>
      <w:r w:rsidRPr="002A7D8A" w:rsidR="002A7D8A">
        <w:t xml:space="preserve"> ge</w:t>
      </w:r>
      <w:r w:rsidR="008C67F9">
        <w:t>r</w:t>
      </w:r>
      <w:r w:rsidRPr="002A7D8A" w:rsidR="002A7D8A">
        <w:t xml:space="preserve"> god </w:t>
      </w:r>
      <w:r w:rsidR="00C119ED">
        <w:t>möjlighet till utveckling av</w:t>
      </w:r>
      <w:r w:rsidRPr="002A7D8A" w:rsidR="002A7D8A">
        <w:t xml:space="preserve"> </w:t>
      </w:r>
      <w:r w:rsidR="00C119ED">
        <w:t>jordbruksföretag</w:t>
      </w:r>
      <w:r w:rsidRPr="002A7D8A" w:rsidR="002A7D8A">
        <w:t xml:space="preserve"> och syssels</w:t>
      </w:r>
      <w:r w:rsidR="00C119ED">
        <w:t xml:space="preserve">ättning </w:t>
      </w:r>
      <w:r w:rsidRPr="002A7D8A" w:rsidR="002A7D8A">
        <w:t>i livsmedelkedjan.</w:t>
      </w:r>
      <w:r w:rsidR="004266DF">
        <w:t xml:space="preserve"> E</w:t>
      </w:r>
      <w:r w:rsidRPr="003C2E22">
        <w:t>rfarenheterna från pandemin och den negativa säkerhetspolitiska utvecklingen tydliggör</w:t>
      </w:r>
      <w:r w:rsidR="004266DF">
        <w:t xml:space="preserve"> också jordbrukets vikt för en </w:t>
      </w:r>
      <w:r w:rsidRPr="003C2E22">
        <w:t>robust livsmedelskedja</w:t>
      </w:r>
      <w:r w:rsidR="004266DF">
        <w:t>.</w:t>
      </w:r>
    </w:p>
    <w:p w:rsidR="007B48BA" w:rsidP="002749F7">
      <w:pPr>
        <w:pStyle w:val="BodyText"/>
      </w:pPr>
      <w:r>
        <w:t>Vi behöver därför arbeta utifrån flera målsättningar samtidigt och ha en helhetssyn för ett hållbart jordbruk och livsmedelssystem. Vi behöver stärka produktiviteten, öka klimateffektiviteten och möta behovet av mer livsmedel</w:t>
      </w:r>
      <w:r w:rsidR="00CC11B7">
        <w:t xml:space="preserve">. Vi behöver arbeta med </w:t>
      </w:r>
      <w:r w:rsidRPr="00CC11B7" w:rsidR="00CC11B7">
        <w:t xml:space="preserve">ny kunskap och innovationer </w:t>
      </w:r>
      <w:r w:rsidR="00CC11B7">
        <w:t xml:space="preserve">exempelvis </w:t>
      </w:r>
      <w:r w:rsidR="00291541">
        <w:t>genom</w:t>
      </w:r>
      <w:r w:rsidRPr="00CC11B7" w:rsidR="00291541">
        <w:t xml:space="preserve"> </w:t>
      </w:r>
      <w:r w:rsidRPr="00CC11B7" w:rsidR="00CC11B7">
        <w:t xml:space="preserve">att utveckla växter som är resistenta mot sjukdomar, kräver mindre gödsel eller </w:t>
      </w:r>
      <w:r w:rsidR="00B6034B">
        <w:t>som</w:t>
      </w:r>
      <w:r w:rsidRPr="00CC11B7" w:rsidR="00B6034B">
        <w:t xml:space="preserve"> </w:t>
      </w:r>
      <w:r w:rsidRPr="00CC11B7" w:rsidR="00CC11B7">
        <w:t>är mer tåliga mot torka.</w:t>
      </w:r>
      <w:r w:rsidR="00CC11B7">
        <w:t xml:space="preserve"> </w:t>
      </w:r>
    </w:p>
    <w:p w:rsidR="00B8711B" w:rsidP="002749F7">
      <w:pPr>
        <w:pStyle w:val="BodyText"/>
      </w:pPr>
      <w:r>
        <w:t>Regeringen arbetar systematiskt med att stärka det svenska jordbruket</w:t>
      </w:r>
      <w:r w:rsidR="002917C3">
        <w:t xml:space="preserve"> på ett sätt som bidrar till ett förbättrat klimatavtryck för jordbruket. Det inkluderar</w:t>
      </w:r>
      <w:r w:rsidR="000D66D0">
        <w:t xml:space="preserve"> insatser som specifikt bidrar </w:t>
      </w:r>
      <w:r w:rsidR="00FF7320">
        <w:t>att minska utsläppen av växthusgaser</w:t>
      </w:r>
      <w:r w:rsidR="000D66D0">
        <w:t xml:space="preserve">, såsom stöd för rötning av gödsel och stöd till investeringar som minskar utsläppen </w:t>
      </w:r>
      <w:r w:rsidR="000D66D0">
        <w:t xml:space="preserve">av växthusgaser inom klimatklivet. </w:t>
      </w:r>
      <w:r w:rsidR="00025F17">
        <w:t>Insatser inom den</w:t>
      </w:r>
      <w:r w:rsidR="002917C3">
        <w:t xml:space="preserve"> </w:t>
      </w:r>
      <w:r w:rsidRPr="009E11ED" w:rsidR="009E11ED">
        <w:t>strategiska planen för genomförande av den gemensamma jordbrukspolitiken 2023–2027</w:t>
      </w:r>
      <w:r w:rsidR="002917C3">
        <w:t xml:space="preserve"> </w:t>
      </w:r>
      <w:r w:rsidR="00025F17">
        <w:t>är viktiga</w:t>
      </w:r>
      <w:r w:rsidR="00D43147">
        <w:t>,</w:t>
      </w:r>
      <w:r w:rsidR="00025F17">
        <w:t xml:space="preserve"> såsom</w:t>
      </w:r>
      <w:r w:rsidR="002917C3">
        <w:t xml:space="preserve"> exempelvis investering</w:t>
      </w:r>
      <w:r w:rsidR="00545AA5">
        <w:t>s</w:t>
      </w:r>
      <w:r w:rsidR="002917C3">
        <w:t>stöd</w:t>
      </w:r>
      <w:r w:rsidR="009E11ED">
        <w:t xml:space="preserve">, ettåriga miljöersättningar samt informationsinsatser och rådgivning </w:t>
      </w:r>
      <w:r w:rsidR="00CA2492">
        <w:t xml:space="preserve">vilka </w:t>
      </w:r>
      <w:r w:rsidR="009E11ED">
        <w:t>bidra</w:t>
      </w:r>
      <w:r w:rsidR="00CA2492">
        <w:t>r</w:t>
      </w:r>
      <w:r w:rsidR="009E11ED">
        <w:t xml:space="preserve"> till att förbättra jordbrukets klimateffektivitet, inklusive utsläpp av lustgas och metan. </w:t>
      </w:r>
    </w:p>
    <w:p w:rsidR="00B8711B" w:rsidP="00FA3644">
      <w:pPr>
        <w:pStyle w:val="BodyText"/>
      </w:pPr>
      <w:r>
        <w:t xml:space="preserve">Regeringen har gett Naturvårdsverket </w:t>
      </w:r>
      <w:r w:rsidR="00FC4705">
        <w:t xml:space="preserve">i </w:t>
      </w:r>
      <w:r>
        <w:t>uppdrag att</w:t>
      </w:r>
      <w:r w:rsidR="00442F19">
        <w:t xml:space="preserve"> tillsammans med </w:t>
      </w:r>
      <w:r w:rsidR="00442F19">
        <w:t>bl.a.</w:t>
      </w:r>
      <w:r w:rsidR="00442F19">
        <w:t xml:space="preserve"> </w:t>
      </w:r>
      <w:r w:rsidR="001D2AD5">
        <w:t>Statens j</w:t>
      </w:r>
      <w:r w:rsidR="00442F19">
        <w:t>ordbruksverk</w:t>
      </w:r>
      <w:r w:rsidR="009B2528">
        <w:t xml:space="preserve"> </w:t>
      </w:r>
      <w:r>
        <w:t xml:space="preserve">ta fram förslag på hur Sverige kan uppnå, och bidra till, minskade utsläpp av metan i syfte att nå klimatmålen och åtagandet i den globala metandeklarationen. </w:t>
      </w:r>
    </w:p>
    <w:p w:rsidR="00CC11B7" w:rsidP="002749F7">
      <w:pPr>
        <w:pStyle w:val="BodyText"/>
      </w:pPr>
      <w:r>
        <w:t>Regeringen har också påbörjat arbetet med en uppdatering av den svenska livsmedelsstrategin</w:t>
      </w:r>
      <w:r w:rsidR="00CA2492">
        <w:t xml:space="preserve"> för att</w:t>
      </w:r>
      <w:r>
        <w:t xml:space="preserve"> nå en ökad </w:t>
      </w:r>
      <w:r w:rsidRPr="00C214B9">
        <w:t xml:space="preserve">lönsamhet </w:t>
      </w:r>
      <w:r>
        <w:t>och produktion i livsmedelskedjan och för att</w:t>
      </w:r>
      <w:r w:rsidRPr="00CE1863">
        <w:t xml:space="preserve"> förverkliga </w:t>
      </w:r>
      <w:r>
        <w:t>livsmedelsstrategins övergripande mål. De</w:t>
      </w:r>
      <w:r w:rsidR="00857E6B">
        <w:t>t är min övertygelse att detta</w:t>
      </w:r>
      <w:r>
        <w:t xml:space="preserve"> </w:t>
      </w:r>
      <w:r w:rsidR="00857E6B">
        <w:t xml:space="preserve">ytterligare kommer att </w:t>
      </w:r>
      <w:r>
        <w:t>bidra till att stärka jordbrukets klimateffektivitet</w:t>
      </w:r>
      <w:r w:rsidR="00545AA5">
        <w:t xml:space="preserve"> och begränsa klimatavtryck</w:t>
      </w:r>
      <w:r w:rsidR="00C8269E">
        <w:t>et</w:t>
      </w:r>
      <w:r w:rsidR="00545AA5">
        <w:t>.</w:t>
      </w:r>
    </w:p>
    <w:p w:rsidR="007B48B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C94004A39A745888C3F20B0E4BB9862"/>
          </w:placeholder>
          <w:dataBinding w:xpath="/ns0:DocumentInfo[1]/ns0:BaseInfo[1]/ns0:HeaderDate[1]" w:storeItemID="{73292616-6234-4310-A1F3-97FA7DE68FBF}" w:prefixMappings="xmlns:ns0='http://lp/documentinfo/RK' "/>
          <w:date w:fullDate="2023-03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6034B">
            <w:t>15 mars 2023</w:t>
          </w:r>
        </w:sdtContent>
      </w:sdt>
    </w:p>
    <w:p w:rsidR="007B48BA" w:rsidP="004E7A8F">
      <w:pPr>
        <w:pStyle w:val="Brdtextutanavstnd"/>
      </w:pPr>
    </w:p>
    <w:p w:rsidR="007B48BA" w:rsidP="004E7A8F">
      <w:pPr>
        <w:pStyle w:val="Brdtextutanavstnd"/>
      </w:pPr>
    </w:p>
    <w:p w:rsidR="007B48B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DF9CE4FC714450B864E8CEC10009ABB"/>
        </w:placeholder>
        <w:dataBinding w:xpath="/ns0:DocumentInfo[1]/ns0:BaseInfo[1]/ns0:TopSender[1]" w:storeItemID="{73292616-6234-4310-A1F3-97FA7DE68FBF}" w:prefixMappings="xmlns:ns0='http://lp/documentinfo/RK' "/>
        <w:comboBox w:lastValue="Landsbyg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7B48BA" w:rsidP="00422A41">
          <w:pPr>
            <w:pStyle w:val="BodyText"/>
          </w:pPr>
          <w:r>
            <w:rPr>
              <w:rStyle w:val="DefaultParagraphFont"/>
            </w:rPr>
            <w:t>Peter Kullgren</w:t>
          </w:r>
        </w:p>
      </w:sdtContent>
    </w:sdt>
    <w:p w:rsidR="002852B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852B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852B3" w:rsidRPr="007D73AB" w:rsidP="00340DE0">
          <w:pPr>
            <w:pStyle w:val="Header"/>
          </w:pPr>
        </w:p>
      </w:tc>
      <w:tc>
        <w:tcPr>
          <w:tcW w:w="1134" w:type="dxa"/>
        </w:tcPr>
        <w:p w:rsidR="002852B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852B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852B3" w:rsidRPr="00710A6C" w:rsidP="00EE3C0F">
          <w:pPr>
            <w:pStyle w:val="Header"/>
            <w:rPr>
              <w:b/>
            </w:rPr>
          </w:pPr>
        </w:p>
        <w:p w:rsidR="002852B3" w:rsidP="00EE3C0F">
          <w:pPr>
            <w:pStyle w:val="Header"/>
          </w:pPr>
        </w:p>
        <w:p w:rsidR="002852B3" w:rsidP="00EE3C0F">
          <w:pPr>
            <w:pStyle w:val="Header"/>
          </w:pPr>
        </w:p>
        <w:p w:rsidR="002852B3" w:rsidP="00EE3C0F">
          <w:pPr>
            <w:pStyle w:val="Header"/>
          </w:pPr>
        </w:p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v-SE"/>
            </w:rPr>
            <w:alias w:val="Dnr"/>
            <w:tag w:val="ccRKShow_Dnr"/>
            <w:id w:val="-829283628"/>
            <w:placeholder>
              <w:docPart w:val="A3F7A9FF83BD4032B4A54B1D5BD4B93A"/>
            </w:placeholder>
            <w:dataBinding w:xpath="/ns0:DocumentInfo[1]/ns0:BaseInfo[1]/ns0:Dnr[1]" w:storeItemID="{73292616-6234-4310-A1F3-97FA7DE68FBF}" w:prefixMappings="xmlns:ns0='http://lp/documentinfo/RK' "/>
            <w:text/>
          </w:sdtPr>
          <w:sdtContent>
            <w:p w:rsidR="002852B3" w:rsidP="00EE3C0F">
              <w:pPr>
                <w:pStyle w:val="Header"/>
              </w:pPr>
              <w:r w:rsidRPr="00144D95">
                <w:rPr>
                  <w:rFonts w:ascii="Times New Roman" w:eastAsia="Times New Roman" w:hAnsi="Times New Roman" w:cs="Times New Roman"/>
                  <w:sz w:val="20"/>
                  <w:szCs w:val="20"/>
                  <w:lang w:eastAsia="sv-SE"/>
                </w:rPr>
                <w:t>LI2023/01997</w:t>
              </w:r>
            </w:p>
          </w:sdtContent>
        </w:sdt>
        <w:p w:rsidR="002852B3" w:rsidP="00144D95">
          <w:pPr>
            <w:pStyle w:val="Header"/>
          </w:pPr>
        </w:p>
      </w:tc>
      <w:tc>
        <w:tcPr>
          <w:tcW w:w="1134" w:type="dxa"/>
        </w:tcPr>
        <w:p w:rsidR="002852B3" w:rsidP="0094502D">
          <w:pPr>
            <w:pStyle w:val="Header"/>
          </w:pPr>
        </w:p>
        <w:p w:rsidR="002852B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2425B9FC034E8E8D6FC35537D47F5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B48BA" w:rsidRPr="007B48BA" w:rsidP="00340DE0">
              <w:pPr>
                <w:pStyle w:val="Header"/>
                <w:rPr>
                  <w:b/>
                </w:rPr>
              </w:pPr>
              <w:r w:rsidRPr="007B48BA">
                <w:rPr>
                  <w:b/>
                </w:rPr>
                <w:t>Landsbygds- och infrastrukturdepartementet</w:t>
              </w:r>
            </w:p>
            <w:p w:rsidR="002852B3" w:rsidRPr="00340DE0" w:rsidP="00340DE0">
              <w:pPr>
                <w:pStyle w:val="Header"/>
              </w:pPr>
              <w:r w:rsidRPr="007B48BA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32B3E4585E84F61AC0DCEEF8491CDF9"/>
          </w:placeholder>
          <w:dataBinding w:xpath="/ns0:DocumentInfo[1]/ns0:BaseInfo[1]/ns0:Recipient[1]" w:storeItemID="{73292616-6234-4310-A1F3-97FA7DE68FBF}" w:prefixMappings="xmlns:ns0='http://lp/documentinfo/RK' "/>
          <w:text w:multiLine="1"/>
        </w:sdtPr>
        <w:sdtContent>
          <w:tc>
            <w:tcPr>
              <w:tcW w:w="3170" w:type="dxa"/>
            </w:tcPr>
            <w:p w:rsidR="002852B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852B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915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F7A9FF83BD4032B4A54B1D5BD4B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484E6-6797-4B7B-ABF4-75507C09C4DF}"/>
      </w:docPartPr>
      <w:docPartBody>
        <w:p w:rsidR="005B5972" w:rsidP="00702C09">
          <w:pPr>
            <w:pStyle w:val="A3F7A9FF83BD4032B4A54B1D5BD4B9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2425B9FC034E8E8D6FC35537D47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5AFB4-C876-454F-A3B7-7941DF1B347B}"/>
      </w:docPartPr>
      <w:docPartBody>
        <w:p w:rsidR="005B5972" w:rsidP="00702C09">
          <w:pPr>
            <w:pStyle w:val="672425B9FC034E8E8D6FC35537D47F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2B3E4585E84F61AC0DCEEF8491CD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15B37-C41F-414D-949B-2AFBF107F1DE}"/>
      </w:docPartPr>
      <w:docPartBody>
        <w:p w:rsidR="005B5972" w:rsidP="00702C09">
          <w:pPr>
            <w:pStyle w:val="D32B3E4585E84F61AC0DCEEF8491CD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A7C8E52F64E8A847AC9CFD3D072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3C1D3-C64D-4504-A4BE-25275E2A0946}"/>
      </w:docPartPr>
      <w:docPartBody>
        <w:p w:rsidR="005B5972" w:rsidP="00702C09">
          <w:pPr>
            <w:pStyle w:val="F8FA7C8E52F64E8A847AC9CFD3D0720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506EB84D7844AC291FA207251B58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004B2-1492-43E7-BF47-7F570DC9EC2D}"/>
      </w:docPartPr>
      <w:docPartBody>
        <w:p w:rsidR="005B5972" w:rsidP="00702C09">
          <w:pPr>
            <w:pStyle w:val="7506EB84D7844AC291FA207251B58E2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F781C1F3D8C4506BAFA55D5DD4D71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6FDAD-692A-4F1E-AEC4-1873E2CEEEE4}"/>
      </w:docPartPr>
      <w:docPartBody>
        <w:p w:rsidR="005B5972" w:rsidP="00702C09">
          <w:pPr>
            <w:pStyle w:val="0F781C1F3D8C4506BAFA55D5DD4D71B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C94004A39A745888C3F20B0E4BB9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B406A-6155-464F-8FAE-16D03505D974}"/>
      </w:docPartPr>
      <w:docPartBody>
        <w:p w:rsidR="005B5972" w:rsidP="00702C09">
          <w:pPr>
            <w:pStyle w:val="4C94004A39A745888C3F20B0E4BB986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DF9CE4FC714450B864E8CEC10009A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52DA1-DBD6-42D1-A29D-9BB565B1A068}"/>
      </w:docPartPr>
      <w:docPartBody>
        <w:p w:rsidR="005B5972" w:rsidP="00702C09">
          <w:pPr>
            <w:pStyle w:val="7DF9CE4FC714450B864E8CEC10009AB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992"/>
    <w:rPr>
      <w:noProof w:val="0"/>
      <w:color w:val="808080"/>
    </w:rPr>
  </w:style>
  <w:style w:type="paragraph" w:customStyle="1" w:styleId="A3F7A9FF83BD4032B4A54B1D5BD4B93A">
    <w:name w:val="A3F7A9FF83BD4032B4A54B1D5BD4B93A"/>
    <w:rsid w:val="00702C09"/>
  </w:style>
  <w:style w:type="paragraph" w:customStyle="1" w:styleId="D32B3E4585E84F61AC0DCEEF8491CDF9">
    <w:name w:val="D32B3E4585E84F61AC0DCEEF8491CDF9"/>
    <w:rsid w:val="00702C09"/>
  </w:style>
  <w:style w:type="paragraph" w:customStyle="1" w:styleId="672425B9FC034E8E8D6FC35537D47F581">
    <w:name w:val="672425B9FC034E8E8D6FC35537D47F581"/>
    <w:rsid w:val="00702C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FA7C8E52F64E8A847AC9CFD3D0720C">
    <w:name w:val="F8FA7C8E52F64E8A847AC9CFD3D0720C"/>
    <w:rsid w:val="00702C09"/>
  </w:style>
  <w:style w:type="paragraph" w:customStyle="1" w:styleId="7506EB84D7844AC291FA207251B58E25">
    <w:name w:val="7506EB84D7844AC291FA207251B58E25"/>
    <w:rsid w:val="00702C09"/>
  </w:style>
  <w:style w:type="paragraph" w:customStyle="1" w:styleId="0F781C1F3D8C4506BAFA55D5DD4D71B8">
    <w:name w:val="0F781C1F3D8C4506BAFA55D5DD4D71B8"/>
    <w:rsid w:val="00702C09"/>
  </w:style>
  <w:style w:type="paragraph" w:customStyle="1" w:styleId="4C94004A39A745888C3F20B0E4BB9862">
    <w:name w:val="4C94004A39A745888C3F20B0E4BB9862"/>
    <w:rsid w:val="00702C09"/>
  </w:style>
  <w:style w:type="paragraph" w:customStyle="1" w:styleId="7DF9CE4FC714450B864E8CEC10009ABB">
    <w:name w:val="7DF9CE4FC714450B864E8CEC10009ABB"/>
    <w:rsid w:val="00702C0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298714ce-f969-4908-97df-31563a98f58e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2023-03-15T00:00:00</HeaderDate>
    <Office/>
    <Dnr>LI2023/01997</Dnr>
    <ParagrafNr/>
    <DocumentTitle/>
    <VisitingAddress/>
    <Extra1/>
    <Extra2/>
    <Extra3>Jytte Guteland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60D49B4-088F-4E76-A670-5F8945F03B3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9D21BA4-3620-4293-839A-D0F3D35B8D6B}"/>
</file>

<file path=customXml/itemProps4.xml><?xml version="1.0" encoding="utf-8"?>
<ds:datastoreItem xmlns:ds="http://schemas.openxmlformats.org/officeDocument/2006/customXml" ds:itemID="{EA2DB8A7-2DEB-4893-BE9B-3F8030F20538}"/>
</file>

<file path=customXml/itemProps5.xml><?xml version="1.0" encoding="utf-8"?>
<ds:datastoreItem xmlns:ds="http://schemas.openxmlformats.org/officeDocument/2006/customXml" ds:itemID="{73292616-6234-4310-A1F3-97FA7DE68F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421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 428 Regeringens strategi för minskade metan- och lustgasutsläpp från jordbruket_Jytte_Guteland_S.docx</dc:title>
  <cp:revision>2</cp:revision>
  <dcterms:created xsi:type="dcterms:W3CDTF">2023-03-15T08:47:00Z</dcterms:created>
  <dcterms:modified xsi:type="dcterms:W3CDTF">2023-03-15T08:47:00Z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b22961a4-f9b2-4e80-96b8-3d0b34e05e59</vt:lpwstr>
  </property>
</Properties>
</file>