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AD0270F6D473426D924A63688CA3DCF9"/>
        </w:placeholder>
        <w15:appearance w15:val="hidden"/>
        <w:text/>
      </w:sdtPr>
      <w:sdtEndPr/>
      <w:sdtContent>
        <w:p w:rsidRPr="009B062B" w:rsidR="00AF30DD" w:rsidP="009B062B" w:rsidRDefault="00AF30DD" w14:paraId="4B8A9870" w14:textId="77777777">
          <w:pPr>
            <w:pStyle w:val="RubrikFrslagTIllRiksdagsbeslut"/>
          </w:pPr>
          <w:r w:rsidRPr="009B062B">
            <w:t>Förslag till riksdagsbeslut</w:t>
          </w:r>
        </w:p>
      </w:sdtContent>
    </w:sdt>
    <w:sdt>
      <w:sdtPr>
        <w:alias w:val="Yrkande 2"/>
        <w:tag w:val="6d02e688-6af2-4e4e-addd-4da82cdde7ee"/>
        <w:id w:val="-1002199586"/>
        <w:lock w:val="sdtLocked"/>
      </w:sdtPr>
      <w:sdtEndPr/>
      <w:sdtContent>
        <w:p w:rsidR="006453ED" w:rsidRDefault="0081729D" w14:paraId="4B8A9872" w14:textId="7643CCEE">
          <w:pPr>
            <w:pStyle w:val="Frslagstext"/>
          </w:pPr>
          <w:r>
            <w:t>Riksdagen ställer sig bakom det som anförs i motionen om att regeringen eller den myndighet som regeringen bestämmer ska utfärda föreskrifter om skyldigheter att tillhandahålla miljö- och klimatmärkning samt ursprungsmärkning av samtliga drivmedel vid tankstationer genom standardmärkning och tillkännager detta för regeringen.</w:t>
          </w:r>
        </w:p>
      </w:sdtContent>
    </w:sdt>
    <w:p w:rsidR="00AF30DD" w:rsidP="009B062B" w:rsidRDefault="004650B9" w14:paraId="4B8A9874" w14:textId="77777777">
      <w:pPr>
        <w:pStyle w:val="Rubrik1"/>
      </w:pPr>
      <w:bookmarkStart w:name="MotionsStart" w:id="0"/>
      <w:bookmarkEnd w:id="0"/>
      <w:r>
        <w:t>Bakgrund</w:t>
      </w:r>
    </w:p>
    <w:p w:rsidR="00906F37" w:rsidP="004650B9" w:rsidRDefault="004650B9" w14:paraId="4B8A9875" w14:textId="77777777">
      <w:pPr>
        <w:pStyle w:val="Normalutanindragellerluft"/>
      </w:pPr>
      <w:r>
        <w:t>I propositionen föreslås hur de delar av EU:s direktiv om utbyggnad av infrastrukturen för alternativa bränslen som förutsätter lagreglering ska genomföras i svensk rätt.</w:t>
      </w:r>
      <w:r w:rsidR="00B9235A">
        <w:t xml:space="preserve"> Regeringen föreslår att detta huvudsakligen ska ske genom en ny lag om krav på installationer för alternativa drivmedel för fordon och fartyg. Avgifter för att ladda elfordon vid laddningspunkter som är tillgängliga för allmänheten ska vara skäliga, objektiva och icke-diskriminerande. Regeringen</w:t>
      </w:r>
      <w:r w:rsidR="009C5CC0">
        <w:t xml:space="preserve"> eller myndighet ska få meddela föreskrifter om skyldighet att lämna information om vilka fordon som kan tankas</w:t>
      </w:r>
      <w:r w:rsidR="00E755CF">
        <w:t xml:space="preserve"> eller laddas</w:t>
      </w:r>
      <w:r w:rsidR="009C5CC0">
        <w:t xml:space="preserve"> med enskilda drivmedel</w:t>
      </w:r>
      <w:r w:rsidR="00E755CF">
        <w:t xml:space="preserve"> på marknaden och om skyldighet att tillhanda</w:t>
      </w:r>
      <w:r w:rsidR="00404634">
        <w:t>hålla information om jämförelse</w:t>
      </w:r>
      <w:r w:rsidR="00E755CF">
        <w:t>priser för andra drivmedel. Även ellagen förtydligas så att det framgår att innehavare av en laddningsstation för elfordon inte omfattas av vissa skyldigheter enligt lagen även om innehavaren tar betalt för elen.</w:t>
      </w:r>
    </w:p>
    <w:p w:rsidR="00E07240" w:rsidP="00E07240" w:rsidRDefault="00E07240" w14:paraId="4B8A9876" w14:textId="77777777">
      <w:pPr>
        <w:pStyle w:val="Rubrik1"/>
      </w:pPr>
      <w:r>
        <w:t>Tydlig miljömärkning bör införas</w:t>
      </w:r>
    </w:p>
    <w:p w:rsidR="004650B9" w:rsidP="00E07240" w:rsidRDefault="00E07240" w14:paraId="4B8A9877" w14:textId="77777777">
      <w:pPr>
        <w:pStyle w:val="Normalutanindragellerluft"/>
      </w:pPr>
      <w:r>
        <w:t>Vänsterpartiet ser positivt på direktivets syfte att minimera transporternas fossilberoende samt min</w:t>
      </w:r>
      <w:r w:rsidR="00111F6A">
        <w:t>ska dera</w:t>
      </w:r>
      <w:r>
        <w:t>s påverkan på miljön.</w:t>
      </w:r>
      <w:r w:rsidR="007F2648">
        <w:t xml:space="preserve"> Det finns stora fördelar med att medlemsländerna upprättar nationella handlingsprogram för att bygga ut infrastrukturen för alternativa bränslen samt sä</w:t>
      </w:r>
      <w:r w:rsidR="007F2648">
        <w:lastRenderedPageBreak/>
        <w:t xml:space="preserve">kerställa gemensamma tekniska </w:t>
      </w:r>
      <w:r w:rsidR="00025493">
        <w:t>standarder för laddnings-</w:t>
      </w:r>
      <w:r w:rsidR="007F2648">
        <w:t xml:space="preserve"> och tankstationer.</w:t>
      </w:r>
      <w:r w:rsidR="00404634">
        <w:t xml:space="preserve"> För konsumenterna är det positivt att</w:t>
      </w:r>
      <w:r w:rsidR="00654D16">
        <w:t xml:space="preserve"> det införs krav att vid tankstationer </w:t>
      </w:r>
      <w:r w:rsidR="00535E5A">
        <w:t>införa information om jämförelsepriser med andra drivmedel.</w:t>
      </w:r>
      <w:r w:rsidR="00654D16">
        <w:t xml:space="preserve"> Vi anser do</w:t>
      </w:r>
      <w:r w:rsidR="007553A0">
        <w:t xml:space="preserve">ck, i likhet med flera remissinstanser, att det finns starka skäl att samtidigt även införa märkning av drivmedlens miljöegenskaper så att konsumenter enkelt kan välja det drivmedel som har lägst </w:t>
      </w:r>
      <w:r w:rsidR="005F003C">
        <w:t xml:space="preserve">miljö- och </w:t>
      </w:r>
      <w:r w:rsidR="007553A0">
        <w:t>klimatpåverkan om man ser på drivmedlets hela livscykel</w:t>
      </w:r>
      <w:r w:rsidR="005F003C">
        <w:t xml:space="preserve">. Genom att ta hänsyn till drivmedlets hela livscykel </w:t>
      </w:r>
      <w:r w:rsidR="00A97D58">
        <w:t xml:space="preserve">räknar man </w:t>
      </w:r>
      <w:r w:rsidR="00111F6A">
        <w:t>t.ex.</w:t>
      </w:r>
      <w:r w:rsidR="00A97D58">
        <w:t xml:space="preserve"> in vilken påverkan som sker genom tillverkning och transport av bränslet.</w:t>
      </w:r>
      <w:r w:rsidR="00BD177E">
        <w:t xml:space="preserve"> Ett sådant krav bör självfallet omfatta samtliga drivmedel, både de fossila och alternativa.</w:t>
      </w:r>
      <w:r w:rsidR="00A97D58">
        <w:t xml:space="preserve"> Klimat- och miljöpåverkan kan i</w:t>
      </w:r>
      <w:r w:rsidR="00111F6A">
        <w:t xml:space="preserve"> </w:t>
      </w:r>
      <w:r w:rsidR="00A97D58">
        <w:t>dag s</w:t>
      </w:r>
      <w:r w:rsidR="00111F6A">
        <w:t>kifta väldigt mycket beroende på</w:t>
      </w:r>
      <w:r w:rsidR="00A97D58">
        <w:t xml:space="preserve"> vilken typ av </w:t>
      </w:r>
      <w:r w:rsidR="00111F6A">
        <w:t>t.ex.</w:t>
      </w:r>
      <w:r w:rsidR="00A97D58">
        <w:t xml:space="preserve"> etanol eller diesel man använder. För en</w:t>
      </w:r>
      <w:r w:rsidR="00E7113D">
        <w:t xml:space="preserve"> konsument kan</w:t>
      </w:r>
      <w:r w:rsidR="00A97D58">
        <w:t xml:space="preserve"> det </w:t>
      </w:r>
      <w:r w:rsidR="00E7113D">
        <w:t xml:space="preserve">i dag vara </w:t>
      </w:r>
      <w:r w:rsidR="00A97D58">
        <w:t>väldigt</w:t>
      </w:r>
      <w:r w:rsidR="00E7113D">
        <w:t xml:space="preserve"> svårt att </w:t>
      </w:r>
      <w:r w:rsidR="00A97D58">
        <w:t xml:space="preserve">avgöra vilket </w:t>
      </w:r>
      <w:r w:rsidR="00E7113D">
        <w:t>som är bäst ur miljö- och klimatsynpunkt. Genom att införa en gemensam standard för miljömärkning av samtliga drivmedel kan konsumenter få enkel information på samma sätt som man i dag kan få nödvändig energideklaration när man köper vitvaror.</w:t>
      </w:r>
    </w:p>
    <w:p w:rsidR="00302334" w:rsidP="006F6EB1" w:rsidRDefault="00E7113D" w14:paraId="055FC3DE" w14:textId="77777777">
      <w:r w:rsidRPr="006F6EB1">
        <w:t>I propositionen framhåller regeringen att det enligt direktivet inte finns några krav på att införa miljömärkning samt att</w:t>
      </w:r>
      <w:r w:rsidRPr="006F6EB1" w:rsidR="008331E5">
        <w:t xml:space="preserve"> det inte i övrigt framkommit tillräckliga skäl för en sådan bestämmelse. Vänsterpartiet delar inte regeringens bedömning. Det är visserligen korrekt att direktivet inte kräver miljömärkning men samt</w:t>
      </w:r>
      <w:r w:rsidRPr="006F6EB1" w:rsidR="00111F6A">
        <w:t>idigt är direktivet mycket öppet</w:t>
      </w:r>
      <w:r w:rsidRPr="006F6EB1" w:rsidR="008331E5">
        <w:t xml:space="preserve"> för nationella initiativ samt</w:t>
      </w:r>
      <w:r w:rsidRPr="006F6EB1" w:rsidR="00DE023D">
        <w:t xml:space="preserve"> för</w:t>
      </w:r>
      <w:r w:rsidRPr="006F6EB1" w:rsidR="008331E5">
        <w:t xml:space="preserve"> att information till konsumenterna ytterligare stärks. För att Sverige till 2030 ska uppnå</w:t>
      </w:r>
      <w:r w:rsidRPr="006F6EB1" w:rsidR="00764D26">
        <w:t xml:space="preserve"> en fossilfri fordonsflotta</w:t>
      </w:r>
      <w:r w:rsidRPr="006F6EB1" w:rsidR="003F5383">
        <w:t xml:space="preserve"> krävs införande av en rad styrmedel och åtgärder. Införande av miljö- och klimatmärkning av samtliga drivmedel är rimligen en enkel och berättigad nationell åtgärd för att verka i en sådan riktning. Regeringen eller den myndighet som regeringen bestämmer ska meddela föreskrifter om skyldigheter att vid tankstationer tillhandahålla miljö- och klimatmärkning av samtliga drivmedel genom standardmärkning.</w:t>
      </w:r>
    </w:p>
    <w:p w:rsidR="00B820BD" w:rsidP="00B820BD" w:rsidRDefault="00B820BD" w14:paraId="577CABEA" w14:textId="0E43800A">
      <w:r w:rsidRPr="00B820BD">
        <w:t xml:space="preserve">Vänsterpartiet anser att det dessutom finns starka skäl att införa krav på ursprungsmärkning av drivmedel. Att inkludera ursprungsmärkning i drivmedlets standardmärkning som föreslagits ovan skulle ge möjligheter för bilister att t.ex. av hållbarhetsskäl undvika bränslen från </w:t>
      </w:r>
      <w:r w:rsidRPr="00B820BD">
        <w:lastRenderedPageBreak/>
        <w:t>länder där vi vet att den sociala hållbarheten brister. Vänsterpartiet anser att EU:s hållbarhetskriterier på drivmedel generellt är för svaga och har på grund av detta tidigare i riksdagen föreslagit starkare kriterier för både ekologisk och social hållbarhet på bränslen. Detta skulle under rådande omständigheter dock ge konsumenterna reella möjligheter att välja ursprungsland och förmodligen stärka förutsättningarna för ökad nationell försörjningsgrad av drivmedel. Regeringen eller den myndighet som regeringen bestämmer ska meddela föreskrifter om skyldigheter att vid tankstationer tillhandahålla miljö- och klimatmärkning samt ursprungsmärkning av samtliga drivmedel genom standardmärkning. Detta bör riksdagen ställa sig bakom och ge regeringen till känna</w:t>
      </w:r>
      <w:r>
        <w:t>.</w:t>
      </w:r>
    </w:p>
    <w:p w:rsidR="00784E5A" w:rsidP="00B820BD" w:rsidRDefault="00784E5A" w14:paraId="3820028A" w14:textId="77777777"/>
    <w:p w:rsidR="00784E5A" w:rsidP="00B820BD" w:rsidRDefault="00784E5A" w14:paraId="3F0E365C" w14:textId="77777777">
      <w:bookmarkStart w:name="_GoBack" w:id="1"/>
      <w:bookmarkEnd w:id="1"/>
    </w:p>
    <w:p w:rsidRPr="00B820BD" w:rsidR="00B820BD" w:rsidP="00B820BD" w:rsidRDefault="00B820BD" w14:paraId="4F440AC9" w14:textId="77777777"/>
    <w:tbl>
      <w:tblPr>
        <w:tblW w:w="5000" w:type="pct"/>
        <w:tblLook w:val="04A0" w:firstRow="1" w:lastRow="0" w:firstColumn="1" w:lastColumn="0" w:noHBand="0" w:noVBand="1"/>
        <w:tblCaption w:val="underskrifter"/>
      </w:tblPr>
      <w:tblGrid>
        <w:gridCol w:w="4252"/>
        <w:gridCol w:w="4252"/>
      </w:tblGrid>
      <w:tr w:rsidR="00F07282" w14:paraId="7434B6D5" w14:textId="77777777">
        <w:trPr>
          <w:cantSplit/>
        </w:trPr>
        <w:tc>
          <w:tcPr>
            <w:tcW w:w="50" w:type="pct"/>
            <w:vAlign w:val="bottom"/>
          </w:tcPr>
          <w:p w:rsidR="00302334" w:rsidP="00B820BD" w:rsidRDefault="000A3564" w14:paraId="27FC951A" w14:textId="5B825E5C">
            <w:pPr>
              <w:pStyle w:val="Underskrifter"/>
            </w:pPr>
            <w:r>
              <w:t>Emma Wallrup (V)</w:t>
            </w:r>
          </w:p>
        </w:tc>
        <w:tc>
          <w:tcPr>
            <w:tcW w:w="50" w:type="pct"/>
            <w:vAlign w:val="bottom"/>
          </w:tcPr>
          <w:p w:rsidR="00F07282" w:rsidRDefault="00F07282" w14:paraId="3CD5E165" w14:textId="77777777">
            <w:pPr>
              <w:pStyle w:val="Underskrifter"/>
            </w:pPr>
          </w:p>
        </w:tc>
      </w:tr>
      <w:tr w:rsidR="00F07282" w14:paraId="208993B3" w14:textId="77777777">
        <w:trPr>
          <w:cantSplit/>
        </w:trPr>
        <w:tc>
          <w:tcPr>
            <w:tcW w:w="50" w:type="pct"/>
            <w:vAlign w:val="bottom"/>
          </w:tcPr>
          <w:p w:rsidR="00F07282" w:rsidRDefault="000A3564" w14:paraId="2556ECBC" w14:textId="77777777">
            <w:pPr>
              <w:pStyle w:val="Underskrifter"/>
            </w:pPr>
            <w:r>
              <w:t>Stig Henriksson (V)</w:t>
            </w:r>
          </w:p>
        </w:tc>
        <w:tc>
          <w:tcPr>
            <w:tcW w:w="50" w:type="pct"/>
            <w:vAlign w:val="bottom"/>
          </w:tcPr>
          <w:p w:rsidR="00F07282" w:rsidRDefault="000A3564" w14:paraId="12C4BCBF" w14:textId="77777777">
            <w:pPr>
              <w:pStyle w:val="Underskrifter"/>
            </w:pPr>
            <w:r>
              <w:t>Jens Holm (V)</w:t>
            </w:r>
          </w:p>
        </w:tc>
      </w:tr>
      <w:tr w:rsidR="00F07282" w14:paraId="5DB64FB4" w14:textId="77777777">
        <w:trPr>
          <w:cantSplit/>
        </w:trPr>
        <w:tc>
          <w:tcPr>
            <w:tcW w:w="50" w:type="pct"/>
            <w:vAlign w:val="bottom"/>
          </w:tcPr>
          <w:p w:rsidR="00F07282" w:rsidRDefault="000A3564" w14:paraId="58F4093A" w14:textId="77777777">
            <w:pPr>
              <w:pStyle w:val="Underskrifter"/>
            </w:pPr>
            <w:r>
              <w:t>Amineh Kakabaveh (V)</w:t>
            </w:r>
          </w:p>
        </w:tc>
        <w:tc>
          <w:tcPr>
            <w:tcW w:w="50" w:type="pct"/>
            <w:vAlign w:val="bottom"/>
          </w:tcPr>
          <w:p w:rsidR="00F07282" w:rsidRDefault="000A3564" w14:paraId="2512CFB0" w14:textId="77777777">
            <w:pPr>
              <w:pStyle w:val="Underskrifter"/>
            </w:pPr>
            <w:r>
              <w:t>Birger Lahti (V)</w:t>
            </w:r>
          </w:p>
        </w:tc>
      </w:tr>
      <w:tr w:rsidR="00F07282" w14:paraId="2C1444D1" w14:textId="77777777">
        <w:trPr>
          <w:cantSplit/>
        </w:trPr>
        <w:tc>
          <w:tcPr>
            <w:tcW w:w="50" w:type="pct"/>
            <w:vAlign w:val="bottom"/>
          </w:tcPr>
          <w:p w:rsidR="00F07282" w:rsidRDefault="000A3564" w14:paraId="361C9225" w14:textId="77777777">
            <w:pPr>
              <w:pStyle w:val="Underskrifter"/>
            </w:pPr>
            <w:r>
              <w:t>Hans Linde (V)</w:t>
            </w:r>
          </w:p>
        </w:tc>
        <w:tc>
          <w:tcPr>
            <w:tcW w:w="50" w:type="pct"/>
            <w:vAlign w:val="bottom"/>
          </w:tcPr>
          <w:p w:rsidR="00F07282" w:rsidRDefault="000A3564" w14:paraId="011F628C" w14:textId="77777777">
            <w:pPr>
              <w:pStyle w:val="Underskrifter"/>
            </w:pPr>
            <w:r>
              <w:t>Håkan Svenneling (V)</w:t>
            </w:r>
          </w:p>
        </w:tc>
      </w:tr>
    </w:tbl>
    <w:p w:rsidRPr="006F6EB1" w:rsidR="00E10FD1" w:rsidP="006F6EB1" w:rsidRDefault="00E10FD1" w14:paraId="29348CD8" w14:textId="3F9B4A53"/>
    <w:p w:rsidR="004801AC" w:rsidP="00834299" w:rsidRDefault="004801AC" w14:paraId="4B8A987B" w14:textId="1E418DC9"/>
    <w:p w:rsidR="00EC1EF9" w:rsidRDefault="00EC1EF9" w14:paraId="4B8A9888" w14:textId="77777777"/>
    <w:sectPr w:rsidR="00EC1EF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8A988A" w14:textId="77777777" w:rsidR="00BA2593" w:rsidRDefault="00BA2593" w:rsidP="000C1CAD">
      <w:pPr>
        <w:spacing w:line="240" w:lineRule="auto"/>
      </w:pPr>
      <w:r>
        <w:separator/>
      </w:r>
    </w:p>
  </w:endnote>
  <w:endnote w:type="continuationSeparator" w:id="0">
    <w:p w14:paraId="4B8A988B" w14:textId="77777777" w:rsidR="00BA2593" w:rsidRDefault="00BA25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8A989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8A9891"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84E5A">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8A9888" w14:textId="77777777" w:rsidR="00BA2593" w:rsidRDefault="00BA2593" w:rsidP="000C1CAD">
      <w:pPr>
        <w:spacing w:line="240" w:lineRule="auto"/>
      </w:pPr>
      <w:r>
        <w:separator/>
      </w:r>
    </w:p>
  </w:footnote>
  <w:footnote w:type="continuationSeparator" w:id="0">
    <w:p w14:paraId="4B8A9889" w14:textId="77777777" w:rsidR="00BA2593" w:rsidRDefault="00BA259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B8A988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8A989C" wp14:anchorId="4B8A98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84E5A" w14:paraId="4B8A989D" w14:textId="77777777">
                          <w:pPr>
                            <w:jc w:val="right"/>
                          </w:pPr>
                          <w:sdt>
                            <w:sdtPr>
                              <w:alias w:val="CC_Noformat_Partikod"/>
                              <w:tag w:val="CC_Noformat_Partikod"/>
                              <w:id w:val="-53464382"/>
                              <w:placeholder>
                                <w:docPart w:val="26EF71258E7A4B3DBC74A36E5BB89294"/>
                              </w:placeholder>
                              <w:text/>
                            </w:sdtPr>
                            <w:sdtEndPr/>
                            <w:sdtContent>
                              <w:r w:rsidR="004650B9">
                                <w:t>V</w:t>
                              </w:r>
                            </w:sdtContent>
                          </w:sdt>
                          <w:sdt>
                            <w:sdtPr>
                              <w:alias w:val="CC_Noformat_Partinummer"/>
                              <w:tag w:val="CC_Noformat_Partinummer"/>
                              <w:id w:val="-1709555926"/>
                              <w:placeholder>
                                <w:docPart w:val="B47D90A2CA814764B2506030C24C7461"/>
                              </w:placeholder>
                              <w:text/>
                            </w:sdtPr>
                            <w:sdtEndPr/>
                            <w:sdtContent>
                              <w:r w:rsidR="00C10E62">
                                <w:t>003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8A989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84E5A" w14:paraId="4B8A989D" w14:textId="77777777">
                    <w:pPr>
                      <w:jc w:val="right"/>
                    </w:pPr>
                    <w:sdt>
                      <w:sdtPr>
                        <w:alias w:val="CC_Noformat_Partikod"/>
                        <w:tag w:val="CC_Noformat_Partikod"/>
                        <w:id w:val="-53464382"/>
                        <w:placeholder>
                          <w:docPart w:val="26EF71258E7A4B3DBC74A36E5BB89294"/>
                        </w:placeholder>
                        <w:text/>
                      </w:sdtPr>
                      <w:sdtEndPr/>
                      <w:sdtContent>
                        <w:r w:rsidR="004650B9">
                          <w:t>V</w:t>
                        </w:r>
                      </w:sdtContent>
                    </w:sdt>
                    <w:sdt>
                      <w:sdtPr>
                        <w:alias w:val="CC_Noformat_Partinummer"/>
                        <w:tag w:val="CC_Noformat_Partinummer"/>
                        <w:id w:val="-1709555926"/>
                        <w:placeholder>
                          <w:docPart w:val="B47D90A2CA814764B2506030C24C7461"/>
                        </w:placeholder>
                        <w:text/>
                      </w:sdtPr>
                      <w:sdtEndPr/>
                      <w:sdtContent>
                        <w:r w:rsidR="00C10E62">
                          <w:t>003</w:t>
                        </w:r>
                      </w:sdtContent>
                    </w:sdt>
                  </w:p>
                </w:txbxContent>
              </v:textbox>
              <w10:wrap anchorx="page"/>
            </v:shape>
          </w:pict>
        </mc:Fallback>
      </mc:AlternateContent>
    </w:r>
  </w:p>
  <w:p w:rsidRPr="00293C4F" w:rsidR="007A5507" w:rsidP="00776B74" w:rsidRDefault="007A5507" w14:paraId="4B8A988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84E5A" w14:paraId="4B8A988E" w14:textId="77777777">
    <w:pPr>
      <w:jc w:val="right"/>
    </w:pPr>
    <w:sdt>
      <w:sdtPr>
        <w:alias w:val="CC_Noformat_Partikod"/>
        <w:tag w:val="CC_Noformat_Partikod"/>
        <w:id w:val="559911109"/>
        <w:text/>
      </w:sdtPr>
      <w:sdtEndPr/>
      <w:sdtContent>
        <w:r w:rsidR="004650B9">
          <w:t>V</w:t>
        </w:r>
      </w:sdtContent>
    </w:sdt>
    <w:sdt>
      <w:sdtPr>
        <w:alias w:val="CC_Noformat_Partinummer"/>
        <w:tag w:val="CC_Noformat_Partinummer"/>
        <w:id w:val="1197820850"/>
        <w:text/>
      </w:sdtPr>
      <w:sdtEndPr/>
      <w:sdtContent>
        <w:r w:rsidR="00C10E62">
          <w:t>003</w:t>
        </w:r>
      </w:sdtContent>
    </w:sdt>
  </w:p>
  <w:p w:rsidR="007A5507" w:rsidP="00776B74" w:rsidRDefault="007A5507" w14:paraId="4B8A988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84E5A" w14:paraId="4B8A9892" w14:textId="77777777">
    <w:pPr>
      <w:jc w:val="right"/>
    </w:pPr>
    <w:sdt>
      <w:sdtPr>
        <w:alias w:val="CC_Noformat_Partikod"/>
        <w:tag w:val="CC_Noformat_Partikod"/>
        <w:id w:val="1471015553"/>
        <w:text/>
      </w:sdtPr>
      <w:sdtEndPr/>
      <w:sdtContent>
        <w:r w:rsidR="004650B9">
          <w:t>V</w:t>
        </w:r>
      </w:sdtContent>
    </w:sdt>
    <w:sdt>
      <w:sdtPr>
        <w:alias w:val="CC_Noformat_Partinummer"/>
        <w:tag w:val="CC_Noformat_Partinummer"/>
        <w:id w:val="-2014525982"/>
        <w:text/>
      </w:sdtPr>
      <w:sdtEndPr/>
      <w:sdtContent>
        <w:r w:rsidR="00C10E62">
          <w:t>003</w:t>
        </w:r>
      </w:sdtContent>
    </w:sdt>
  </w:p>
  <w:p w:rsidR="007A5507" w:rsidP="00A314CF" w:rsidRDefault="00784E5A" w14:paraId="102A7BC3"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007A5507" w:rsidP="00A314CF" w:rsidRDefault="007A5507" w14:paraId="16EF09D4" w14:textId="77777777">
    <w:pPr>
      <w:pStyle w:val="FSHNormal"/>
      <w:spacing w:before="40"/>
    </w:pPr>
  </w:p>
  <w:p w:rsidR="007A5507" w:rsidP="00A314CF" w:rsidRDefault="007A5507" w14:paraId="3BEBB71A" w14:textId="77777777">
    <w:pPr>
      <w:pStyle w:val="FSHNormal"/>
      <w:spacing w:before="40"/>
    </w:pPr>
  </w:p>
  <w:p w:rsidR="007A5507" w:rsidP="00A314CF" w:rsidRDefault="007A5507" w14:paraId="12F9A79B" w14:textId="77777777">
    <w:pPr>
      <w:pStyle w:val="FSHNormal"/>
      <w:spacing w:before="40"/>
    </w:pPr>
  </w:p>
  <w:p w:rsidRPr="008227B3" w:rsidR="007A5507" w:rsidP="008227B3" w:rsidRDefault="00784E5A" w14:paraId="4B8A9895"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84E5A" w14:paraId="4B8A989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w:t>
        </w:r>
      </w:sdtContent>
    </w:sdt>
  </w:p>
  <w:p w:rsidR="007A5507" w:rsidP="00E03A3D" w:rsidRDefault="00784E5A" w14:paraId="4B8A9897" w14:textId="77777777">
    <w:pPr>
      <w:pStyle w:val="Motionr"/>
    </w:pPr>
    <w:sdt>
      <w:sdtPr>
        <w:alias w:val="CC_Noformat_Avtext"/>
        <w:tag w:val="CC_Noformat_Avtext"/>
        <w:id w:val="-2020768203"/>
        <w:lock w:val="sdtContentLocked"/>
        <w15:appearance w15:val="hidden"/>
        <w:text/>
      </w:sdtPr>
      <w:sdtEndPr/>
      <w:sdtContent>
        <w:r>
          <w:t>av Emma Wallrup m.fl. (V)</w:t>
        </w:r>
      </w:sdtContent>
    </w:sdt>
  </w:p>
  <w:sdt>
    <w:sdtPr>
      <w:alias w:val="CC_Noformat_Rubtext"/>
      <w:tag w:val="CC_Noformat_Rubtext"/>
      <w:id w:val="-218060500"/>
      <w:lock w:val="sdtLocked"/>
      <w15:appearance w15:val="hidden"/>
      <w:text/>
    </w:sdtPr>
    <w:sdtEndPr/>
    <w:sdtContent>
      <w:p w:rsidR="007A5507" w:rsidP="00283E0F" w:rsidRDefault="0081729D" w14:paraId="4B8A9898" w14:textId="52A45A48">
        <w:pPr>
          <w:pStyle w:val="FSHRub2"/>
        </w:pPr>
        <w:r>
          <w:t>med anledning av prop. 2015/16:186 Gemensamma standarder vid utbyggnad av infrastrukturen för alternativa drivmedel</w:t>
        </w:r>
      </w:p>
    </w:sdtContent>
  </w:sdt>
  <w:sdt>
    <w:sdtPr>
      <w:alias w:val="CC_Boilerplate_3"/>
      <w:tag w:val="CC_Boilerplate_3"/>
      <w:id w:val="1606463544"/>
      <w:lock w:val="sdtContentLocked"/>
      <w15:appearance w15:val="hidden"/>
      <w:text w:multiLine="1"/>
    </w:sdtPr>
    <w:sdtEndPr/>
    <w:sdtContent>
      <w:p w:rsidR="007A5507" w:rsidP="00283E0F" w:rsidRDefault="007A5507" w14:paraId="4B8A989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650B9"/>
    <w:rsid w:val="00000E4B"/>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5493"/>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564"/>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1F6A"/>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0F2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1F543A"/>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2F8C"/>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2334"/>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27827"/>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2ACF"/>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5383"/>
    <w:rsid w:val="003F72C9"/>
    <w:rsid w:val="00401163"/>
    <w:rsid w:val="0040265C"/>
    <w:rsid w:val="00402AA0"/>
    <w:rsid w:val="00404634"/>
    <w:rsid w:val="004046BA"/>
    <w:rsid w:val="00406CFF"/>
    <w:rsid w:val="00406EB6"/>
    <w:rsid w:val="00407193"/>
    <w:rsid w:val="004071A4"/>
    <w:rsid w:val="00416619"/>
    <w:rsid w:val="00417756"/>
    <w:rsid w:val="00417820"/>
    <w:rsid w:val="00420189"/>
    <w:rsid w:val="00422D45"/>
    <w:rsid w:val="00423883"/>
    <w:rsid w:val="00424BC2"/>
    <w:rsid w:val="00425020"/>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50B9"/>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0DA7"/>
    <w:rsid w:val="00492987"/>
    <w:rsid w:val="0049397A"/>
    <w:rsid w:val="004A1326"/>
    <w:rsid w:val="004B01B7"/>
    <w:rsid w:val="004B0D69"/>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6108"/>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5A"/>
    <w:rsid w:val="00535EE7"/>
    <w:rsid w:val="00536192"/>
    <w:rsid w:val="00536C91"/>
    <w:rsid w:val="00537502"/>
    <w:rsid w:val="005376A1"/>
    <w:rsid w:val="00542806"/>
    <w:rsid w:val="00543302"/>
    <w:rsid w:val="00544CA5"/>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3DB"/>
    <w:rsid w:val="005E3559"/>
    <w:rsid w:val="005E6248"/>
    <w:rsid w:val="005E6719"/>
    <w:rsid w:val="005F003C"/>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53ED"/>
    <w:rsid w:val="0064732E"/>
    <w:rsid w:val="00647938"/>
    <w:rsid w:val="00647E09"/>
    <w:rsid w:val="00652080"/>
    <w:rsid w:val="00653781"/>
    <w:rsid w:val="00654A01"/>
    <w:rsid w:val="00654D16"/>
    <w:rsid w:val="00661278"/>
    <w:rsid w:val="00662A20"/>
    <w:rsid w:val="00662B4C"/>
    <w:rsid w:val="00667F61"/>
    <w:rsid w:val="006711A6"/>
    <w:rsid w:val="00671AA7"/>
    <w:rsid w:val="006720A5"/>
    <w:rsid w:val="00672B87"/>
    <w:rsid w:val="00673460"/>
    <w:rsid w:val="006806B7"/>
    <w:rsid w:val="00680CB1"/>
    <w:rsid w:val="006811F4"/>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6F6D5C"/>
    <w:rsid w:val="006F6EB1"/>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3A0"/>
    <w:rsid w:val="007556B6"/>
    <w:rsid w:val="007558B3"/>
    <w:rsid w:val="007604D8"/>
    <w:rsid w:val="0076159E"/>
    <w:rsid w:val="00764D26"/>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4E5A"/>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29F9"/>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0A5"/>
    <w:rsid w:val="007E26CF"/>
    <w:rsid w:val="007E29D4"/>
    <w:rsid w:val="007E29F4"/>
    <w:rsid w:val="007E3A3D"/>
    <w:rsid w:val="007E4F5B"/>
    <w:rsid w:val="007E5A9A"/>
    <w:rsid w:val="007E6F88"/>
    <w:rsid w:val="007E7007"/>
    <w:rsid w:val="007E7298"/>
    <w:rsid w:val="007F1E8E"/>
    <w:rsid w:val="007F22A4"/>
    <w:rsid w:val="007F2648"/>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29D"/>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1E5"/>
    <w:rsid w:val="00833563"/>
    <w:rsid w:val="00834299"/>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6B2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06F37"/>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5CC0"/>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97D58"/>
    <w:rsid w:val="00AA2DC2"/>
    <w:rsid w:val="00AA362D"/>
    <w:rsid w:val="00AA37DD"/>
    <w:rsid w:val="00AA54EE"/>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20BD"/>
    <w:rsid w:val="00B832E8"/>
    <w:rsid w:val="00B85727"/>
    <w:rsid w:val="00B86112"/>
    <w:rsid w:val="00B87133"/>
    <w:rsid w:val="00B911CA"/>
    <w:rsid w:val="00B9235A"/>
    <w:rsid w:val="00B931F8"/>
    <w:rsid w:val="00B941FB"/>
    <w:rsid w:val="00B96246"/>
    <w:rsid w:val="00BA09FB"/>
    <w:rsid w:val="00BA0C9A"/>
    <w:rsid w:val="00BA2593"/>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77E"/>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0E62"/>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57CC1"/>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381"/>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0060"/>
    <w:rsid w:val="00D2384D"/>
    <w:rsid w:val="00D23B5C"/>
    <w:rsid w:val="00D3037D"/>
    <w:rsid w:val="00D328D4"/>
    <w:rsid w:val="00D32A4F"/>
    <w:rsid w:val="00D33B16"/>
    <w:rsid w:val="00D36559"/>
    <w:rsid w:val="00D3655C"/>
    <w:rsid w:val="00D369A2"/>
    <w:rsid w:val="00D40325"/>
    <w:rsid w:val="00D408D3"/>
    <w:rsid w:val="00D4151B"/>
    <w:rsid w:val="00D44966"/>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487"/>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307"/>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023D"/>
    <w:rsid w:val="00DE3411"/>
    <w:rsid w:val="00DE3D8E"/>
    <w:rsid w:val="00DE524A"/>
    <w:rsid w:val="00DE5C0B"/>
    <w:rsid w:val="00DF079D"/>
    <w:rsid w:val="00DF0FF8"/>
    <w:rsid w:val="00DF2450"/>
    <w:rsid w:val="00DF31C1"/>
    <w:rsid w:val="00DF3395"/>
    <w:rsid w:val="00E001DB"/>
    <w:rsid w:val="00E03A3D"/>
    <w:rsid w:val="00E03E0C"/>
    <w:rsid w:val="00E0492C"/>
    <w:rsid w:val="00E07240"/>
    <w:rsid w:val="00E0766D"/>
    <w:rsid w:val="00E07723"/>
    <w:rsid w:val="00E10FD1"/>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13D"/>
    <w:rsid w:val="00E71E88"/>
    <w:rsid w:val="00E72B6F"/>
    <w:rsid w:val="00E755C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B750C"/>
    <w:rsid w:val="00EC08F7"/>
    <w:rsid w:val="00EC1EF9"/>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07282"/>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2AC1"/>
    <w:rsid w:val="00FA3932"/>
    <w:rsid w:val="00FA4A40"/>
    <w:rsid w:val="00FA5447"/>
    <w:rsid w:val="00FB0CFB"/>
    <w:rsid w:val="00FB610C"/>
    <w:rsid w:val="00FC0AB0"/>
    <w:rsid w:val="00FC63A5"/>
    <w:rsid w:val="00FD0158"/>
    <w:rsid w:val="00FD05C7"/>
    <w:rsid w:val="00FD115B"/>
    <w:rsid w:val="00FD1438"/>
    <w:rsid w:val="00FD2A4E"/>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B8A986F"/>
  <w15:chartTrackingRefBased/>
  <w15:docId w15:val="{D1D41EB9-9272-43EB-9B48-37B33D954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425020"/>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5020"/>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425020"/>
    <w:pPr>
      <w:spacing w:before="600" w:line="300" w:lineRule="exact"/>
      <w:outlineLvl w:val="1"/>
    </w:pPr>
    <w:rPr>
      <w:sz w:val="32"/>
    </w:rPr>
  </w:style>
  <w:style w:type="paragraph" w:styleId="Rubrik3">
    <w:name w:val="heading 3"/>
    <w:basedOn w:val="Rubrik2"/>
    <w:next w:val="Normal"/>
    <w:link w:val="Rubrik3Char"/>
    <w:qFormat/>
    <w:rsid w:val="00425020"/>
    <w:pPr>
      <w:spacing w:before="360"/>
      <w:outlineLvl w:val="2"/>
    </w:pPr>
    <w:rPr>
      <w:rFonts w:cs="Arial"/>
      <w:b/>
      <w:bCs/>
      <w:sz w:val="25"/>
      <w:szCs w:val="26"/>
    </w:rPr>
  </w:style>
  <w:style w:type="paragraph" w:styleId="Rubrik4">
    <w:name w:val="heading 4"/>
    <w:basedOn w:val="Rubrik3"/>
    <w:next w:val="Normal"/>
    <w:link w:val="Rubrik4Char"/>
    <w:uiPriority w:val="4"/>
    <w:unhideWhenUsed/>
    <w:rsid w:val="00425020"/>
    <w:pPr>
      <w:outlineLvl w:val="3"/>
    </w:pPr>
    <w:rPr>
      <w:b w:val="0"/>
      <w:bCs w:val="0"/>
      <w:i/>
      <w:szCs w:val="28"/>
    </w:rPr>
  </w:style>
  <w:style w:type="paragraph" w:styleId="Rubrik5">
    <w:name w:val="heading 5"/>
    <w:basedOn w:val="Rubrik4"/>
    <w:next w:val="Normal"/>
    <w:link w:val="Rubrik5Char"/>
    <w:uiPriority w:val="4"/>
    <w:unhideWhenUsed/>
    <w:rsid w:val="00425020"/>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425020"/>
    <w:pPr>
      <w:outlineLvl w:val="5"/>
    </w:pPr>
    <w:rPr>
      <w:b w:val="0"/>
      <w:bCs/>
      <w:i/>
      <w:szCs w:val="22"/>
    </w:rPr>
  </w:style>
  <w:style w:type="paragraph" w:styleId="Rubrik7">
    <w:name w:val="heading 7"/>
    <w:basedOn w:val="Rubrik6"/>
    <w:next w:val="Normal"/>
    <w:link w:val="Rubrik7Char"/>
    <w:uiPriority w:val="4"/>
    <w:semiHidden/>
    <w:rsid w:val="00425020"/>
    <w:pPr>
      <w:outlineLvl w:val="6"/>
    </w:pPr>
    <w:rPr>
      <w:rFonts w:eastAsiaTheme="majorEastAsia" w:cstheme="majorBidi"/>
      <w:iCs w:val="0"/>
    </w:rPr>
  </w:style>
  <w:style w:type="paragraph" w:styleId="Rubrik8">
    <w:name w:val="heading 8"/>
    <w:basedOn w:val="Rubrik7"/>
    <w:next w:val="Normal"/>
    <w:link w:val="Rubrik8Char"/>
    <w:uiPriority w:val="4"/>
    <w:semiHidden/>
    <w:rsid w:val="00425020"/>
    <w:pPr>
      <w:outlineLvl w:val="7"/>
    </w:pPr>
    <w:rPr>
      <w:szCs w:val="21"/>
    </w:rPr>
  </w:style>
  <w:style w:type="paragraph" w:styleId="Rubrik9">
    <w:name w:val="heading 9"/>
    <w:basedOn w:val="Rubrik8"/>
    <w:next w:val="Normal"/>
    <w:link w:val="Rubrik9Char"/>
    <w:uiPriority w:val="4"/>
    <w:semiHidden/>
    <w:rsid w:val="00425020"/>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5020"/>
    <w:rPr>
      <w:rFonts w:asciiTheme="majorHAnsi" w:hAnsiTheme="majorHAnsi"/>
      <w:kern w:val="28"/>
      <w:sz w:val="38"/>
      <w:lang w:val="sv-SE"/>
    </w:rPr>
  </w:style>
  <w:style w:type="character" w:customStyle="1" w:styleId="Rubrik2Char">
    <w:name w:val="Rubrik 2 Char"/>
    <w:basedOn w:val="Standardstycketeckensnitt"/>
    <w:link w:val="Rubrik2"/>
    <w:rsid w:val="00425020"/>
    <w:rPr>
      <w:rFonts w:asciiTheme="majorHAnsi" w:hAnsiTheme="majorHAnsi"/>
      <w:kern w:val="28"/>
      <w:sz w:val="32"/>
      <w:lang w:val="sv-SE"/>
    </w:rPr>
  </w:style>
  <w:style w:type="character" w:customStyle="1" w:styleId="Rubrik3Char">
    <w:name w:val="Rubrik 3 Char"/>
    <w:basedOn w:val="Standardstycketeckensnitt"/>
    <w:link w:val="Rubrik3"/>
    <w:rsid w:val="0042502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425020"/>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425020"/>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425020"/>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425020"/>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425020"/>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425020"/>
    <w:pPr>
      <w:spacing w:before="150" w:line="240" w:lineRule="exact"/>
      <w:ind w:left="340"/>
    </w:pPr>
    <w:rPr>
      <w:iCs/>
    </w:rPr>
  </w:style>
  <w:style w:type="character" w:customStyle="1" w:styleId="CitatChar">
    <w:name w:val="Citat Char"/>
    <w:basedOn w:val="Standardstycketeckensnitt"/>
    <w:link w:val="Citat"/>
    <w:uiPriority w:val="2"/>
    <w:rsid w:val="00425020"/>
    <w:rPr>
      <w:iCs/>
      <w:kern w:val="28"/>
      <w:lang w:val="sv-SE"/>
      <w14:numSpacing w14:val="proportional"/>
    </w:rPr>
  </w:style>
  <w:style w:type="paragraph" w:customStyle="1" w:styleId="Citatmedindrag">
    <w:name w:val="Citat med indrag"/>
    <w:basedOn w:val="Citat"/>
    <w:uiPriority w:val="2"/>
    <w:qFormat/>
    <w:rsid w:val="00425020"/>
    <w:pPr>
      <w:spacing w:before="0"/>
      <w:ind w:firstLine="340"/>
    </w:pPr>
  </w:style>
  <w:style w:type="paragraph" w:customStyle="1" w:styleId="Citaticitat">
    <w:name w:val="Citat i citat"/>
    <w:basedOn w:val="Citat"/>
    <w:next w:val="Citatmedindrag"/>
    <w:autoRedefine/>
    <w:uiPriority w:val="2"/>
    <w:unhideWhenUsed/>
    <w:rsid w:val="00425020"/>
    <w:pPr>
      <w:ind w:left="680"/>
    </w:pPr>
  </w:style>
  <w:style w:type="paragraph" w:styleId="Fotnotstext">
    <w:name w:val="footnote text"/>
    <w:basedOn w:val="Normalutanindragellerluft"/>
    <w:next w:val="Normalutanindragellerluft"/>
    <w:link w:val="FotnotstextChar"/>
    <w:uiPriority w:val="5"/>
    <w:unhideWhenUsed/>
    <w:rsid w:val="00425020"/>
    <w:pPr>
      <w:spacing w:before="0" w:line="240" w:lineRule="exact"/>
    </w:pPr>
    <w:rPr>
      <w:sz w:val="20"/>
      <w:szCs w:val="20"/>
    </w:rPr>
  </w:style>
  <w:style w:type="character" w:customStyle="1" w:styleId="FotnotstextChar">
    <w:name w:val="Fotnotstext Char"/>
    <w:basedOn w:val="Standardstycketeckensnitt"/>
    <w:link w:val="Fotnotstext"/>
    <w:uiPriority w:val="5"/>
    <w:rsid w:val="00425020"/>
    <w:rPr>
      <w:kern w:val="28"/>
      <w:sz w:val="20"/>
      <w:szCs w:val="20"/>
      <w:lang w:val="sv-SE"/>
      <w14:numSpacing w14:val="proportional"/>
    </w:rPr>
  </w:style>
  <w:style w:type="paragraph" w:styleId="Innehllsfrteckningsrubrik">
    <w:name w:val="TOC Heading"/>
    <w:basedOn w:val="Rubrik1"/>
    <w:next w:val="Normal"/>
    <w:uiPriority w:val="58"/>
    <w:semiHidden/>
    <w:rsid w:val="00425020"/>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425020"/>
    <w:rPr>
      <w:rFonts w:eastAsiaTheme="majorEastAsia" w:cstheme="majorBidi"/>
      <w:szCs w:val="56"/>
    </w:rPr>
  </w:style>
  <w:style w:type="character" w:customStyle="1" w:styleId="RubrikChar">
    <w:name w:val="Rubrik Char"/>
    <w:basedOn w:val="Standardstycketeckensnitt"/>
    <w:link w:val="Rubrik"/>
    <w:uiPriority w:val="58"/>
    <w:semiHidden/>
    <w:rsid w:val="00425020"/>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425020"/>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425020"/>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425020"/>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25020"/>
  </w:style>
  <w:style w:type="paragraph" w:styleId="Innehll1">
    <w:name w:val="toc 1"/>
    <w:basedOn w:val="Normalutanindragellerluft"/>
    <w:next w:val="Normal"/>
    <w:uiPriority w:val="39"/>
    <w:semiHidden/>
    <w:unhideWhenUsed/>
    <w:rsid w:val="00425020"/>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425020"/>
    <w:pPr>
      <w:ind w:left="284"/>
    </w:pPr>
  </w:style>
  <w:style w:type="paragraph" w:styleId="Innehll3">
    <w:name w:val="toc 3"/>
    <w:basedOn w:val="Innehll2"/>
    <w:next w:val="Normal"/>
    <w:uiPriority w:val="39"/>
    <w:semiHidden/>
    <w:unhideWhenUsed/>
    <w:rsid w:val="00425020"/>
    <w:pPr>
      <w:ind w:left="567"/>
    </w:pPr>
  </w:style>
  <w:style w:type="paragraph" w:styleId="Innehll4">
    <w:name w:val="toc 4"/>
    <w:basedOn w:val="Innehll3"/>
    <w:next w:val="Normal"/>
    <w:uiPriority w:val="39"/>
    <w:semiHidden/>
    <w:unhideWhenUsed/>
    <w:rsid w:val="00425020"/>
    <w:pPr>
      <w:ind w:left="851"/>
    </w:pPr>
  </w:style>
  <w:style w:type="paragraph" w:styleId="Innehll5">
    <w:name w:val="toc 5"/>
    <w:basedOn w:val="Innehll4"/>
    <w:next w:val="Normal"/>
    <w:uiPriority w:val="39"/>
    <w:semiHidden/>
    <w:unhideWhenUsed/>
    <w:rsid w:val="00425020"/>
    <w:pPr>
      <w:ind w:left="1134"/>
    </w:pPr>
  </w:style>
  <w:style w:type="paragraph" w:styleId="Innehll6">
    <w:name w:val="toc 6"/>
    <w:basedOn w:val="Innehll5"/>
    <w:next w:val="Normal"/>
    <w:uiPriority w:val="39"/>
    <w:semiHidden/>
    <w:unhideWhenUsed/>
    <w:rsid w:val="00425020"/>
  </w:style>
  <w:style w:type="paragraph" w:styleId="Innehll7">
    <w:name w:val="toc 7"/>
    <w:basedOn w:val="Rubrik6"/>
    <w:next w:val="Normal"/>
    <w:uiPriority w:val="39"/>
    <w:semiHidden/>
    <w:unhideWhenUsed/>
    <w:rsid w:val="00425020"/>
    <w:pPr>
      <w:spacing w:line="240" w:lineRule="auto"/>
      <w:ind w:left="1134" w:firstLine="284"/>
    </w:pPr>
  </w:style>
  <w:style w:type="paragraph" w:styleId="Innehll8">
    <w:name w:val="toc 8"/>
    <w:basedOn w:val="Innehll7"/>
    <w:next w:val="Normal"/>
    <w:uiPriority w:val="39"/>
    <w:semiHidden/>
    <w:unhideWhenUsed/>
    <w:rsid w:val="00425020"/>
  </w:style>
  <w:style w:type="paragraph" w:styleId="Innehll9">
    <w:name w:val="toc 9"/>
    <w:basedOn w:val="Innehll8"/>
    <w:next w:val="Normal"/>
    <w:uiPriority w:val="39"/>
    <w:semiHidden/>
    <w:unhideWhenUsed/>
    <w:rsid w:val="00425020"/>
  </w:style>
  <w:style w:type="paragraph" w:styleId="Inledning">
    <w:name w:val="Salutation"/>
    <w:basedOn w:val="Rubrik1"/>
    <w:next w:val="Normal"/>
    <w:link w:val="InledningChar"/>
    <w:uiPriority w:val="99"/>
    <w:semiHidden/>
    <w:unhideWhenUsed/>
    <w:locked/>
    <w:rsid w:val="00425020"/>
  </w:style>
  <w:style w:type="character" w:customStyle="1" w:styleId="InledningChar">
    <w:name w:val="Inledning Char"/>
    <w:basedOn w:val="Standardstycketeckensnitt"/>
    <w:link w:val="Inledning"/>
    <w:uiPriority w:val="99"/>
    <w:semiHidden/>
    <w:rsid w:val="00425020"/>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425020"/>
    <w:pPr>
      <w:suppressLineNumbers/>
      <w:suppressAutoHyphens/>
      <w:spacing w:line="300" w:lineRule="exact"/>
    </w:pPr>
    <w:rPr>
      <w:noProof/>
    </w:rPr>
  </w:style>
  <w:style w:type="paragraph" w:customStyle="1" w:styleId="FSHNormalS5">
    <w:name w:val="FSH_NormalS5"/>
    <w:basedOn w:val="FSHNormal"/>
    <w:next w:val="FSHNormal"/>
    <w:uiPriority w:val="7"/>
    <w:semiHidden/>
    <w:rsid w:val="00425020"/>
    <w:pPr>
      <w:keepNext/>
      <w:keepLines/>
      <w:spacing w:before="230" w:after="520" w:line="250" w:lineRule="exact"/>
    </w:pPr>
    <w:rPr>
      <w:b/>
      <w:sz w:val="27"/>
    </w:rPr>
  </w:style>
  <w:style w:type="paragraph" w:customStyle="1" w:styleId="FSHLogo">
    <w:name w:val="FSH_Logo"/>
    <w:basedOn w:val="FSHNormal"/>
    <w:next w:val="FSHNormal"/>
    <w:uiPriority w:val="7"/>
    <w:semiHidden/>
    <w:rsid w:val="00425020"/>
    <w:pPr>
      <w:spacing w:line="240" w:lineRule="auto"/>
    </w:pPr>
  </w:style>
  <w:style w:type="paragraph" w:customStyle="1" w:styleId="FSHNormL">
    <w:name w:val="FSH_NormLÖ"/>
    <w:basedOn w:val="FSHNormal"/>
    <w:next w:val="FSHNormal"/>
    <w:uiPriority w:val="7"/>
    <w:semiHidden/>
    <w:rsid w:val="00425020"/>
    <w:pPr>
      <w:pBdr>
        <w:top w:val="single" w:sz="12" w:space="3" w:color="auto"/>
      </w:pBdr>
    </w:pPr>
  </w:style>
  <w:style w:type="paragraph" w:customStyle="1" w:styleId="FSHRub1">
    <w:name w:val="FSH_Rub1"/>
    <w:aliases w:val="Rubrik1_S5"/>
    <w:basedOn w:val="FSHNormal"/>
    <w:next w:val="FSHNormal"/>
    <w:uiPriority w:val="7"/>
    <w:semiHidden/>
    <w:rsid w:val="00425020"/>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425020"/>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425020"/>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425020"/>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425020"/>
    <w:pPr>
      <w:spacing w:before="0" w:line="200" w:lineRule="exact"/>
    </w:pPr>
  </w:style>
  <w:style w:type="paragraph" w:customStyle="1" w:styleId="KantRubrikS5V">
    <w:name w:val="KantRubrikS5V"/>
    <w:basedOn w:val="KantRubrikS5H"/>
    <w:uiPriority w:val="7"/>
    <w:semiHidden/>
    <w:rsid w:val="00425020"/>
    <w:pPr>
      <w:tabs>
        <w:tab w:val="right" w:pos="1814"/>
        <w:tab w:val="left" w:pos="1899"/>
      </w:tabs>
      <w:ind w:right="0"/>
      <w:jc w:val="left"/>
    </w:pPr>
  </w:style>
  <w:style w:type="paragraph" w:customStyle="1" w:styleId="KantRubrikS5Vrad2">
    <w:name w:val="KantRubrikS5Vrad2"/>
    <w:basedOn w:val="KantRubrikS5V"/>
    <w:uiPriority w:val="7"/>
    <w:semiHidden/>
    <w:rsid w:val="00425020"/>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425020"/>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425020"/>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425020"/>
    <w:pPr>
      <w:spacing w:line="240" w:lineRule="auto"/>
      <w:ind w:firstLine="284"/>
    </w:pPr>
  </w:style>
  <w:style w:type="paragraph" w:customStyle="1" w:styleId="Lagtext">
    <w:name w:val="Lagtext"/>
    <w:basedOn w:val="Lagtextindrag"/>
    <w:next w:val="Lagtextindrag"/>
    <w:uiPriority w:val="3"/>
    <w:rsid w:val="00425020"/>
    <w:pPr>
      <w:ind w:firstLine="0"/>
    </w:pPr>
  </w:style>
  <w:style w:type="paragraph" w:customStyle="1" w:styleId="Lagtextrubrik">
    <w:name w:val="Lagtext_rubrik"/>
    <w:basedOn w:val="Lagtextindrag"/>
    <w:next w:val="Lagtext"/>
    <w:uiPriority w:val="3"/>
    <w:rsid w:val="00425020"/>
    <w:pPr>
      <w:suppressAutoHyphens/>
      <w:ind w:firstLine="0"/>
    </w:pPr>
    <w:rPr>
      <w:i/>
      <w:spacing w:val="20"/>
    </w:rPr>
  </w:style>
  <w:style w:type="paragraph" w:customStyle="1" w:styleId="NormalA4fot">
    <w:name w:val="Normal_A4fot"/>
    <w:basedOn w:val="Normalutanindragellerluft"/>
    <w:uiPriority w:val="7"/>
    <w:semiHidden/>
    <w:rsid w:val="00425020"/>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425020"/>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425020"/>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425020"/>
    <w:pPr>
      <w:tabs>
        <w:tab w:val="right" w:pos="1814"/>
        <w:tab w:val="left" w:pos="1899"/>
      </w:tabs>
      <w:ind w:right="0"/>
      <w:jc w:val="left"/>
    </w:pPr>
  </w:style>
  <w:style w:type="paragraph" w:customStyle="1" w:styleId="Normal00">
    <w:name w:val="Normal00"/>
    <w:basedOn w:val="Normalutanindragellerluft"/>
    <w:uiPriority w:val="7"/>
    <w:semiHidden/>
    <w:rsid w:val="00425020"/>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425020"/>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425020"/>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425020"/>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425020"/>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425020"/>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425020"/>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425020"/>
    <w:pPr>
      <w:numPr>
        <w:numId w:val="12"/>
      </w:numPr>
      <w:ind w:left="284" w:hanging="284"/>
    </w:pPr>
  </w:style>
  <w:style w:type="paragraph" w:customStyle="1" w:styleId="RubrikInnehllsf">
    <w:name w:val="RubrikInnehållsf"/>
    <w:basedOn w:val="Rubrik1"/>
    <w:next w:val="Normal"/>
    <w:uiPriority w:val="3"/>
    <w:semiHidden/>
    <w:rsid w:val="00425020"/>
  </w:style>
  <w:style w:type="paragraph" w:customStyle="1" w:styleId="RubrikSammanf">
    <w:name w:val="RubrikSammanf"/>
    <w:basedOn w:val="Rubrik1"/>
    <w:next w:val="Normal"/>
    <w:uiPriority w:val="3"/>
    <w:semiHidden/>
    <w:rsid w:val="00425020"/>
  </w:style>
  <w:style w:type="paragraph" w:styleId="Sidfot">
    <w:name w:val="footer"/>
    <w:basedOn w:val="Normalutanindragellerluft"/>
    <w:link w:val="SidfotChar"/>
    <w:uiPriority w:val="7"/>
    <w:unhideWhenUsed/>
    <w:rsid w:val="00425020"/>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425020"/>
    <w:rPr>
      <w:kern w:val="28"/>
      <w:sz w:val="23"/>
      <w:lang w:val="sv-SE"/>
      <w14:numSpacing w14:val="proportional"/>
    </w:rPr>
  </w:style>
  <w:style w:type="paragraph" w:styleId="Sidhuvud">
    <w:name w:val="header"/>
    <w:basedOn w:val="Normalutanindragellerluft"/>
    <w:link w:val="SidhuvudChar"/>
    <w:uiPriority w:val="7"/>
    <w:unhideWhenUsed/>
    <w:rsid w:val="00425020"/>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25020"/>
    <w:rPr>
      <w:kern w:val="28"/>
      <w:lang w:val="sv-SE"/>
      <w14:numSpacing w14:val="proportional"/>
    </w:rPr>
  </w:style>
  <w:style w:type="paragraph" w:customStyle="1" w:styleId="Underskrifter">
    <w:name w:val="Underskrifter"/>
    <w:basedOn w:val="Normalutanindragellerluft"/>
    <w:uiPriority w:val="3"/>
    <w:unhideWhenUsed/>
    <w:rsid w:val="00425020"/>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425020"/>
    <w:pPr>
      <w:suppressLineNumbers/>
      <w:spacing w:before="480"/>
    </w:pPr>
    <w:rPr>
      <w:i w:val="0"/>
    </w:rPr>
  </w:style>
  <w:style w:type="paragraph" w:customStyle="1" w:styleId="Yrkandehnv">
    <w:name w:val="Yrkandehänv"/>
    <w:aliases w:val="Förslagspunkthänv"/>
    <w:uiPriority w:val="3"/>
    <w:unhideWhenUsed/>
    <w:rsid w:val="00425020"/>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425020"/>
    <w:rPr>
      <w:color w:val="F4B083" w:themeColor="accent2" w:themeTint="99"/>
    </w:rPr>
  </w:style>
  <w:style w:type="table" w:styleId="Tabellrutnt">
    <w:name w:val="Table Grid"/>
    <w:basedOn w:val="Normaltabell"/>
    <w:uiPriority w:val="39"/>
    <w:locked/>
    <w:rsid w:val="0042502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425020"/>
    <w:rPr>
      <w:sz w:val="16"/>
      <w:szCs w:val="16"/>
    </w:rPr>
  </w:style>
  <w:style w:type="paragraph" w:styleId="Kommentarer">
    <w:name w:val="annotation text"/>
    <w:basedOn w:val="Normal"/>
    <w:link w:val="KommentarerChar"/>
    <w:uiPriority w:val="99"/>
    <w:semiHidden/>
    <w:unhideWhenUsed/>
    <w:rsid w:val="00425020"/>
    <w:pPr>
      <w:spacing w:line="240" w:lineRule="auto"/>
    </w:pPr>
    <w:rPr>
      <w:sz w:val="20"/>
      <w:szCs w:val="20"/>
    </w:rPr>
  </w:style>
  <w:style w:type="character" w:customStyle="1" w:styleId="KommentarerChar">
    <w:name w:val="Kommentarer Char"/>
    <w:basedOn w:val="Standardstycketeckensnitt"/>
    <w:link w:val="Kommentarer"/>
    <w:uiPriority w:val="99"/>
    <w:semiHidden/>
    <w:rsid w:val="00425020"/>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425020"/>
    <w:rPr>
      <w:b/>
      <w:bCs/>
    </w:rPr>
  </w:style>
  <w:style w:type="character" w:customStyle="1" w:styleId="KommentarsmneChar">
    <w:name w:val="Kommentarsämne Char"/>
    <w:basedOn w:val="KommentarerChar"/>
    <w:link w:val="Kommentarsmne"/>
    <w:uiPriority w:val="99"/>
    <w:semiHidden/>
    <w:rsid w:val="00425020"/>
    <w:rPr>
      <w:b/>
      <w:bCs/>
      <w:kern w:val="28"/>
      <w:sz w:val="20"/>
      <w:szCs w:val="20"/>
      <w:lang w:val="sv-SE"/>
      <w14:numSpacing w14:val="proportional"/>
    </w:rPr>
  </w:style>
  <w:style w:type="paragraph" w:styleId="Ballongtext">
    <w:name w:val="Balloon Text"/>
    <w:basedOn w:val="Normal"/>
    <w:link w:val="BallongtextChar"/>
    <w:uiPriority w:val="58"/>
    <w:semiHidden/>
    <w:locked/>
    <w:rsid w:val="00425020"/>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425020"/>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425020"/>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425020"/>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425020"/>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425020"/>
    <w:rPr>
      <w:kern w:val="28"/>
      <w:lang w:val="sv-SE"/>
      <w14:numSpacing w14:val="proportional"/>
    </w:rPr>
  </w:style>
  <w:style w:type="paragraph" w:customStyle="1" w:styleId="R1">
    <w:name w:val="R1"/>
    <w:basedOn w:val="Rubrik1"/>
    <w:next w:val="Normalutanindragellerluft"/>
    <w:uiPriority w:val="3"/>
    <w:semiHidden/>
    <w:rsid w:val="00425020"/>
    <w:pPr>
      <w:outlineLvl w:val="9"/>
    </w:pPr>
  </w:style>
  <w:style w:type="paragraph" w:customStyle="1" w:styleId="R2">
    <w:name w:val="R2"/>
    <w:basedOn w:val="Rubrik2"/>
    <w:next w:val="Normalutanindragellerluft"/>
    <w:uiPriority w:val="3"/>
    <w:semiHidden/>
    <w:rsid w:val="00425020"/>
    <w:pPr>
      <w:outlineLvl w:val="9"/>
    </w:pPr>
  </w:style>
  <w:style w:type="paragraph" w:customStyle="1" w:styleId="R3">
    <w:name w:val="R3"/>
    <w:basedOn w:val="Rubrik3"/>
    <w:next w:val="Normalutanindragellerluft"/>
    <w:uiPriority w:val="3"/>
    <w:semiHidden/>
    <w:rsid w:val="00425020"/>
    <w:pPr>
      <w:outlineLvl w:val="9"/>
    </w:pPr>
  </w:style>
  <w:style w:type="paragraph" w:customStyle="1" w:styleId="KantrubrikV">
    <w:name w:val="KantrubrikV"/>
    <w:basedOn w:val="Sidhuvud"/>
    <w:qFormat/>
    <w:rsid w:val="00425020"/>
    <w:pPr>
      <w:tabs>
        <w:tab w:val="clear" w:pos="4536"/>
        <w:tab w:val="clear" w:pos="9072"/>
      </w:tabs>
      <w:ind w:left="-1701"/>
    </w:pPr>
    <w:rPr>
      <w:sz w:val="20"/>
      <w:szCs w:val="20"/>
    </w:rPr>
  </w:style>
  <w:style w:type="paragraph" w:customStyle="1" w:styleId="KantrubrikH">
    <w:name w:val="KantrubrikH"/>
    <w:basedOn w:val="FSHNormal"/>
    <w:qFormat/>
    <w:rsid w:val="00425020"/>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425020"/>
    <w:pPr>
      <w:spacing w:before="360" w:after="0" w:line="390" w:lineRule="exact"/>
      <w:contextualSpacing/>
    </w:pPr>
    <w:rPr>
      <w:sz w:val="39"/>
    </w:rPr>
  </w:style>
  <w:style w:type="paragraph" w:styleId="Normaltindrag">
    <w:name w:val="Normal Indent"/>
    <w:basedOn w:val="Normal"/>
    <w:uiPriority w:val="99"/>
    <w:semiHidden/>
    <w:locked/>
    <w:rsid w:val="00425020"/>
    <w:pPr>
      <w:ind w:left="1304"/>
    </w:pPr>
  </w:style>
  <w:style w:type="paragraph" w:customStyle="1" w:styleId="RubrikFrslagTIllRiksdagsbeslut">
    <w:name w:val="RubrikFörslagTIllRiksdagsbeslut"/>
    <w:basedOn w:val="Rubrik1"/>
    <w:qFormat/>
    <w:rsid w:val="00425020"/>
    <w:pPr>
      <w:spacing w:after="300"/>
    </w:pPr>
    <w:rPr>
      <w:szCs w:val="38"/>
    </w:rPr>
  </w:style>
  <w:style w:type="paragraph" w:styleId="Lista">
    <w:name w:val="List"/>
    <w:basedOn w:val="Normal"/>
    <w:uiPriority w:val="99"/>
    <w:unhideWhenUsed/>
    <w:rsid w:val="00425020"/>
    <w:pPr>
      <w:tabs>
        <w:tab w:val="clear" w:pos="284"/>
        <w:tab w:val="left" w:pos="340"/>
      </w:tabs>
      <w:spacing w:before="150" w:after="150"/>
      <w:ind w:left="340" w:hanging="340"/>
      <w:contextualSpacing/>
    </w:pPr>
  </w:style>
  <w:style w:type="paragraph" w:customStyle="1" w:styleId="Motionr">
    <w:name w:val="Motionär"/>
    <w:basedOn w:val="Underskrifter"/>
    <w:qFormat/>
    <w:rsid w:val="00425020"/>
    <w:pPr>
      <w:spacing w:before="280" w:after="630"/>
    </w:pPr>
    <w:rPr>
      <w:b/>
      <w:i w:val="0"/>
      <w:sz w:val="32"/>
    </w:rPr>
  </w:style>
  <w:style w:type="paragraph" w:customStyle="1" w:styleId="Rubrik1numrerat">
    <w:name w:val="Rubrik 1 numrerat"/>
    <w:basedOn w:val="Rubrik1"/>
    <w:next w:val="Normalutanindragellerluft"/>
    <w:uiPriority w:val="5"/>
    <w:qFormat/>
    <w:rsid w:val="00425020"/>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425020"/>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425020"/>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425020"/>
    <w:pPr>
      <w:numPr>
        <w:numId w:val="34"/>
      </w:numPr>
      <w:ind w:left="340" w:hanging="340"/>
    </w:pPr>
  </w:style>
  <w:style w:type="paragraph" w:customStyle="1" w:styleId="ListaNummer">
    <w:name w:val="ListaNummer"/>
    <w:basedOn w:val="Lista"/>
    <w:qFormat/>
    <w:rsid w:val="00425020"/>
    <w:pPr>
      <w:numPr>
        <w:numId w:val="30"/>
      </w:numPr>
      <w:suppressLineNumbers/>
      <w:ind w:left="340" w:hanging="340"/>
    </w:pPr>
  </w:style>
  <w:style w:type="paragraph" w:styleId="Liststycke">
    <w:name w:val="List Paragraph"/>
    <w:basedOn w:val="Normal"/>
    <w:uiPriority w:val="58"/>
    <w:semiHidden/>
    <w:locked/>
    <w:rsid w:val="00425020"/>
    <w:pPr>
      <w:ind w:left="720"/>
      <w:contextualSpacing/>
    </w:pPr>
  </w:style>
  <w:style w:type="paragraph" w:customStyle="1" w:styleId="ListaLinje">
    <w:name w:val="ListaLinje"/>
    <w:basedOn w:val="Lista"/>
    <w:qFormat/>
    <w:rsid w:val="00425020"/>
    <w:pPr>
      <w:numPr>
        <w:numId w:val="35"/>
      </w:numPr>
      <w:ind w:left="340" w:hanging="340"/>
    </w:pPr>
  </w:style>
  <w:style w:type="paragraph" w:customStyle="1" w:styleId="ListaGemener">
    <w:name w:val="ListaGemener"/>
    <w:basedOn w:val="Lista"/>
    <w:qFormat/>
    <w:rsid w:val="00425020"/>
    <w:pPr>
      <w:numPr>
        <w:numId w:val="31"/>
      </w:numPr>
      <w:ind w:left="340" w:hanging="340"/>
    </w:pPr>
  </w:style>
  <w:style w:type="paragraph" w:customStyle="1" w:styleId="Klla">
    <w:name w:val="Källa"/>
    <w:basedOn w:val="Normalutanindragellerluft"/>
    <w:next w:val="Normalutanindragellerluft"/>
    <w:qFormat/>
    <w:rsid w:val="00425020"/>
    <w:pPr>
      <w:spacing w:before="0" w:line="240" w:lineRule="exact"/>
    </w:pPr>
    <w:rPr>
      <w:sz w:val="20"/>
    </w:rPr>
  </w:style>
  <w:style w:type="paragraph" w:customStyle="1" w:styleId="Tabellrubrik">
    <w:name w:val="Tabellrubrik"/>
    <w:basedOn w:val="Normalutanindragellerluft"/>
    <w:next w:val="Normalutanindragellerluft"/>
    <w:qFormat/>
    <w:rsid w:val="00425020"/>
    <w:pPr>
      <w:spacing w:before="150"/>
    </w:pPr>
    <w:rPr>
      <w:b/>
      <w:sz w:val="23"/>
    </w:rPr>
  </w:style>
  <w:style w:type="paragraph" w:customStyle="1" w:styleId="Tabellunderrubrik">
    <w:name w:val="Tabell underrubrik"/>
    <w:basedOn w:val="Tabellrubrik"/>
    <w:qFormat/>
    <w:rsid w:val="00425020"/>
    <w:pPr>
      <w:spacing w:before="0"/>
    </w:pPr>
    <w:rPr>
      <w:b w:val="0"/>
      <w:i/>
      <w:sz w:val="20"/>
      <w:szCs w:val="20"/>
    </w:rPr>
  </w:style>
  <w:style w:type="paragraph" w:customStyle="1" w:styleId="Rubrik4numrerat">
    <w:name w:val="Rubrik 4 numrerat"/>
    <w:basedOn w:val="Rubrik4"/>
    <w:next w:val="Normalutanindragellerluft"/>
    <w:qFormat/>
    <w:rsid w:val="00425020"/>
    <w:pPr>
      <w:numPr>
        <w:ilvl w:val="3"/>
        <w:numId w:val="32"/>
      </w:numPr>
      <w:ind w:left="737" w:hanging="737"/>
    </w:pPr>
  </w:style>
  <w:style w:type="paragraph" w:customStyle="1" w:styleId="Beteckning">
    <w:name w:val="Beteckning"/>
    <w:basedOn w:val="MotionTIllRiksdagen"/>
    <w:next w:val="Motionr"/>
    <w:link w:val="BeteckningChar"/>
    <w:rsid w:val="00425020"/>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425020"/>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25020"/>
    <w:rPr>
      <w:noProof/>
      <w:kern w:val="28"/>
      <w:sz w:val="48"/>
      <w:lang w:val="sv-SE"/>
      <w14:numSpacing w14:val="proportional"/>
    </w:rPr>
  </w:style>
  <w:style w:type="character" w:customStyle="1" w:styleId="MotionTIllRiksdagenChar">
    <w:name w:val="MotionTIllRiksdagen Char"/>
    <w:basedOn w:val="FSHRub2Char"/>
    <w:link w:val="MotionTIllRiksdagen"/>
    <w:rsid w:val="00425020"/>
    <w:rPr>
      <w:noProof/>
      <w:kern w:val="28"/>
      <w:sz w:val="39"/>
      <w:lang w:val="sv-SE"/>
      <w14:numSpacing w14:val="proportional"/>
    </w:rPr>
  </w:style>
  <w:style w:type="character" w:customStyle="1" w:styleId="BeteckningChar">
    <w:name w:val="Beteckning Char"/>
    <w:basedOn w:val="MotionTIllRiksdagenChar"/>
    <w:link w:val="Beteckning"/>
    <w:rsid w:val="00425020"/>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D0270F6D473426D924A63688CA3DCF9"/>
        <w:category>
          <w:name w:val="Allmänt"/>
          <w:gallery w:val="placeholder"/>
        </w:category>
        <w:types>
          <w:type w:val="bbPlcHdr"/>
        </w:types>
        <w:behaviors>
          <w:behavior w:val="content"/>
        </w:behaviors>
        <w:guid w:val="{20DF84E2-7236-40F3-A815-F0DF3AC4DC38}"/>
      </w:docPartPr>
      <w:docPartBody>
        <w:p w:rsidR="00690185" w:rsidRDefault="00EB44E9">
          <w:pPr>
            <w:pStyle w:val="AD0270F6D473426D924A63688CA3DCF9"/>
          </w:pPr>
          <w:r w:rsidRPr="009A726D">
            <w:rPr>
              <w:rStyle w:val="Platshllartext"/>
            </w:rPr>
            <w:t>Klicka här för att ange text.</w:t>
          </w:r>
        </w:p>
      </w:docPartBody>
    </w:docPart>
    <w:docPart>
      <w:docPartPr>
        <w:name w:val="26EF71258E7A4B3DBC74A36E5BB89294"/>
        <w:category>
          <w:name w:val="Allmänt"/>
          <w:gallery w:val="placeholder"/>
        </w:category>
        <w:types>
          <w:type w:val="bbPlcHdr"/>
        </w:types>
        <w:behaviors>
          <w:behavior w:val="content"/>
        </w:behaviors>
        <w:guid w:val="{EF25B3CD-2FC9-49F4-A623-EEB79EBCCAB5}"/>
      </w:docPartPr>
      <w:docPartBody>
        <w:p w:rsidR="00690185" w:rsidRDefault="00EB44E9">
          <w:pPr>
            <w:pStyle w:val="26EF71258E7A4B3DBC74A36E5BB89294"/>
          </w:pPr>
          <w:r>
            <w:rPr>
              <w:rStyle w:val="Platshllartext"/>
            </w:rPr>
            <w:t xml:space="preserve"> </w:t>
          </w:r>
        </w:p>
      </w:docPartBody>
    </w:docPart>
    <w:docPart>
      <w:docPartPr>
        <w:name w:val="B47D90A2CA814764B2506030C24C7461"/>
        <w:category>
          <w:name w:val="Allmänt"/>
          <w:gallery w:val="placeholder"/>
        </w:category>
        <w:types>
          <w:type w:val="bbPlcHdr"/>
        </w:types>
        <w:behaviors>
          <w:behavior w:val="content"/>
        </w:behaviors>
        <w:guid w:val="{99722945-6F81-4E99-9E27-F6F56578C100}"/>
      </w:docPartPr>
      <w:docPartBody>
        <w:p w:rsidR="00690185" w:rsidRDefault="00EB44E9">
          <w:pPr>
            <w:pStyle w:val="B47D90A2CA814764B2506030C24C746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4E9"/>
    <w:rsid w:val="003568B6"/>
    <w:rsid w:val="003F32FD"/>
    <w:rsid w:val="00451C14"/>
    <w:rsid w:val="00483D97"/>
    <w:rsid w:val="00495915"/>
    <w:rsid w:val="00690185"/>
    <w:rsid w:val="00826F0A"/>
    <w:rsid w:val="00984E93"/>
    <w:rsid w:val="00A82DEC"/>
    <w:rsid w:val="00AD0C1E"/>
    <w:rsid w:val="00EB44E9"/>
    <w:rsid w:val="00FC2B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F32FD"/>
    <w:rPr>
      <w:color w:val="F4B083" w:themeColor="accent2" w:themeTint="99"/>
    </w:rPr>
  </w:style>
  <w:style w:type="paragraph" w:customStyle="1" w:styleId="AD0270F6D473426D924A63688CA3DCF9">
    <w:name w:val="AD0270F6D473426D924A63688CA3DCF9"/>
  </w:style>
  <w:style w:type="paragraph" w:customStyle="1" w:styleId="DAF14D1D4CE74654A72692C53A2892C5">
    <w:name w:val="DAF14D1D4CE74654A72692C53A2892C5"/>
  </w:style>
  <w:style w:type="paragraph" w:customStyle="1" w:styleId="B997E1EA6797413093845F97A998F193">
    <w:name w:val="B997E1EA6797413093845F97A998F193"/>
  </w:style>
  <w:style w:type="paragraph" w:customStyle="1" w:styleId="FB0953DC3FCA43C489EA259E6A9CEACD">
    <w:name w:val="FB0953DC3FCA43C489EA259E6A9CEACD"/>
  </w:style>
  <w:style w:type="paragraph" w:customStyle="1" w:styleId="26EF71258E7A4B3DBC74A36E5BB89294">
    <w:name w:val="26EF71258E7A4B3DBC74A36E5BB89294"/>
  </w:style>
  <w:style w:type="paragraph" w:customStyle="1" w:styleId="B47D90A2CA814764B2506030C24C7461">
    <w:name w:val="B47D90A2CA814764B2506030C24C7461"/>
  </w:style>
  <w:style w:type="paragraph" w:customStyle="1" w:styleId="9C4473204FF94958A22385517D44DA0B">
    <w:name w:val="9C4473204FF94958A22385517D44DA0B"/>
    <w:rsid w:val="003568B6"/>
  </w:style>
  <w:style w:type="paragraph" w:customStyle="1" w:styleId="1F467131059544F08EFF99D867283F0B">
    <w:name w:val="1F467131059544F08EFF99D867283F0B"/>
    <w:rsid w:val="003F32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root xmlns="http://schemas.riksdagen.se/motion" categoryId="1">
  <MotionKategori>Följd</MotionKategori>
  <UtskottVald>0</UtskottVald>
</root>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6612</RubrikLookup>
    <MotionGuid xmlns="00d11361-0b92-4bae-a181-288d6a55b763">4cb53806-b3c3-4c10-b06c-f23c55cc1586</MotionGuid>
    <Textgranskad xmlns="00d11361-0b92-4bae-a181-288d6a55b763">true</Textgranskad>
    <Kgranskad xmlns="00d11361-0b92-4bae-a181-288d6a55b763">true</Kgranska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4DD14E-54A8-4F1E-A452-DA2D67BEFC33}"/>
</file>

<file path=customXml/itemProps2.xml><?xml version="1.0" encoding="utf-8"?>
<ds:datastoreItem xmlns:ds="http://schemas.openxmlformats.org/officeDocument/2006/customXml" ds:itemID="{3B454716-C501-445F-A757-3DC27FEB33C7}"/>
</file>

<file path=customXml/itemProps3.xml><?xml version="1.0" encoding="utf-8"?>
<ds:datastoreItem xmlns:ds="http://schemas.openxmlformats.org/officeDocument/2006/customXml" ds:itemID="{7716814D-2846-486C-8B4B-DB30659C4D3B}"/>
</file>

<file path=customXml/itemProps4.xml><?xml version="1.0" encoding="utf-8"?>
<ds:datastoreItem xmlns:ds="http://schemas.openxmlformats.org/officeDocument/2006/customXml" ds:itemID="{A1C699C0-001F-445F-934A-F72BEE76742B}"/>
</file>

<file path=customXml/itemProps5.xml><?xml version="1.0" encoding="utf-8"?>
<ds:datastoreItem xmlns:ds="http://schemas.openxmlformats.org/officeDocument/2006/customXml" ds:itemID="{97C07AB4-55F4-458B-8B57-40E576A4FFA6}"/>
</file>

<file path=docProps/app.xml><?xml version="1.0" encoding="utf-8"?>
<Properties xmlns="http://schemas.openxmlformats.org/officeDocument/2006/extended-properties" xmlns:vt="http://schemas.openxmlformats.org/officeDocument/2006/docPropsVTypes">
  <Template>GranskaMot</Template>
  <TotalTime>31</TotalTime>
  <Pages>3</Pages>
  <Words>672</Words>
  <Characters>4165</Characters>
  <Application>Microsoft Office Word</Application>
  <DocSecurity>0</DocSecurity>
  <Lines>73</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201617V003 med anledning av proposition 2015 16 186 Gemensamma standarder vid utbyggnad av infrastrukturen för alternativa drivmedel</vt:lpstr>
      <vt:lpstr/>
    </vt:vector>
  </TitlesOfParts>
  <Company>Sveriges riksdag</Company>
  <LinksUpToDate>false</LinksUpToDate>
  <CharactersWithSpaces>4820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201617V003 med anledning av proposition 2015 16 186 Gemensamma standarder vid utbyggnad av infrastrukturen för alternativa drivmedel</dc:title>
  <dc:subject/>
  <dc:creator>Riksdagsförvaltningen</dc:creator>
  <cp:keywords/>
  <dc:description/>
  <cp:lastModifiedBy>Susanne Andersson</cp:lastModifiedBy>
  <cp:revision>20</cp:revision>
  <cp:lastPrinted>2016-10-24T08:15:00Z</cp:lastPrinted>
  <dcterms:created xsi:type="dcterms:W3CDTF">2016-09-19T08:46:00Z</dcterms:created>
  <dcterms:modified xsi:type="dcterms:W3CDTF">2016-10-25T07:45:00Z</dcterms:modified>
  <cp:category>3.4.46</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Mall:3.4.46</vt:lpwstr>
  </property>
  <property fmtid="{D5CDD505-2E9C-101B-9397-08002B2CF9AE}" pid="4" name="DokFormat">
    <vt:lpwstr>A4</vt:lpwstr>
  </property>
  <property fmtid="{D5CDD505-2E9C-101B-9397-08002B2CF9AE}" pid="5" name="Checksum">
    <vt:lpwstr>*T8839C14A05A1*</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https://filur.riksdagen.se/drop/DropOffLibrary/T8839C14A05A1.docx</vt:lpwstr>
  </property>
  <property fmtid="{D5CDD505-2E9C-101B-9397-08002B2CF9AE}" pid="13" name="RevisionsOn">
    <vt:lpwstr>1</vt:lpwstr>
  </property>
  <property fmtid="{D5CDD505-2E9C-101B-9397-08002B2CF9AE}" pid="14" name="GUI">
    <vt:lpwstr>1</vt:lpwstr>
  </property>
</Properties>
</file>