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C01824">
              <w:rPr>
                <w:b/>
                <w:color w:val="000000" w:themeColor="text1"/>
              </w:rPr>
              <w:t>4</w:t>
            </w:r>
            <w:r w:rsidR="005F6825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AE1B5D">
              <w:t>6</w:t>
            </w:r>
            <w:r w:rsidR="004E4521">
              <w:t>-</w:t>
            </w:r>
            <w:r w:rsidR="00F059CC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4D23D9" w:rsidP="00477247">
            <w:r>
              <w:t>0</w:t>
            </w:r>
            <w:r w:rsidR="00F059CC">
              <w:t>9</w:t>
            </w:r>
            <w:r w:rsidR="0080742C">
              <w:t>.</w:t>
            </w:r>
            <w:r w:rsidR="001214AD">
              <w:t>00</w:t>
            </w:r>
            <w:r w:rsidR="0080742C">
              <w:t>–</w:t>
            </w:r>
            <w:r w:rsidR="007D520D">
              <w:t>10.35</w:t>
            </w:r>
          </w:p>
          <w:p w:rsidR="007D520D" w:rsidRDefault="007D520D" w:rsidP="00477247">
            <w:r>
              <w:t>11.00–</w:t>
            </w:r>
            <w:r w:rsidR="00FC63CD">
              <w:t>12.00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D529A" w:rsidRPr="002D529A" w:rsidRDefault="002D529A" w:rsidP="002D52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529A">
              <w:rPr>
                <w:b/>
                <w:snapToGrid w:val="0"/>
              </w:rPr>
              <w:t>Medgivande att delta på distans</w:t>
            </w:r>
          </w:p>
          <w:p w:rsidR="002D529A" w:rsidRPr="002D529A" w:rsidRDefault="002D529A" w:rsidP="002D529A">
            <w:pPr>
              <w:tabs>
                <w:tab w:val="left" w:pos="1701"/>
              </w:tabs>
              <w:rPr>
                <w:snapToGrid w:val="0"/>
              </w:rPr>
            </w:pPr>
          </w:p>
          <w:p w:rsidR="009C5825" w:rsidRPr="00234884" w:rsidRDefault="009C5825" w:rsidP="009C58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Pr="00234884">
              <w:rPr>
                <w:snapToGrid w:val="0"/>
              </w:rPr>
              <w:t xml:space="preserve">Paula Holmqvist (S), Jan R Andersson (M), Roger Richthoff (SD), Mattias Ottosson (S), Daniel Bäckström (C), Hanna Gunnarsson (V), Jörgen Berglund (M), Sven-Olof Sällström (SD), Kalle Olsson (S), Mikael Oscarsson (KD), Allan Widman (L), Caroline Nordengrip (SD), Elisabeth Falkhaven (MP), Alexandra </w:t>
            </w:r>
            <w:proofErr w:type="spellStart"/>
            <w:r w:rsidRPr="00234884">
              <w:rPr>
                <w:snapToGrid w:val="0"/>
              </w:rPr>
              <w:t>Anstrell</w:t>
            </w:r>
            <w:proofErr w:type="spellEnd"/>
            <w:r w:rsidRPr="00234884">
              <w:rPr>
                <w:snapToGrid w:val="0"/>
              </w:rPr>
              <w:t xml:space="preserve"> (M), ClasGöran Carlsson (S), </w:t>
            </w:r>
            <w:r w:rsidRPr="00B80D2A">
              <w:rPr>
                <w:snapToGrid w:val="0"/>
              </w:rPr>
              <w:t xml:space="preserve">Heléne Björklund (S), </w:t>
            </w:r>
            <w:r w:rsidRPr="00234884">
              <w:rPr>
                <w:snapToGrid w:val="0"/>
              </w:rPr>
              <w:t>Lars Andersson (SD)</w:t>
            </w:r>
            <w:r w:rsidR="009A1AD6">
              <w:rPr>
                <w:snapToGrid w:val="0"/>
              </w:rPr>
              <w:t xml:space="preserve"> och</w:t>
            </w:r>
            <w:r w:rsidRPr="00234884">
              <w:rPr>
                <w:snapToGrid w:val="0"/>
              </w:rPr>
              <w:t xml:space="preserve"> Mikael Larsson (C)</w:t>
            </w:r>
            <w:r w:rsidR="00E2222C">
              <w:rPr>
                <w:snapToGrid w:val="0"/>
              </w:rPr>
              <w:t>.</w:t>
            </w:r>
          </w:p>
          <w:p w:rsidR="00F059CC" w:rsidRDefault="00F059CC" w:rsidP="00F059C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059CC" w:rsidRDefault="00F059CC" w:rsidP="00144A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För § </w:t>
            </w:r>
            <w:r w:rsidR="000C2511">
              <w:rPr>
                <w:snapToGrid w:val="0"/>
                <w:color w:val="000000" w:themeColor="text1"/>
              </w:rPr>
              <w:t>2–4</w:t>
            </w:r>
            <w:r>
              <w:rPr>
                <w:snapToGrid w:val="0"/>
                <w:color w:val="000000" w:themeColor="text1"/>
              </w:rPr>
              <w:t xml:space="preserve"> medgav utskottet deltagande på distans för följande ledamöter och suppleanter från trafikutskottet: </w:t>
            </w:r>
            <w:r w:rsidR="00144AD9" w:rsidRPr="00144AD9">
              <w:rPr>
                <w:snapToGrid w:val="0"/>
                <w:color w:val="000000" w:themeColor="text1"/>
              </w:rPr>
              <w:t>Anders Åkesson (C), Magnus Jacobsson (KD)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Teres Lindberg (S)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Denis Begic (S)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Maria Stockhaus (M)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Jasenko Omanovic (S)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Jimmy Ståhl (SD)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Thomas Morell (SD)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Johan Büser (S)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Elin Gustafsson (S)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Helena Gellerman (L)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Patrik Jönsson (SD)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Emma Berginger (MP)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Åsa Coenraads (M)</w:t>
            </w:r>
            <w:r w:rsidR="00144AD9">
              <w:rPr>
                <w:snapToGrid w:val="0"/>
                <w:color w:val="000000" w:themeColor="text1"/>
              </w:rPr>
              <w:t xml:space="preserve">, </w:t>
            </w:r>
            <w:r w:rsidR="00144AD9" w:rsidRPr="00144AD9">
              <w:rPr>
                <w:snapToGrid w:val="0"/>
                <w:color w:val="000000" w:themeColor="text1"/>
              </w:rPr>
              <w:t>Abraham Halef (S)</w:t>
            </w:r>
            <w:r w:rsidR="0056719F">
              <w:rPr>
                <w:snapToGrid w:val="0"/>
                <w:color w:val="000000" w:themeColor="text1"/>
              </w:rPr>
              <w:t xml:space="preserve"> och</w:t>
            </w:r>
            <w:r w:rsidR="00144AD9">
              <w:rPr>
                <w:snapToGrid w:val="0"/>
                <w:color w:val="000000" w:themeColor="text1"/>
              </w:rPr>
              <w:t xml:space="preserve"> </w:t>
            </w:r>
            <w:r w:rsidR="00144AD9" w:rsidRPr="00144AD9">
              <w:rPr>
                <w:snapToGrid w:val="0"/>
                <w:color w:val="000000" w:themeColor="text1"/>
              </w:rPr>
              <w:t>David Perez (SD)</w:t>
            </w:r>
            <w:r w:rsidR="0056719F">
              <w:rPr>
                <w:snapToGrid w:val="0"/>
                <w:color w:val="000000" w:themeColor="text1"/>
              </w:rPr>
              <w:t>.</w:t>
            </w:r>
            <w:bookmarkStart w:id="0" w:name="_GoBack"/>
            <w:bookmarkEnd w:id="0"/>
          </w:p>
          <w:p w:rsidR="00144AD9" w:rsidRDefault="00144AD9" w:rsidP="00F059C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059CC" w:rsidRDefault="00F059CC" w:rsidP="00F059C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För § </w:t>
            </w:r>
            <w:r w:rsidR="000C2511">
              <w:rPr>
                <w:snapToGrid w:val="0"/>
                <w:color w:val="000000" w:themeColor="text1"/>
              </w:rPr>
              <w:t xml:space="preserve">2–4 </w:t>
            </w:r>
            <w:r>
              <w:rPr>
                <w:snapToGrid w:val="0"/>
                <w:color w:val="000000" w:themeColor="text1"/>
              </w:rPr>
              <w:t>medgav utskottet att t</w:t>
            </w:r>
            <w:r w:rsidR="00033C52">
              <w:rPr>
                <w:snapToGrid w:val="0"/>
                <w:color w:val="000000" w:themeColor="text1"/>
              </w:rPr>
              <w:t>re</w:t>
            </w:r>
            <w:r>
              <w:rPr>
                <w:snapToGrid w:val="0"/>
                <w:color w:val="000000" w:themeColor="text1"/>
              </w:rPr>
              <w:t xml:space="preserve"> tjänstemän från trafikutskottets kansli var uppkopplade på distans.</w:t>
            </w:r>
          </w:p>
          <w:p w:rsidR="00C874FA" w:rsidRPr="002B7C8D" w:rsidRDefault="00C874FA" w:rsidP="00144A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8B7243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293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D2932" w:rsidRPr="001D1A7A" w:rsidRDefault="00FD2932" w:rsidP="00FD29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1A7A">
              <w:rPr>
                <w:b/>
                <w:snapToGrid w:val="0"/>
              </w:rPr>
              <w:t xml:space="preserve">Information av </w:t>
            </w:r>
            <w:proofErr w:type="spellStart"/>
            <w:r w:rsidRPr="001D1A7A">
              <w:rPr>
                <w:b/>
                <w:snapToGrid w:val="0"/>
              </w:rPr>
              <w:t>Swedavia</w:t>
            </w:r>
            <w:proofErr w:type="spellEnd"/>
            <w:r w:rsidRPr="001D1A7A">
              <w:rPr>
                <w:b/>
                <w:snapToGrid w:val="0"/>
              </w:rPr>
              <w:t xml:space="preserve"> AB och Svenska Regionala Flygplatser AB (SRF) om planerna för Östersunds flygplats samt utvecklingen av regionala flygplatser och beredskapsflygplatser (tillsammans med trafikutskottet)</w:t>
            </w:r>
          </w:p>
          <w:p w:rsidR="00FD2932" w:rsidRDefault="00FD2932" w:rsidP="00FD293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5BB0" w:rsidRPr="00FD2932" w:rsidRDefault="00FD2932" w:rsidP="00FD2932">
            <w:pPr>
              <w:tabs>
                <w:tab w:val="left" w:pos="1701"/>
              </w:tabs>
              <w:rPr>
                <w:snapToGrid w:val="0"/>
              </w:rPr>
            </w:pPr>
            <w:r w:rsidRPr="00FD2932">
              <w:rPr>
                <w:snapToGrid w:val="0"/>
              </w:rPr>
              <w:t>Direktör</w:t>
            </w:r>
            <w:r w:rsidR="007431AA">
              <w:rPr>
                <w:snapToGrid w:val="0"/>
              </w:rPr>
              <w:t>en</w:t>
            </w:r>
            <w:r w:rsidRPr="00FD2932">
              <w:rPr>
                <w:snapToGrid w:val="0"/>
              </w:rPr>
              <w:t xml:space="preserve"> </w:t>
            </w:r>
            <w:r w:rsidR="00033C52">
              <w:rPr>
                <w:snapToGrid w:val="0"/>
              </w:rPr>
              <w:t xml:space="preserve">för </w:t>
            </w:r>
            <w:r w:rsidRPr="00FD2932">
              <w:rPr>
                <w:snapToGrid w:val="0"/>
              </w:rPr>
              <w:t>Regionala flygplatser Susanne Norman</w:t>
            </w:r>
            <w:r w:rsidR="00033C52">
              <w:rPr>
                <w:snapToGrid w:val="0"/>
              </w:rPr>
              <w:t xml:space="preserve"> med medarbetare från </w:t>
            </w:r>
            <w:proofErr w:type="spellStart"/>
            <w:r w:rsidRPr="00FD2932">
              <w:rPr>
                <w:snapToGrid w:val="0"/>
              </w:rPr>
              <w:t>Swedavia</w:t>
            </w:r>
            <w:proofErr w:type="spellEnd"/>
            <w:r w:rsidR="00033C52">
              <w:rPr>
                <w:snapToGrid w:val="0"/>
              </w:rPr>
              <w:t xml:space="preserve"> och verkställande direktör Peter Larsson från </w:t>
            </w:r>
            <w:r w:rsidR="00033C52" w:rsidRPr="00033C52">
              <w:rPr>
                <w:snapToGrid w:val="0"/>
              </w:rPr>
              <w:t>Svenska Regionala Flygplatser</w:t>
            </w:r>
            <w:r w:rsidR="00033C52">
              <w:rPr>
                <w:snapToGrid w:val="0"/>
              </w:rPr>
              <w:t xml:space="preserve"> informerade utskottet om </w:t>
            </w:r>
            <w:r w:rsidR="00033C52" w:rsidRPr="00033C52">
              <w:rPr>
                <w:snapToGrid w:val="0"/>
              </w:rPr>
              <w:t>planerna för Östersunds flygplats samt utvecklingen av regionala flygplatser och beredskapsflygplatser</w:t>
            </w:r>
            <w:r w:rsidR="00033C52">
              <w:rPr>
                <w:snapToGrid w:val="0"/>
              </w:rPr>
              <w:t xml:space="preserve">. </w:t>
            </w:r>
            <w:r w:rsidR="00185BB0">
              <w:rPr>
                <w:snapToGrid w:val="0"/>
              </w:rPr>
              <w:t>Samtliga deltog på distans.</w:t>
            </w:r>
          </w:p>
          <w:p w:rsidR="00FD2932" w:rsidRPr="00FD2932" w:rsidRDefault="00FD2932" w:rsidP="00FD2932">
            <w:pPr>
              <w:tabs>
                <w:tab w:val="left" w:pos="1701"/>
              </w:tabs>
              <w:rPr>
                <w:snapToGrid w:val="0"/>
              </w:rPr>
            </w:pPr>
          </w:p>
          <w:p w:rsidR="00FD2932" w:rsidRDefault="00FD2932" w:rsidP="00FD2932">
            <w:pPr>
              <w:tabs>
                <w:tab w:val="left" w:pos="1701"/>
              </w:tabs>
              <w:rPr>
                <w:snapToGrid w:val="0"/>
              </w:rPr>
            </w:pPr>
            <w:r w:rsidRPr="00FD2932">
              <w:rPr>
                <w:snapToGrid w:val="0"/>
              </w:rPr>
              <w:t>Ledamöternas frågor besvarades.</w:t>
            </w:r>
          </w:p>
          <w:p w:rsidR="00E256A1" w:rsidRDefault="00E256A1" w:rsidP="00FD2932">
            <w:pPr>
              <w:tabs>
                <w:tab w:val="left" w:pos="1701"/>
              </w:tabs>
              <w:rPr>
                <w:snapToGrid w:val="0"/>
              </w:rPr>
            </w:pPr>
          </w:p>
          <w:p w:rsidR="00E256A1" w:rsidRDefault="00E256A1" w:rsidP="00FD2932">
            <w:pPr>
              <w:tabs>
                <w:tab w:val="left" w:pos="1701"/>
              </w:tabs>
              <w:rPr>
                <w:snapToGrid w:val="0"/>
              </w:rPr>
            </w:pPr>
          </w:p>
          <w:p w:rsidR="00E256A1" w:rsidRDefault="00E256A1" w:rsidP="00FD2932">
            <w:pPr>
              <w:tabs>
                <w:tab w:val="left" w:pos="1701"/>
              </w:tabs>
              <w:rPr>
                <w:snapToGrid w:val="0"/>
              </w:rPr>
            </w:pPr>
          </w:p>
          <w:p w:rsidR="00E256A1" w:rsidRPr="00FD2932" w:rsidRDefault="00E256A1" w:rsidP="00FD2932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2932" w:rsidTr="0001177E">
        <w:tc>
          <w:tcPr>
            <w:tcW w:w="567" w:type="dxa"/>
          </w:tcPr>
          <w:p w:rsidR="00FD2932" w:rsidRDefault="00FD2932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6946" w:type="dxa"/>
            <w:gridSpan w:val="2"/>
          </w:tcPr>
          <w:p w:rsidR="00FD2932" w:rsidRPr="001D1A7A" w:rsidRDefault="00FD2932" w:rsidP="00FD29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1A7A">
              <w:rPr>
                <w:b/>
                <w:snapToGrid w:val="0"/>
              </w:rPr>
              <w:t>Information av Försvarsmakten och Myndigheten för samhällsskydd och beredskap om planerna för Östersunds flygplats samt utvecklingen av regionala flygplatser och beredskapsflygplatser (tillsammans med trafikutskottet)</w:t>
            </w:r>
          </w:p>
          <w:p w:rsidR="00FD2932" w:rsidRDefault="00FD2932" w:rsidP="00FD293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2932" w:rsidRPr="00185BB0" w:rsidRDefault="006B7EA3" w:rsidP="00477361">
            <w:pPr>
              <w:tabs>
                <w:tab w:val="left" w:pos="1701"/>
              </w:tabs>
              <w:rPr>
                <w:snapToGrid w:val="0"/>
              </w:rPr>
            </w:pPr>
            <w:r w:rsidRPr="006B7EA3">
              <w:rPr>
                <w:snapToGrid w:val="0"/>
              </w:rPr>
              <w:t>Stf flygvapenchef brigadgeneral Anders Persson</w:t>
            </w:r>
            <w:r>
              <w:rPr>
                <w:snapToGrid w:val="0"/>
              </w:rPr>
              <w:t xml:space="preserve"> </w:t>
            </w:r>
            <w:r w:rsidR="00EC7327">
              <w:rPr>
                <w:snapToGrid w:val="0"/>
              </w:rPr>
              <w:t xml:space="preserve">från </w:t>
            </w:r>
            <w:r w:rsidR="00FD2932" w:rsidRPr="00FD2932">
              <w:rPr>
                <w:snapToGrid w:val="0"/>
              </w:rPr>
              <w:t>Försvarsmakten</w:t>
            </w:r>
            <w:r w:rsidR="00EC7327">
              <w:rPr>
                <w:snapToGrid w:val="0"/>
              </w:rPr>
              <w:t xml:space="preserve"> och v</w:t>
            </w:r>
            <w:r w:rsidR="00FD2932" w:rsidRPr="00FD2932">
              <w:rPr>
                <w:snapToGrid w:val="0"/>
              </w:rPr>
              <w:t>ikarierande generaldirektör Camilla Asp</w:t>
            </w:r>
            <w:r w:rsidR="00EC7327">
              <w:rPr>
                <w:snapToGrid w:val="0"/>
              </w:rPr>
              <w:t xml:space="preserve"> med medarbetare från Myndigheten för samhällsskydd och beredskap informerade utskottet om </w:t>
            </w:r>
            <w:r w:rsidR="00EC7327" w:rsidRPr="00033C52">
              <w:rPr>
                <w:snapToGrid w:val="0"/>
              </w:rPr>
              <w:t>planerna för Östersunds flygplats samt utvecklingen av regionala flygplatser och beredskapsflygplatser</w:t>
            </w:r>
            <w:r w:rsidR="00EC7327">
              <w:rPr>
                <w:snapToGrid w:val="0"/>
              </w:rPr>
              <w:t xml:space="preserve">. </w:t>
            </w:r>
            <w:r w:rsidR="00B80D2A">
              <w:rPr>
                <w:snapToGrid w:val="0"/>
              </w:rPr>
              <w:t xml:space="preserve">Samtliga </w:t>
            </w:r>
            <w:r w:rsidR="00185BB0" w:rsidRPr="00185BB0">
              <w:rPr>
                <w:snapToGrid w:val="0"/>
              </w:rPr>
              <w:t xml:space="preserve">deltog fysiskt. </w:t>
            </w:r>
          </w:p>
          <w:p w:rsidR="00185BB0" w:rsidRPr="00185BB0" w:rsidRDefault="00185BB0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FD2932" w:rsidRPr="00FD2932" w:rsidRDefault="00FD2932" w:rsidP="00FD2932">
            <w:pPr>
              <w:tabs>
                <w:tab w:val="left" w:pos="1701"/>
              </w:tabs>
              <w:rPr>
                <w:snapToGrid w:val="0"/>
              </w:rPr>
            </w:pPr>
            <w:r w:rsidRPr="00FD2932">
              <w:rPr>
                <w:snapToGrid w:val="0"/>
              </w:rPr>
              <w:t>Ledamöternas frågor besvarades.</w:t>
            </w:r>
          </w:p>
          <w:p w:rsidR="00FD2932" w:rsidRDefault="00FD2932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2932" w:rsidTr="0001177E">
        <w:tc>
          <w:tcPr>
            <w:tcW w:w="567" w:type="dxa"/>
          </w:tcPr>
          <w:p w:rsidR="00FD2932" w:rsidRDefault="00FD2932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D2932" w:rsidRPr="001D1A7A" w:rsidRDefault="00FD2932" w:rsidP="00FD29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1A7A">
              <w:rPr>
                <w:b/>
                <w:snapToGrid w:val="0"/>
              </w:rPr>
              <w:t>Information av Infrastrukturdepartementet och Luftfartsverket om planerna för Östersunds flygplats samt utvecklingen av regionala flygplatser och beredskapsflygplatser (tillsammans med trafikutskottet)</w:t>
            </w:r>
          </w:p>
          <w:p w:rsidR="00FD2932" w:rsidRDefault="00FD2932" w:rsidP="00FD293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5BB0" w:rsidRPr="00FD2932" w:rsidRDefault="00FD2932" w:rsidP="00185BB0">
            <w:pPr>
              <w:tabs>
                <w:tab w:val="left" w:pos="1701"/>
              </w:tabs>
              <w:rPr>
                <w:snapToGrid w:val="0"/>
              </w:rPr>
            </w:pPr>
            <w:r w:rsidRPr="00FD2932">
              <w:rPr>
                <w:snapToGrid w:val="0"/>
              </w:rPr>
              <w:t>Infrastrukturminister Tomas Eneroth</w:t>
            </w:r>
            <w:r w:rsidR="00147200">
              <w:rPr>
                <w:snapToGrid w:val="0"/>
              </w:rPr>
              <w:t xml:space="preserve"> med medarbetare från I</w:t>
            </w:r>
            <w:r w:rsidRPr="00FD2932">
              <w:rPr>
                <w:snapToGrid w:val="0"/>
              </w:rPr>
              <w:t>nfrastrukturdepartementet</w:t>
            </w:r>
            <w:r w:rsidR="00147200">
              <w:rPr>
                <w:snapToGrid w:val="0"/>
              </w:rPr>
              <w:t xml:space="preserve"> och g</w:t>
            </w:r>
            <w:r w:rsidRPr="00FD2932">
              <w:rPr>
                <w:snapToGrid w:val="0"/>
              </w:rPr>
              <w:t xml:space="preserve">eneraldirektör Ann Persson </w:t>
            </w:r>
            <w:proofErr w:type="spellStart"/>
            <w:r w:rsidRPr="00FD2932">
              <w:rPr>
                <w:snapToGrid w:val="0"/>
              </w:rPr>
              <w:t>Grivas</w:t>
            </w:r>
            <w:proofErr w:type="spellEnd"/>
            <w:r w:rsidR="00147200">
              <w:rPr>
                <w:snapToGrid w:val="0"/>
              </w:rPr>
              <w:t xml:space="preserve"> med medarbetare från</w:t>
            </w:r>
            <w:r w:rsidRPr="00FD2932">
              <w:rPr>
                <w:snapToGrid w:val="0"/>
              </w:rPr>
              <w:t xml:space="preserve"> Luftfartsverket</w:t>
            </w:r>
            <w:r w:rsidR="00147200">
              <w:rPr>
                <w:snapToGrid w:val="0"/>
              </w:rPr>
              <w:t xml:space="preserve"> informerade utskottet om </w:t>
            </w:r>
            <w:r w:rsidR="00147200" w:rsidRPr="00033C52">
              <w:rPr>
                <w:snapToGrid w:val="0"/>
              </w:rPr>
              <w:t>planerna för Östersunds flygplats samt utvecklingen av regionala flygplatser och beredskapsflygplatser</w:t>
            </w:r>
            <w:r w:rsidR="00147200">
              <w:rPr>
                <w:snapToGrid w:val="0"/>
              </w:rPr>
              <w:t xml:space="preserve">. </w:t>
            </w:r>
            <w:r w:rsidR="00185BB0">
              <w:rPr>
                <w:snapToGrid w:val="0"/>
              </w:rPr>
              <w:t>Samtliga deltog på distans.</w:t>
            </w:r>
          </w:p>
          <w:p w:rsidR="00185BB0" w:rsidRPr="00FD2932" w:rsidRDefault="00185BB0" w:rsidP="00FD2932">
            <w:pPr>
              <w:tabs>
                <w:tab w:val="left" w:pos="1701"/>
              </w:tabs>
              <w:rPr>
                <w:snapToGrid w:val="0"/>
              </w:rPr>
            </w:pPr>
          </w:p>
          <w:p w:rsidR="00FD2932" w:rsidRPr="00FD2932" w:rsidRDefault="00FD2932" w:rsidP="00FD2932">
            <w:pPr>
              <w:tabs>
                <w:tab w:val="left" w:pos="1701"/>
              </w:tabs>
              <w:rPr>
                <w:snapToGrid w:val="0"/>
              </w:rPr>
            </w:pPr>
            <w:r w:rsidRPr="00FD2932">
              <w:rPr>
                <w:snapToGrid w:val="0"/>
              </w:rPr>
              <w:t>Ledamöternas frågor besvarades.</w:t>
            </w:r>
          </w:p>
          <w:p w:rsidR="00FD2932" w:rsidRDefault="00FD2932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293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="00D65B3C">
              <w:rPr>
                <w:snapToGrid w:val="0"/>
              </w:rPr>
              <w:t xml:space="preserve">2020/21:42 och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20/21:4</w:t>
            </w:r>
            <w:r w:rsidR="00D65B3C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293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77361" w:rsidRPr="009B1A32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1A32">
              <w:rPr>
                <w:b/>
                <w:snapToGrid w:val="0"/>
              </w:rPr>
              <w:t>EU-frågor</w:t>
            </w:r>
          </w:p>
          <w:p w:rsidR="00477361" w:rsidRPr="009B1A32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Default="000C2511" w:rsidP="009B1A32">
            <w:pPr>
              <w:tabs>
                <w:tab w:val="left" w:pos="1701"/>
              </w:tabs>
              <w:rPr>
                <w:snapToGrid w:val="0"/>
              </w:rPr>
            </w:pPr>
            <w:r w:rsidRPr="009B1A32">
              <w:rPr>
                <w:snapToGrid w:val="0"/>
              </w:rPr>
              <w:t>Kansliet informerade om en inkommen r</w:t>
            </w:r>
            <w:r w:rsidR="00D35E53" w:rsidRPr="009B1A32">
              <w:rPr>
                <w:snapToGrid w:val="0"/>
              </w:rPr>
              <w:t>apport från informellt EU-försvarsministermöte i Lissabon den 27</w:t>
            </w:r>
            <w:r w:rsidRPr="009B1A32">
              <w:rPr>
                <w:snapToGrid w:val="0"/>
              </w:rPr>
              <w:t>–</w:t>
            </w:r>
            <w:r w:rsidR="00D35E53" w:rsidRPr="009B1A32">
              <w:rPr>
                <w:snapToGrid w:val="0"/>
              </w:rPr>
              <w:t>28 maj 2021</w:t>
            </w:r>
            <w:r w:rsidR="009B1A32" w:rsidRPr="009B1A32">
              <w:rPr>
                <w:snapToGrid w:val="0"/>
              </w:rPr>
              <w:t>. Rapporten som har sekretesstämpel finns tillgänglig på kansliet.</w:t>
            </w:r>
          </w:p>
          <w:p w:rsidR="009B1A32" w:rsidRPr="009B1A32" w:rsidRDefault="009B1A32" w:rsidP="009B1A3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Pr="00A42E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C2692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77361" w:rsidRPr="00A42E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477361" w:rsidRPr="00C874FA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1F6AD1" w:rsidRDefault="00477361" w:rsidP="001F6AD1">
            <w:r w:rsidRPr="004F373B">
              <w:rPr>
                <w:snapToGrid w:val="0"/>
              </w:rPr>
              <w:t>Kansli</w:t>
            </w:r>
            <w:r w:rsidR="00C26922">
              <w:rPr>
                <w:snapToGrid w:val="0"/>
              </w:rPr>
              <w:t>et</w:t>
            </w:r>
            <w:r w:rsidRPr="004F373B">
              <w:rPr>
                <w:snapToGrid w:val="0"/>
              </w:rPr>
              <w:t xml:space="preserve"> informerade om</w:t>
            </w:r>
            <w:r w:rsidR="00C26922">
              <w:rPr>
                <w:snapToGrid w:val="0"/>
              </w:rPr>
              <w:t xml:space="preserve"> att:</w:t>
            </w:r>
            <w:r w:rsidR="00C26922">
              <w:rPr>
                <w:snapToGrid w:val="0"/>
              </w:rPr>
              <w:br/>
              <w:t>— </w:t>
            </w:r>
            <w:r w:rsidR="00FC63CD">
              <w:rPr>
                <w:snapToGrid w:val="0"/>
              </w:rPr>
              <w:t>u</w:t>
            </w:r>
            <w:r w:rsidR="001F6AD1" w:rsidRPr="004F373B">
              <w:rPr>
                <w:snapToGrid w:val="0"/>
              </w:rPr>
              <w:t xml:space="preserve">tskottets </w:t>
            </w:r>
            <w:r w:rsidR="001F6AD1">
              <w:rPr>
                <w:snapToGrid w:val="0"/>
              </w:rPr>
              <w:t xml:space="preserve">sammanträde tisdagen den 15 juni 2021 </w:t>
            </w:r>
            <w:r w:rsidR="00391A9C">
              <w:rPr>
                <w:snapToGrid w:val="0"/>
              </w:rPr>
              <w:t xml:space="preserve">tidigarelagts och </w:t>
            </w:r>
            <w:r w:rsidR="001F6AD1">
              <w:rPr>
                <w:snapToGrid w:val="0"/>
              </w:rPr>
              <w:t xml:space="preserve">börjar kl. 10.15 </w:t>
            </w:r>
            <w:r w:rsidR="00391A9C">
              <w:rPr>
                <w:snapToGrid w:val="0"/>
              </w:rPr>
              <w:t xml:space="preserve">på grund av </w:t>
            </w:r>
            <w:r w:rsidR="001F6AD1">
              <w:rPr>
                <w:snapToGrid w:val="0"/>
              </w:rPr>
              <w:t xml:space="preserve">en nytillkommen informationspunkt </w:t>
            </w:r>
            <w:r w:rsidR="00391A9C">
              <w:rPr>
                <w:snapToGrid w:val="0"/>
              </w:rPr>
              <w:t>med information av Försvarsdepartementet om internationellt samarbete.</w:t>
            </w:r>
            <w:r w:rsidR="00FC63CD">
              <w:rPr>
                <w:snapToGrid w:val="0"/>
              </w:rPr>
              <w:t xml:space="preserve"> Även denna sammanträdespunkt </w:t>
            </w:r>
            <w:r w:rsidR="00FC63CD">
              <w:t xml:space="preserve">bedöms komma att omfattas </w:t>
            </w:r>
            <w:r w:rsidR="00FC63CD" w:rsidRPr="001F6AD1">
              <w:t>av sekretess, vilket innebär att ledamöter som vill delta behöver vara fysiskt närvarande under sammanträdet.</w:t>
            </w:r>
          </w:p>
          <w:p w:rsidR="00C26922" w:rsidRPr="00C26922" w:rsidRDefault="00C26922" w:rsidP="00C26922">
            <w:pPr>
              <w:tabs>
                <w:tab w:val="left" w:pos="1701"/>
              </w:tabs>
              <w:rPr>
                <w:rFonts w:ascii="Calibri" w:hAnsi="Calibri" w:cs="Calibri"/>
                <w:color w:val="000000" w:themeColor="text1"/>
              </w:rPr>
            </w:pPr>
            <w:r w:rsidRPr="00C26922">
              <w:rPr>
                <w:rFonts w:ascii="Calibri" w:hAnsi="Calibri" w:cs="Calibri"/>
                <w:color w:val="000000" w:themeColor="text1"/>
              </w:rPr>
              <w:t>– </w:t>
            </w:r>
            <w:r w:rsidRPr="00C26922">
              <w:rPr>
                <w:snapToGrid w:val="0"/>
                <w:color w:val="000000" w:themeColor="text1"/>
              </w:rPr>
              <w:t>den interparlamentariska konferensen för den gemensamma utrikes- och säkerhetspolitiken och den gemensamma säkerhets- och försvarspolitiken (</w:t>
            </w:r>
            <w:proofErr w:type="spellStart"/>
            <w:r w:rsidRPr="00C26922">
              <w:rPr>
                <w:snapToGrid w:val="0"/>
                <w:color w:val="000000" w:themeColor="text1"/>
              </w:rPr>
              <w:t>Gusp</w:t>
            </w:r>
            <w:proofErr w:type="spellEnd"/>
            <w:r w:rsidRPr="00C26922">
              <w:rPr>
                <w:snapToGrid w:val="0"/>
                <w:color w:val="000000" w:themeColor="text1"/>
              </w:rPr>
              <w:t xml:space="preserve">/GSFP) </w:t>
            </w:r>
            <w:r>
              <w:rPr>
                <w:snapToGrid w:val="0"/>
                <w:color w:val="000000" w:themeColor="text1"/>
              </w:rPr>
              <w:t xml:space="preserve">äger rum </w:t>
            </w:r>
            <w:r w:rsidRPr="00C26922">
              <w:rPr>
                <w:snapToGrid w:val="0"/>
                <w:color w:val="000000" w:themeColor="text1"/>
              </w:rPr>
              <w:t>den 8–9 september 2021 och att utskottet deltar i konferensen gemensamt med utrikesutskottet med totalt fem ledamöter (2 S, 2 M och 1 SD). Berörda partier ombads anmäla delegater till kansliet senast tisdagen den 15 juni 2021.</w:t>
            </w:r>
          </w:p>
          <w:p w:rsidR="00477361" w:rsidRDefault="00477361" w:rsidP="00FC63CD">
            <w:pPr>
              <w:tabs>
                <w:tab w:val="left" w:pos="1701"/>
              </w:tabs>
              <w:rPr>
                <w:snapToGrid w:val="0"/>
              </w:rPr>
            </w:pPr>
          </w:p>
          <w:p w:rsidR="00C26922" w:rsidRPr="00A42E61" w:rsidRDefault="00C26922" w:rsidP="00FC63C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2692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zCs w:val="24"/>
              </w:rPr>
            </w:pPr>
          </w:p>
          <w:p w:rsidR="00477361" w:rsidRPr="000A2204" w:rsidRDefault="009170A5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T</w:t>
            </w:r>
            <w:r w:rsidR="00FD2932">
              <w:rPr>
                <w:szCs w:val="24"/>
              </w:rPr>
              <w:t>is</w:t>
            </w:r>
            <w:r w:rsidR="008C309A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1</w:t>
            </w:r>
            <w:r w:rsidR="00FD2932">
              <w:rPr>
                <w:szCs w:val="24"/>
              </w:rPr>
              <w:t>5</w:t>
            </w:r>
            <w:r>
              <w:rPr>
                <w:szCs w:val="24"/>
              </w:rPr>
              <w:t xml:space="preserve"> juni </w:t>
            </w:r>
            <w:r w:rsidR="008C309A">
              <w:rPr>
                <w:szCs w:val="24"/>
              </w:rPr>
              <w:t xml:space="preserve">2021 kl. </w:t>
            </w:r>
            <w:r w:rsidR="00FD2932">
              <w:rPr>
                <w:szCs w:val="24"/>
              </w:rPr>
              <w:t>1</w:t>
            </w:r>
            <w:r w:rsidR="00FC63CD">
              <w:rPr>
                <w:szCs w:val="24"/>
              </w:rPr>
              <w:t>0.15</w:t>
            </w:r>
            <w:r w:rsidR="008C309A">
              <w:rPr>
                <w:szCs w:val="24"/>
              </w:rPr>
              <w:t>.</w:t>
            </w: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</w:pPr>
            <w:r>
              <w:t>Vid protokollet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>Annika Tuvelid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 xml:space="preserve">Justeras </w:t>
            </w:r>
            <w:r w:rsidR="009170A5">
              <w:t>t</w:t>
            </w:r>
            <w:r w:rsidR="00FD2932">
              <w:t>isdagen den 15 juni 2021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1A0BCC">
              <w:t>4</w:t>
            </w:r>
            <w:r w:rsidR="00D65B3C">
              <w:t>4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 w:rsidR="00B24E2A">
              <w:rPr>
                <w:sz w:val="22"/>
              </w:rPr>
              <w:t>3-</w:t>
            </w:r>
            <w:r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</w:t>
            </w:r>
            <w:r w:rsidR="00C26922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02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364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02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02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02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02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237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5B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02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02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02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4E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5046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E7A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AE1B5D" w:rsidP="00A146D2">
            <w:pPr>
              <w:rPr>
                <w:sz w:val="22"/>
                <w:szCs w:val="22"/>
              </w:rPr>
            </w:pPr>
            <w:r w:rsidRPr="00AE1B5D"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9B1A32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33C52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2511"/>
    <w:rsid w:val="000C5953"/>
    <w:rsid w:val="000D1713"/>
    <w:rsid w:val="000D534A"/>
    <w:rsid w:val="000E5FA0"/>
    <w:rsid w:val="000F3EEE"/>
    <w:rsid w:val="00104219"/>
    <w:rsid w:val="00104F47"/>
    <w:rsid w:val="001214AD"/>
    <w:rsid w:val="001237D4"/>
    <w:rsid w:val="00126727"/>
    <w:rsid w:val="00127778"/>
    <w:rsid w:val="001311E6"/>
    <w:rsid w:val="00135412"/>
    <w:rsid w:val="00143656"/>
    <w:rsid w:val="00143989"/>
    <w:rsid w:val="00144AD9"/>
    <w:rsid w:val="001463CD"/>
    <w:rsid w:val="00147200"/>
    <w:rsid w:val="001556B4"/>
    <w:rsid w:val="001671DE"/>
    <w:rsid w:val="00167C9B"/>
    <w:rsid w:val="00172490"/>
    <w:rsid w:val="00173885"/>
    <w:rsid w:val="0018329C"/>
    <w:rsid w:val="00185BB0"/>
    <w:rsid w:val="00185D74"/>
    <w:rsid w:val="00186651"/>
    <w:rsid w:val="0019035F"/>
    <w:rsid w:val="00193A27"/>
    <w:rsid w:val="001A0BCC"/>
    <w:rsid w:val="001A287E"/>
    <w:rsid w:val="001B3100"/>
    <w:rsid w:val="001D1A7A"/>
    <w:rsid w:val="001D292D"/>
    <w:rsid w:val="001D3979"/>
    <w:rsid w:val="001D5522"/>
    <w:rsid w:val="001F5DF5"/>
    <w:rsid w:val="001F6AD1"/>
    <w:rsid w:val="00202DDA"/>
    <w:rsid w:val="002059AD"/>
    <w:rsid w:val="00205A68"/>
    <w:rsid w:val="00207D45"/>
    <w:rsid w:val="00212D75"/>
    <w:rsid w:val="00213909"/>
    <w:rsid w:val="00213ABF"/>
    <w:rsid w:val="00216F06"/>
    <w:rsid w:val="00225ABD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29A"/>
    <w:rsid w:val="002D5CD8"/>
    <w:rsid w:val="002E6890"/>
    <w:rsid w:val="002E7679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5667"/>
    <w:rsid w:val="00335FB0"/>
    <w:rsid w:val="003372A6"/>
    <w:rsid w:val="00346A87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1A9C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3F79BB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77361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D23D9"/>
    <w:rsid w:val="004E024A"/>
    <w:rsid w:val="004E4521"/>
    <w:rsid w:val="004F190C"/>
    <w:rsid w:val="004F26CE"/>
    <w:rsid w:val="004F2DB3"/>
    <w:rsid w:val="004F373B"/>
    <w:rsid w:val="00500589"/>
    <w:rsid w:val="0050172A"/>
    <w:rsid w:val="00501D18"/>
    <w:rsid w:val="00505F01"/>
    <w:rsid w:val="00512CFD"/>
    <w:rsid w:val="0051741E"/>
    <w:rsid w:val="00520D71"/>
    <w:rsid w:val="00526411"/>
    <w:rsid w:val="005331E3"/>
    <w:rsid w:val="005349AA"/>
    <w:rsid w:val="00540AFA"/>
    <w:rsid w:val="00542A7F"/>
    <w:rsid w:val="00543B72"/>
    <w:rsid w:val="00544AF8"/>
    <w:rsid w:val="0055159A"/>
    <w:rsid w:val="00555AE2"/>
    <w:rsid w:val="005633EF"/>
    <w:rsid w:val="0056719F"/>
    <w:rsid w:val="005714EF"/>
    <w:rsid w:val="00576AFA"/>
    <w:rsid w:val="005842C2"/>
    <w:rsid w:val="005922A2"/>
    <w:rsid w:val="00593DE6"/>
    <w:rsid w:val="005A0AE5"/>
    <w:rsid w:val="005A4EAC"/>
    <w:rsid w:val="005A63E8"/>
    <w:rsid w:val="005A71A7"/>
    <w:rsid w:val="005B0D2D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3B2"/>
    <w:rsid w:val="005F6825"/>
    <w:rsid w:val="00601C28"/>
    <w:rsid w:val="00602725"/>
    <w:rsid w:val="0060305B"/>
    <w:rsid w:val="0060517D"/>
    <w:rsid w:val="00610B16"/>
    <w:rsid w:val="00620A2B"/>
    <w:rsid w:val="00622525"/>
    <w:rsid w:val="00623EBB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B7EA3"/>
    <w:rsid w:val="006C19F9"/>
    <w:rsid w:val="006C2C11"/>
    <w:rsid w:val="006C47DA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2235E"/>
    <w:rsid w:val="007310C8"/>
    <w:rsid w:val="00731B98"/>
    <w:rsid w:val="007321A1"/>
    <w:rsid w:val="00740609"/>
    <w:rsid w:val="00740F7D"/>
    <w:rsid w:val="007431AA"/>
    <w:rsid w:val="0075046E"/>
    <w:rsid w:val="00751C97"/>
    <w:rsid w:val="00754D16"/>
    <w:rsid w:val="007553C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D520D"/>
    <w:rsid w:val="007E1F19"/>
    <w:rsid w:val="007E2B3B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5021A"/>
    <w:rsid w:val="00866678"/>
    <w:rsid w:val="00870B72"/>
    <w:rsid w:val="00872753"/>
    <w:rsid w:val="00872D12"/>
    <w:rsid w:val="00875313"/>
    <w:rsid w:val="00886BA6"/>
    <w:rsid w:val="008A3BDF"/>
    <w:rsid w:val="008B4A0D"/>
    <w:rsid w:val="008B7243"/>
    <w:rsid w:val="008C309A"/>
    <w:rsid w:val="008C35C4"/>
    <w:rsid w:val="008C5923"/>
    <w:rsid w:val="008D6158"/>
    <w:rsid w:val="008D6303"/>
    <w:rsid w:val="008E3B0B"/>
    <w:rsid w:val="008E3D84"/>
    <w:rsid w:val="008F1325"/>
    <w:rsid w:val="008F230D"/>
    <w:rsid w:val="008F6C98"/>
    <w:rsid w:val="008F7983"/>
    <w:rsid w:val="00914B68"/>
    <w:rsid w:val="009170A5"/>
    <w:rsid w:val="009171C9"/>
    <w:rsid w:val="00923EFE"/>
    <w:rsid w:val="0093146E"/>
    <w:rsid w:val="009364A4"/>
    <w:rsid w:val="009400CE"/>
    <w:rsid w:val="00941403"/>
    <w:rsid w:val="0094358D"/>
    <w:rsid w:val="0094546D"/>
    <w:rsid w:val="00947CA6"/>
    <w:rsid w:val="009512F6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97F94"/>
    <w:rsid w:val="009A1313"/>
    <w:rsid w:val="009A1AD6"/>
    <w:rsid w:val="009A4235"/>
    <w:rsid w:val="009A5109"/>
    <w:rsid w:val="009B1A32"/>
    <w:rsid w:val="009C5825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6795"/>
    <w:rsid w:val="00A84772"/>
    <w:rsid w:val="00A94BCE"/>
    <w:rsid w:val="00A9551C"/>
    <w:rsid w:val="00A956F9"/>
    <w:rsid w:val="00AA2D97"/>
    <w:rsid w:val="00AA48EF"/>
    <w:rsid w:val="00AB2E46"/>
    <w:rsid w:val="00AB3B80"/>
    <w:rsid w:val="00AB5776"/>
    <w:rsid w:val="00AC74F3"/>
    <w:rsid w:val="00AC774F"/>
    <w:rsid w:val="00AD44A0"/>
    <w:rsid w:val="00AE1B5D"/>
    <w:rsid w:val="00AF4D2B"/>
    <w:rsid w:val="00AF54D1"/>
    <w:rsid w:val="00AF62C3"/>
    <w:rsid w:val="00B1180C"/>
    <w:rsid w:val="00B1265F"/>
    <w:rsid w:val="00B14451"/>
    <w:rsid w:val="00B1651C"/>
    <w:rsid w:val="00B24E2A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0A38"/>
    <w:rsid w:val="00B734EF"/>
    <w:rsid w:val="00B80D2A"/>
    <w:rsid w:val="00B91280"/>
    <w:rsid w:val="00B925A7"/>
    <w:rsid w:val="00B9375F"/>
    <w:rsid w:val="00B94386"/>
    <w:rsid w:val="00BA023B"/>
    <w:rsid w:val="00BA0953"/>
    <w:rsid w:val="00BA1DB7"/>
    <w:rsid w:val="00BA404C"/>
    <w:rsid w:val="00BB3664"/>
    <w:rsid w:val="00BB4FC6"/>
    <w:rsid w:val="00BF1E92"/>
    <w:rsid w:val="00BF1F5F"/>
    <w:rsid w:val="00BF67D4"/>
    <w:rsid w:val="00C01824"/>
    <w:rsid w:val="00C01C6D"/>
    <w:rsid w:val="00C04265"/>
    <w:rsid w:val="00C1169B"/>
    <w:rsid w:val="00C21DC4"/>
    <w:rsid w:val="00C26922"/>
    <w:rsid w:val="00C318F6"/>
    <w:rsid w:val="00C362B7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5BA2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D484E"/>
    <w:rsid w:val="00CD4DBD"/>
    <w:rsid w:val="00CD53C6"/>
    <w:rsid w:val="00CD7A9C"/>
    <w:rsid w:val="00CD7FD1"/>
    <w:rsid w:val="00CE7A2F"/>
    <w:rsid w:val="00CF6815"/>
    <w:rsid w:val="00CF720C"/>
    <w:rsid w:val="00D06BCC"/>
    <w:rsid w:val="00D16550"/>
    <w:rsid w:val="00D1770A"/>
    <w:rsid w:val="00D21331"/>
    <w:rsid w:val="00D35E53"/>
    <w:rsid w:val="00D37E09"/>
    <w:rsid w:val="00D46137"/>
    <w:rsid w:val="00D4759F"/>
    <w:rsid w:val="00D5227B"/>
    <w:rsid w:val="00D536C1"/>
    <w:rsid w:val="00D63878"/>
    <w:rsid w:val="00D65B3C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222C"/>
    <w:rsid w:val="00E23AB7"/>
    <w:rsid w:val="00E248D1"/>
    <w:rsid w:val="00E256A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C37E0"/>
    <w:rsid w:val="00EC418A"/>
    <w:rsid w:val="00EC7327"/>
    <w:rsid w:val="00ED2FA5"/>
    <w:rsid w:val="00ED43D3"/>
    <w:rsid w:val="00ED5C10"/>
    <w:rsid w:val="00EE707C"/>
    <w:rsid w:val="00EF6E47"/>
    <w:rsid w:val="00F0447A"/>
    <w:rsid w:val="00F04C79"/>
    <w:rsid w:val="00F059CC"/>
    <w:rsid w:val="00F12574"/>
    <w:rsid w:val="00F152AC"/>
    <w:rsid w:val="00F17745"/>
    <w:rsid w:val="00F23954"/>
    <w:rsid w:val="00F26556"/>
    <w:rsid w:val="00F33EF9"/>
    <w:rsid w:val="00F4008D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C63CD"/>
    <w:rsid w:val="00FD2932"/>
    <w:rsid w:val="00FE09E2"/>
    <w:rsid w:val="00FE4E01"/>
    <w:rsid w:val="00FE720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DDD08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6AD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9AFD-7F4D-4647-B4F3-1CDB9038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809</Words>
  <Characters>5458</Characters>
  <Application>Microsoft Office Word</Application>
  <DocSecurity>0</DocSecurity>
  <Lines>1091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45</cp:revision>
  <cp:lastPrinted>2021-06-10T12:45:00Z</cp:lastPrinted>
  <dcterms:created xsi:type="dcterms:W3CDTF">2021-05-26T13:13:00Z</dcterms:created>
  <dcterms:modified xsi:type="dcterms:W3CDTF">2021-06-21T14:41:00Z</dcterms:modified>
</cp:coreProperties>
</file>