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93117" w:id="2"/>
    <w:p w:rsidRPr="009B062B" w:rsidR="00AF30DD" w:rsidP="00630ECE" w:rsidRDefault="009F76D4" w14:paraId="2349263F" w14:textId="77777777">
      <w:pPr>
        <w:pStyle w:val="RubrikFrslagTIllRiksdagsbeslut"/>
      </w:pPr>
      <w:sdt>
        <w:sdtPr>
          <w:alias w:val="CC_Boilerplate_4"/>
          <w:tag w:val="CC_Boilerplate_4"/>
          <w:id w:val="-1644581176"/>
          <w:lock w:val="sdtContentLocked"/>
          <w:placeholder>
            <w:docPart w:val="DBC7CDCEDAB841418A1164691302B37B"/>
          </w:placeholder>
          <w:text/>
        </w:sdtPr>
        <w:sdtEndPr/>
        <w:sdtContent>
          <w:r w:rsidRPr="009B062B" w:rsidR="00AF30DD">
            <w:t>Förslag till riksdagsbeslut</w:t>
          </w:r>
        </w:sdtContent>
      </w:sdt>
      <w:bookmarkEnd w:id="0"/>
      <w:bookmarkEnd w:id="1"/>
    </w:p>
    <w:sdt>
      <w:sdtPr>
        <w:alias w:val="Yrkande 1"/>
        <w:tag w:val="95322254-8c09-48d9-a710-ac38b4b6d50e"/>
        <w:id w:val="-1793579226"/>
        <w:lock w:val="sdtLocked"/>
      </w:sdtPr>
      <w:sdtEndPr/>
      <w:sdtContent>
        <w:p w:rsidR="00C95353" w:rsidRDefault="00D354CF" w14:paraId="64FC9FD6" w14:textId="77777777">
          <w:pPr>
            <w:pStyle w:val="Frslagstext"/>
            <w:numPr>
              <w:ilvl w:val="0"/>
              <w:numId w:val="0"/>
            </w:numPr>
          </w:pPr>
          <w:r>
            <w:t>Riksdagen ställer sig bakom det som anförs i motionen om att regeringen bör utreda förutsättningarna för att låta kommuner införa 16 år som rösträttsålder i kommunvalet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4A257383D245F08B842468AD389651"/>
        </w:placeholder>
        <w:text/>
      </w:sdtPr>
      <w:sdtEndPr/>
      <w:sdtContent>
        <w:p w:rsidRPr="009B062B" w:rsidR="006D79C9" w:rsidP="00333E95" w:rsidRDefault="006D79C9" w14:paraId="4CA9D80F" w14:textId="77777777">
          <w:pPr>
            <w:pStyle w:val="Rubrik1"/>
          </w:pPr>
          <w:r>
            <w:t>Motivering</w:t>
          </w:r>
        </w:p>
      </w:sdtContent>
    </w:sdt>
    <w:bookmarkEnd w:displacedByCustomXml="prev" w:id="4"/>
    <w:bookmarkEnd w:displacedByCustomXml="prev" w:id="5"/>
    <w:p w:rsidR="00B40BDC" w:rsidP="00B40BDC" w:rsidRDefault="00B40BDC" w14:paraId="0C64B359" w14:textId="70512E33">
      <w:pPr>
        <w:pStyle w:val="Normalutanindragellerluft"/>
      </w:pPr>
      <w:r>
        <w:t xml:space="preserve">Under förra mandatperioden firade vi 100 år av kvinnlig rösträtt. Ett stolt firande som visar att oavsett kön har vi samma demokratiska rättighet. </w:t>
      </w:r>
    </w:p>
    <w:p w:rsidR="00B40BDC" w:rsidP="00D354CF" w:rsidRDefault="00B40BDC" w14:paraId="0E411349" w14:textId="0354C77E">
      <w:r>
        <w:t>Samtidigt blev det också tydligt att det är kortare tid sedan de som var dömda för brott</w:t>
      </w:r>
      <w:r w:rsidR="00D354CF">
        <w:t xml:space="preserve"> eller</w:t>
      </w:r>
      <w:r>
        <w:t xml:space="preserve"> hade försörjningsstöd eller </w:t>
      </w:r>
      <w:r w:rsidR="00D354CF">
        <w:t xml:space="preserve">en </w:t>
      </w:r>
      <w:r>
        <w:t>intellektuell funktionsnedsättning fick rösträtt. Men sedan början av 1990</w:t>
      </w:r>
      <w:r w:rsidR="00D354CF">
        <w:t>-</w:t>
      </w:r>
      <w:r>
        <w:t xml:space="preserve">talet har alla över 18 år lika rösträtt i allmänna val. </w:t>
      </w:r>
    </w:p>
    <w:p w:rsidR="00B40BDC" w:rsidP="00D354CF" w:rsidRDefault="00B40BDC" w14:paraId="5CD838CB" w14:textId="77777777">
      <w:r>
        <w:t xml:space="preserve">När det gäller kyrkan är rösträttsåldern 16 år sedan några år tillbaka och nu är det dags att ta nästa steg. Det är dags att göra demokratin tillgänglig för fler unga än idag. </w:t>
      </w:r>
    </w:p>
    <w:p w:rsidR="00B40BDC" w:rsidP="00D354CF" w:rsidRDefault="00B40BDC" w14:paraId="3557D39D" w14:textId="66248B4B">
      <w:r w:rsidRPr="00507DCC">
        <w:rPr>
          <w:spacing w:val="-2"/>
        </w:rPr>
        <w:t>Tvärt</w:t>
      </w:r>
      <w:r w:rsidRPr="00507DCC" w:rsidR="00D354CF">
        <w:rPr>
          <w:spacing w:val="-2"/>
        </w:rPr>
        <w:t>emot</w:t>
      </w:r>
      <w:r w:rsidRPr="00507DCC">
        <w:rPr>
          <w:spacing w:val="-2"/>
        </w:rPr>
        <w:t xml:space="preserve"> vad många tror så har unga ett stort samhällsintresse och är mer engagerade</w:t>
      </w:r>
      <w:r>
        <w:t xml:space="preserve"> i samhället ä</w:t>
      </w:r>
      <w:r w:rsidR="00D354CF">
        <w:t>n</w:t>
      </w:r>
      <w:r>
        <w:t xml:space="preserve"> tidigare även om de inte engagerar sig i partipolitiken. Det är mycket unga har rätt att göra från 15 års ålder och de är också straffmyndiga, men de får inte göra sin röst hörd i allmänna val. </w:t>
      </w:r>
    </w:p>
    <w:p w:rsidR="00B40BDC" w:rsidP="00D354CF" w:rsidRDefault="00B40BDC" w14:paraId="01AC01B5" w14:textId="7C8378D8">
      <w:r>
        <w:t>Eftersom din rösträtt inte inträder förrän du har fyllt 18 år och vi har val var</w:t>
      </w:r>
      <w:r w:rsidR="00D354CF">
        <w:t>t</w:t>
      </w:r>
      <w:r>
        <w:t xml:space="preserve"> 4:e år så är många 20 år innan de får rösta första gången, så om vi sänker rösträttsåldern till 16 år, så kommer medelåldern för förstagångsväljarna </w:t>
      </w:r>
      <w:r w:rsidR="00D354CF">
        <w:t xml:space="preserve">att </w:t>
      </w:r>
      <w:r>
        <w:t xml:space="preserve">bli ca 18 år i praktiken. </w:t>
      </w:r>
    </w:p>
    <w:p w:rsidRPr="00422B9E" w:rsidR="00422B9E" w:rsidP="00D354CF" w:rsidRDefault="00B40BDC" w14:paraId="2AD28C7F" w14:textId="02E04203">
      <w:r>
        <w:t xml:space="preserve">För att kunna utvärdera vad sänkt rösträttsålder innebär för ungas inflytande så borde </w:t>
      </w:r>
      <w:r w:rsidRPr="00507DCC">
        <w:rPr>
          <w:spacing w:val="-2"/>
        </w:rPr>
        <w:t>kommuner få möjligheten att sänka rösträttsåldern till 16 för att sedan utvärdera resultatet</w:t>
      </w:r>
      <w:r>
        <w:t xml:space="preserve"> och om det faller väl ut, utöka rösträtten till Sveriges alla kommuner, regioner och riksdag. </w:t>
      </w:r>
    </w:p>
    <w:sdt>
      <w:sdtPr>
        <w:rPr>
          <w:i/>
          <w:noProof/>
        </w:rPr>
        <w:alias w:val="CC_Underskrifter"/>
        <w:tag w:val="CC_Underskrifter"/>
        <w:id w:val="583496634"/>
        <w:lock w:val="sdtContentLocked"/>
        <w:placeholder>
          <w:docPart w:val="3E340711789F47D1A56FB9C2749F92D0"/>
        </w:placeholder>
      </w:sdtPr>
      <w:sdtEndPr/>
      <w:sdtContent>
        <w:p w:rsidR="00630ECE" w:rsidP="00630ECE" w:rsidRDefault="00630ECE" w14:paraId="18F1BE0B" w14:textId="77777777"/>
        <w:p w:rsidR="00630ECE" w:rsidP="00630ECE" w:rsidRDefault="009F76D4" w14:paraId="068BDC97" w14:textId="096E4247"/>
      </w:sdtContent>
    </w:sdt>
    <w:tbl>
      <w:tblPr>
        <w:tblW w:w="5000" w:type="pct"/>
        <w:tblLook w:val="04A0" w:firstRow="1" w:lastRow="0" w:firstColumn="1" w:lastColumn="0" w:noHBand="0" w:noVBand="1"/>
        <w:tblCaption w:val="underskrifter"/>
      </w:tblPr>
      <w:tblGrid>
        <w:gridCol w:w="4252"/>
        <w:gridCol w:w="4252"/>
      </w:tblGrid>
      <w:tr w:rsidR="00C95353" w14:paraId="24BD84CA" w14:textId="77777777">
        <w:trPr>
          <w:cantSplit/>
        </w:trPr>
        <w:tc>
          <w:tcPr>
            <w:tcW w:w="50" w:type="pct"/>
            <w:vAlign w:val="bottom"/>
          </w:tcPr>
          <w:p w:rsidR="00C95353" w:rsidRDefault="00D354CF" w14:paraId="1E340E37" w14:textId="77777777">
            <w:pPr>
              <w:pStyle w:val="Underskrifter"/>
              <w:spacing w:after="0"/>
            </w:pPr>
            <w:r>
              <w:t>Martina Johansson (C)</w:t>
            </w:r>
          </w:p>
        </w:tc>
        <w:tc>
          <w:tcPr>
            <w:tcW w:w="50" w:type="pct"/>
            <w:vAlign w:val="bottom"/>
          </w:tcPr>
          <w:p w:rsidR="00C95353" w:rsidRDefault="00C95353" w14:paraId="4E1207AE" w14:textId="77777777">
            <w:pPr>
              <w:pStyle w:val="Underskrifter"/>
              <w:spacing w:after="0"/>
            </w:pPr>
          </w:p>
        </w:tc>
      </w:tr>
      <w:bookmarkEnd w:id="2"/>
    </w:tbl>
    <w:p w:rsidRPr="008E0FE2" w:rsidR="004801AC" w:rsidP="00DF3554" w:rsidRDefault="004801AC" w14:paraId="12B5D512" w14:textId="3E9A31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1762" w14:textId="77777777" w:rsidR="00B40BDC" w:rsidRDefault="00B40BDC" w:rsidP="000C1CAD">
      <w:pPr>
        <w:spacing w:line="240" w:lineRule="auto"/>
      </w:pPr>
      <w:r>
        <w:separator/>
      </w:r>
    </w:p>
  </w:endnote>
  <w:endnote w:type="continuationSeparator" w:id="0">
    <w:p w14:paraId="71AD5CBD" w14:textId="77777777" w:rsidR="00B40BDC" w:rsidRDefault="00B40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B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0D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6BC6" w14:textId="02B5490B" w:rsidR="00262EA3" w:rsidRPr="00630ECE" w:rsidRDefault="00262EA3" w:rsidP="00630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1481" w14:textId="77777777" w:rsidR="00B40BDC" w:rsidRDefault="00B40BDC" w:rsidP="000C1CAD">
      <w:pPr>
        <w:spacing w:line="240" w:lineRule="auto"/>
      </w:pPr>
      <w:r>
        <w:separator/>
      </w:r>
    </w:p>
  </w:footnote>
  <w:footnote w:type="continuationSeparator" w:id="0">
    <w:p w14:paraId="1320B367" w14:textId="77777777" w:rsidR="00B40BDC" w:rsidRDefault="00B40B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8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111926" wp14:editId="6BFE8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3B8B4" w14:textId="249C9FBD" w:rsidR="00262EA3" w:rsidRDefault="009F76D4" w:rsidP="008103B5">
                          <w:pPr>
                            <w:jc w:val="right"/>
                          </w:pPr>
                          <w:sdt>
                            <w:sdtPr>
                              <w:alias w:val="CC_Noformat_Partikod"/>
                              <w:tag w:val="CC_Noformat_Partikod"/>
                              <w:id w:val="-53464382"/>
                              <w:placeholder>
                                <w:docPart w:val="1A132089596B4E33B2027F4717609DFD"/>
                              </w:placeholder>
                              <w:text/>
                            </w:sdtPr>
                            <w:sdtEndPr/>
                            <w:sdtContent>
                              <w:r w:rsidR="00B40BDC">
                                <w:t>C</w:t>
                              </w:r>
                            </w:sdtContent>
                          </w:sdt>
                          <w:sdt>
                            <w:sdtPr>
                              <w:alias w:val="CC_Noformat_Partinummer"/>
                              <w:tag w:val="CC_Noformat_Partinummer"/>
                              <w:id w:val="-1709555926"/>
                              <w:placeholder>
                                <w:docPart w:val="41F5B3851BA2498DB9C2B285C5933F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11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3B8B4" w14:textId="249C9FBD" w:rsidR="00262EA3" w:rsidRDefault="009F76D4" w:rsidP="008103B5">
                    <w:pPr>
                      <w:jc w:val="right"/>
                    </w:pPr>
                    <w:sdt>
                      <w:sdtPr>
                        <w:alias w:val="CC_Noformat_Partikod"/>
                        <w:tag w:val="CC_Noformat_Partikod"/>
                        <w:id w:val="-53464382"/>
                        <w:placeholder>
                          <w:docPart w:val="1A132089596B4E33B2027F4717609DFD"/>
                        </w:placeholder>
                        <w:text/>
                      </w:sdtPr>
                      <w:sdtEndPr/>
                      <w:sdtContent>
                        <w:r w:rsidR="00B40BDC">
                          <w:t>C</w:t>
                        </w:r>
                      </w:sdtContent>
                    </w:sdt>
                    <w:sdt>
                      <w:sdtPr>
                        <w:alias w:val="CC_Noformat_Partinummer"/>
                        <w:tag w:val="CC_Noformat_Partinummer"/>
                        <w:id w:val="-1709555926"/>
                        <w:placeholder>
                          <w:docPart w:val="41F5B3851BA2498DB9C2B285C5933FE8"/>
                        </w:placeholder>
                        <w:showingPlcHdr/>
                        <w:text/>
                      </w:sdtPr>
                      <w:sdtEndPr/>
                      <w:sdtContent>
                        <w:r w:rsidR="00262EA3">
                          <w:t xml:space="preserve"> </w:t>
                        </w:r>
                      </w:sdtContent>
                    </w:sdt>
                  </w:p>
                </w:txbxContent>
              </v:textbox>
              <w10:wrap anchorx="page"/>
            </v:shape>
          </w:pict>
        </mc:Fallback>
      </mc:AlternateContent>
    </w:r>
  </w:p>
  <w:p w14:paraId="4219FC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DA6" w14:textId="77777777" w:rsidR="00262EA3" w:rsidRDefault="00262EA3" w:rsidP="008563AC">
    <w:pPr>
      <w:jc w:val="right"/>
    </w:pPr>
  </w:p>
  <w:p w14:paraId="06A293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93115"/>
  <w:bookmarkStart w:id="7" w:name="_Hlk208393116"/>
  <w:p w14:paraId="30207819" w14:textId="77777777" w:rsidR="00262EA3" w:rsidRDefault="009F7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5DD47" wp14:editId="47D6A9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AC11D3" w14:textId="11FC8C98" w:rsidR="00262EA3" w:rsidRDefault="009F76D4" w:rsidP="00A314CF">
    <w:pPr>
      <w:pStyle w:val="FSHNormal"/>
      <w:spacing w:before="40"/>
    </w:pPr>
    <w:sdt>
      <w:sdtPr>
        <w:alias w:val="CC_Noformat_Motionstyp"/>
        <w:tag w:val="CC_Noformat_Motionstyp"/>
        <w:id w:val="1162973129"/>
        <w:lock w:val="sdtContentLocked"/>
        <w15:appearance w15:val="hidden"/>
        <w:text/>
      </w:sdtPr>
      <w:sdtEndPr/>
      <w:sdtContent>
        <w:r w:rsidR="00630ECE">
          <w:t>Enskild motion</w:t>
        </w:r>
      </w:sdtContent>
    </w:sdt>
    <w:r w:rsidR="00821B36">
      <w:t xml:space="preserve"> </w:t>
    </w:r>
    <w:sdt>
      <w:sdtPr>
        <w:alias w:val="CC_Noformat_Partikod"/>
        <w:tag w:val="CC_Noformat_Partikod"/>
        <w:id w:val="1471015553"/>
        <w:text/>
      </w:sdtPr>
      <w:sdtEndPr/>
      <w:sdtContent>
        <w:r w:rsidR="00B40BDC">
          <w:t>C</w:t>
        </w:r>
      </w:sdtContent>
    </w:sdt>
    <w:sdt>
      <w:sdtPr>
        <w:alias w:val="CC_Noformat_Partinummer"/>
        <w:tag w:val="CC_Noformat_Partinummer"/>
        <w:id w:val="-2014525982"/>
        <w:showingPlcHdr/>
        <w:text/>
      </w:sdtPr>
      <w:sdtEndPr/>
      <w:sdtContent>
        <w:r w:rsidR="00821B36">
          <w:t xml:space="preserve"> </w:t>
        </w:r>
      </w:sdtContent>
    </w:sdt>
  </w:p>
  <w:p w14:paraId="2C34B514" w14:textId="77777777" w:rsidR="00262EA3" w:rsidRPr="008227B3" w:rsidRDefault="009F7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3898B" w14:textId="175B6D89" w:rsidR="00262EA3" w:rsidRPr="008227B3" w:rsidRDefault="009F7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E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ECE">
          <w:t>:1094</w:t>
        </w:r>
      </w:sdtContent>
    </w:sdt>
  </w:p>
  <w:p w14:paraId="71908C0F" w14:textId="72C2FD20" w:rsidR="00262EA3" w:rsidRDefault="009F76D4" w:rsidP="00E03A3D">
    <w:pPr>
      <w:pStyle w:val="Motionr"/>
    </w:pPr>
    <w:sdt>
      <w:sdtPr>
        <w:alias w:val="CC_Noformat_Avtext"/>
        <w:tag w:val="CC_Noformat_Avtext"/>
        <w:id w:val="-2020768203"/>
        <w:lock w:val="sdtContentLocked"/>
        <w:placeholder>
          <w:docPart w:val="1A132089596B4E33B2027F4717609DFD"/>
        </w:placeholder>
        <w15:appearance w15:val="hidden"/>
        <w:text/>
      </w:sdtPr>
      <w:sdtEndPr/>
      <w:sdtContent>
        <w:r w:rsidR="00630ECE">
          <w:t>av Martina Johansson (C)</w:t>
        </w:r>
      </w:sdtContent>
    </w:sdt>
  </w:p>
  <w:sdt>
    <w:sdtPr>
      <w:alias w:val="CC_Noformat_Rubtext"/>
      <w:tag w:val="CC_Noformat_Rubtext"/>
      <w:id w:val="-218060500"/>
      <w:lock w:val="sdtLocked"/>
      <w:placeholder>
        <w:docPart w:val="41F5B3851BA2498DB9C2B285C5933FE8"/>
      </w:placeholder>
      <w:text/>
    </w:sdtPr>
    <w:sdtEndPr/>
    <w:sdtContent>
      <w:p w14:paraId="515A1150" w14:textId="10C8E533" w:rsidR="00262EA3" w:rsidRDefault="00B40BDC" w:rsidP="00283E0F">
        <w:pPr>
          <w:pStyle w:val="FSHRub2"/>
        </w:pPr>
        <w:r>
          <w:t>Sänkt rösträttsålder till 16 år</w:t>
        </w:r>
      </w:p>
    </w:sdtContent>
  </w:sdt>
  <w:sdt>
    <w:sdtPr>
      <w:alias w:val="CC_Boilerplate_3"/>
      <w:tag w:val="CC_Boilerplate_3"/>
      <w:id w:val="1606463544"/>
      <w:lock w:val="sdtContentLocked"/>
      <w15:appearance w15:val="hidden"/>
      <w:text w:multiLine="1"/>
    </w:sdtPr>
    <w:sdtEndPr/>
    <w:sdtContent>
      <w:p w14:paraId="0756F94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0B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9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C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1E"/>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48"/>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D4"/>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BDC"/>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53"/>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CF"/>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F6949"/>
  <w15:chartTrackingRefBased/>
  <w15:docId w15:val="{FDF0C1F0-D3B8-4B5E-A3B2-8F34AAE2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7CDCEDAB841418A1164691302B37B"/>
        <w:category>
          <w:name w:val="Allmänt"/>
          <w:gallery w:val="placeholder"/>
        </w:category>
        <w:types>
          <w:type w:val="bbPlcHdr"/>
        </w:types>
        <w:behaviors>
          <w:behavior w:val="content"/>
        </w:behaviors>
        <w:guid w:val="{606917AF-1717-41AA-92EE-07A44CD5B1A4}"/>
      </w:docPartPr>
      <w:docPartBody>
        <w:p w:rsidR="00AA692E" w:rsidRDefault="00AA692E">
          <w:pPr>
            <w:pStyle w:val="DBC7CDCEDAB841418A1164691302B37B"/>
          </w:pPr>
          <w:r w:rsidRPr="005A0A93">
            <w:rPr>
              <w:rStyle w:val="Platshllartext"/>
            </w:rPr>
            <w:t>Förslag till riksdagsbeslut</w:t>
          </w:r>
        </w:p>
      </w:docPartBody>
    </w:docPart>
    <w:docPart>
      <w:docPartPr>
        <w:name w:val="464A257383D245F08B842468AD389651"/>
        <w:category>
          <w:name w:val="Allmänt"/>
          <w:gallery w:val="placeholder"/>
        </w:category>
        <w:types>
          <w:type w:val="bbPlcHdr"/>
        </w:types>
        <w:behaviors>
          <w:behavior w:val="content"/>
        </w:behaviors>
        <w:guid w:val="{9BD0D8CF-A3CB-4F62-99C2-55409D252B41}"/>
      </w:docPartPr>
      <w:docPartBody>
        <w:p w:rsidR="00AA692E" w:rsidRDefault="00AA692E">
          <w:pPr>
            <w:pStyle w:val="464A257383D245F08B842468AD389651"/>
          </w:pPr>
          <w:r w:rsidRPr="005A0A93">
            <w:rPr>
              <w:rStyle w:val="Platshllartext"/>
            </w:rPr>
            <w:t>Motivering</w:t>
          </w:r>
        </w:p>
      </w:docPartBody>
    </w:docPart>
    <w:docPart>
      <w:docPartPr>
        <w:name w:val="1A132089596B4E33B2027F4717609DFD"/>
        <w:category>
          <w:name w:val="Allmänt"/>
          <w:gallery w:val="placeholder"/>
        </w:category>
        <w:types>
          <w:type w:val="bbPlcHdr"/>
        </w:types>
        <w:behaviors>
          <w:behavior w:val="content"/>
        </w:behaviors>
        <w:guid w:val="{229910D0-C36F-47E6-8890-2972CFBD7893}"/>
      </w:docPartPr>
      <w:docPartBody>
        <w:p w:rsidR="00AA692E" w:rsidRDefault="00AA692E">
          <w:pPr>
            <w:pStyle w:val="1A132089596B4E33B2027F4717609DFD"/>
          </w:pPr>
          <w:r>
            <w:rPr>
              <w:rStyle w:val="Platshllartext"/>
            </w:rPr>
            <w:t xml:space="preserve"> </w:t>
          </w:r>
        </w:p>
      </w:docPartBody>
    </w:docPart>
    <w:docPart>
      <w:docPartPr>
        <w:name w:val="41F5B3851BA2498DB9C2B285C5933FE8"/>
        <w:category>
          <w:name w:val="Allmänt"/>
          <w:gallery w:val="placeholder"/>
        </w:category>
        <w:types>
          <w:type w:val="bbPlcHdr"/>
        </w:types>
        <w:behaviors>
          <w:behavior w:val="content"/>
        </w:behaviors>
        <w:guid w:val="{D89970B0-1408-483D-BEAF-1C8601B1C69B}"/>
      </w:docPartPr>
      <w:docPartBody>
        <w:p w:rsidR="00AA692E" w:rsidRDefault="00AA692E">
          <w:pPr>
            <w:pStyle w:val="41F5B3851BA2498DB9C2B285C5933FE8"/>
          </w:pPr>
          <w:r>
            <w:t xml:space="preserve"> </w:t>
          </w:r>
        </w:p>
      </w:docPartBody>
    </w:docPart>
    <w:docPart>
      <w:docPartPr>
        <w:name w:val="3E340711789F47D1A56FB9C2749F92D0"/>
        <w:category>
          <w:name w:val="Allmänt"/>
          <w:gallery w:val="placeholder"/>
        </w:category>
        <w:types>
          <w:type w:val="bbPlcHdr"/>
        </w:types>
        <w:behaviors>
          <w:behavior w:val="content"/>
        </w:behaviors>
        <w:guid w:val="{A7DBCB12-361E-4E0E-B2F2-59E55C59D053}"/>
      </w:docPartPr>
      <w:docPartBody>
        <w:p w:rsidR="00F8574B" w:rsidRDefault="00230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2E"/>
    <w:rsid w:val="00230E50"/>
    <w:rsid w:val="005A586E"/>
    <w:rsid w:val="00AA6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7CDCEDAB841418A1164691302B37B">
    <w:name w:val="DBC7CDCEDAB841418A1164691302B37B"/>
  </w:style>
  <w:style w:type="paragraph" w:customStyle="1" w:styleId="464A257383D245F08B842468AD389651">
    <w:name w:val="464A257383D245F08B842468AD389651"/>
  </w:style>
  <w:style w:type="paragraph" w:customStyle="1" w:styleId="1A132089596B4E33B2027F4717609DFD">
    <w:name w:val="1A132089596B4E33B2027F4717609DFD"/>
  </w:style>
  <w:style w:type="paragraph" w:customStyle="1" w:styleId="41F5B3851BA2498DB9C2B285C5933FE8">
    <w:name w:val="41F5B3851BA2498DB9C2B285C5933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4ACBA-7CA1-4C33-9573-133256DAD47E}"/>
</file>

<file path=customXml/itemProps2.xml><?xml version="1.0" encoding="utf-8"?>
<ds:datastoreItem xmlns:ds="http://schemas.openxmlformats.org/officeDocument/2006/customXml" ds:itemID="{2CC69A9B-B031-4B0F-9F1C-4DAA6D2F5268}"/>
</file>

<file path=customXml/itemProps3.xml><?xml version="1.0" encoding="utf-8"?>
<ds:datastoreItem xmlns:ds="http://schemas.openxmlformats.org/officeDocument/2006/customXml" ds:itemID="{75F4D7C1-E05C-4819-AF03-A95B1A028E2A}"/>
</file>

<file path=docProps/app.xml><?xml version="1.0" encoding="utf-8"?>
<Properties xmlns="http://schemas.openxmlformats.org/officeDocument/2006/extended-properties" xmlns:vt="http://schemas.openxmlformats.org/officeDocument/2006/docPropsVTypes">
  <Template>Normal</Template>
  <TotalTime>26</TotalTime>
  <Pages>2</Pages>
  <Words>282</Words>
  <Characters>1416</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rösträttsålder till 16 år</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