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DB8" w:rsidRPr="00634DB8" w:rsidRDefault="00634DB8">
      <w:pPr>
        <w:pStyle w:val="Datum"/>
      </w:pPr>
      <w:r w:rsidRPr="00634DB8">
        <w:fldChar w:fldCharType="begin" w:fldLock="1"/>
      </w:r>
      <w:r w:rsidRPr="00634DB8">
        <w:instrText xml:space="preserve"> DOCPROPERTY "DocumentDate" </w:instrText>
      </w:r>
      <w:r w:rsidRPr="00634DB8">
        <w:fldChar w:fldCharType="separate"/>
      </w:r>
      <w:r w:rsidRPr="00634DB8">
        <w:t>Tisdagen den 21 december 2010</w:t>
      </w:r>
      <w:r w:rsidRPr="00634DB8">
        <w:fldChar w:fldCharType="end"/>
      </w:r>
      <w:r w:rsidRPr="00634DB8">
        <w:t xml:space="preserve"> (första sammanträdet)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</w:pPr>
            <w:r w:rsidRPr="00634DB8">
              <w:t>Kl.</w:t>
            </w:r>
          </w:p>
        </w:tc>
        <w:tc>
          <w:tcPr>
            <w:tcW w:w="851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34DB8">
              <w:t>09.00</w:t>
            </w:r>
          </w:p>
        </w:tc>
        <w:tc>
          <w:tcPr>
            <w:tcW w:w="397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634DB8">
              <w:t>Arbetsplenum</w:t>
            </w:r>
          </w:p>
        </w:tc>
      </w:tr>
      <w:tr w:rsidR="00000000" w:rsidRPr="006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ind w:right="1"/>
            </w:pPr>
            <w:r w:rsidRPr="00634DB8">
              <w:t>Votering efter debattens slut</w:t>
            </w:r>
          </w:p>
        </w:tc>
      </w:tr>
      <w:tr w:rsidR="00000000" w:rsidRPr="00634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jc w:val="right"/>
            </w:pPr>
            <w:r w:rsidRPr="00634DB8">
              <w:t>13.00</w:t>
            </w:r>
          </w:p>
        </w:tc>
        <w:tc>
          <w:tcPr>
            <w:tcW w:w="397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34DB8" w:rsidRPr="00634DB8" w:rsidRDefault="00634DB8">
            <w:pPr>
              <w:pStyle w:val="Plenum"/>
              <w:tabs>
                <w:tab w:val="clear" w:pos="1418"/>
              </w:tabs>
              <w:ind w:right="1"/>
            </w:pPr>
            <w:r w:rsidRPr="00634DB8">
              <w:t>Återrapportering från Europeiska rådets möte</w:t>
            </w:r>
          </w:p>
        </w:tc>
      </w:tr>
    </w:tbl>
    <w:p w:rsidR="00634DB8" w:rsidRPr="00634DB8" w:rsidRDefault="00634DB8">
      <w:pPr>
        <w:pStyle w:val="StreckLngt"/>
      </w:pPr>
      <w:r w:rsidRPr="00634DB8">
        <w:tab/>
      </w:r>
    </w:p>
    <w:p w:rsidR="00634DB8" w:rsidRPr="00634DB8" w:rsidRDefault="00634DB8">
      <w:pPr>
        <w:pStyle w:val="Blankrad"/>
      </w:pPr>
      <w:r w:rsidRPr="00634DB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34DB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34DB8" w:rsidRPr="00634DB8" w:rsidRDefault="00634DB8">
            <w:r w:rsidRPr="00634DB8">
              <w:t>Nr</w:t>
            </w:r>
          </w:p>
        </w:tc>
        <w:tc>
          <w:tcPr>
            <w:tcW w:w="5670" w:type="dxa"/>
          </w:tcPr>
          <w:p w:rsidR="00634DB8" w:rsidRPr="00634DB8" w:rsidRDefault="00634DB8">
            <w:bookmarkStart w:id="1" w:name="ÄrendeNrRubrik"/>
            <w:bookmarkEnd w:id="1"/>
          </w:p>
        </w:tc>
        <w:tc>
          <w:tcPr>
            <w:tcW w:w="1247" w:type="dxa"/>
          </w:tcPr>
          <w:p w:rsidR="00634DB8" w:rsidRPr="00634DB8" w:rsidRDefault="00634DB8">
            <w:r w:rsidRPr="00634DB8">
              <w:t>Anmäld tid (min.)</w:t>
            </w:r>
          </w:p>
        </w:tc>
        <w:tc>
          <w:tcPr>
            <w:tcW w:w="1474" w:type="dxa"/>
          </w:tcPr>
          <w:p w:rsidR="00634DB8" w:rsidRPr="00634DB8" w:rsidRDefault="00634DB8">
            <w:r w:rsidRPr="00634DB8">
              <w:t>Ackumulerad tid</w:t>
            </w:r>
          </w:p>
        </w:tc>
      </w:tr>
    </w:tbl>
    <w:p w:rsidR="00634DB8" w:rsidRPr="00634DB8" w:rsidRDefault="00634DB8">
      <w:pPr>
        <w:pStyle w:val="Blankrad"/>
      </w:pPr>
      <w:r w:rsidRPr="00634DB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rendenr"/>
            </w:pPr>
            <w:r w:rsidRPr="00634DB8">
              <w:t>15</w:t>
            </w:r>
          </w:p>
        </w:tc>
        <w:tc>
          <w:tcPr>
            <w:tcW w:w="5670" w:type="dxa"/>
            <w:gridSpan w:val="2"/>
          </w:tcPr>
          <w:p w:rsidR="00634DB8" w:rsidRPr="00634DB8" w:rsidRDefault="00634DB8">
            <w:pPr>
              <w:pStyle w:val="renderubrik"/>
            </w:pPr>
            <w:r w:rsidRPr="00634DB8">
              <w:t>Trafikutskottets betänkande TU1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4DB8" w:rsidRPr="00634DB8" w:rsidRDefault="00634DB8">
            <w:pPr>
              <w:pStyle w:val="Underrubrik"/>
            </w:pPr>
            <w:r w:rsidRPr="00634DB8">
              <w:t>Utgiftsområde 22 Kommunikationer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Lotta Finstorp (M)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3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Anders Ygeman (S)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Stina Bergström (MP)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Siv Holma (V)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Jan-Evert Rådhström (M)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12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Lars Tysklind (FP)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Anders Åkesson (C)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Tony Wiklander (SD)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4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Annelie Enochson (KD)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Statsrådet Catharina Elmsäter-Svärd (M)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12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Statsrådet Anna-Karin Hatt (C)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12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Leif Jakobsson (S)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6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Annika Lillemets (MP)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8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Jonas Sjöstedt (V)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Åsa Romson (MP)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8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Tina Ehn (MP)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6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5216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Summalinje"/>
            </w:pPr>
            <w:r w:rsidRPr="00634DB8">
              <w:t>____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Summalinje"/>
            </w:pPr>
            <w:r w:rsidRPr="00634DB8">
              <w:t>____</w:t>
            </w: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  <w:r w:rsidRPr="00634DB8">
              <w:t xml:space="preserve"> </w:t>
            </w:r>
          </w:p>
        </w:tc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5216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TalartidSumma"/>
            </w:pPr>
            <w:r w:rsidRPr="00634DB8">
              <w:t>2.21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TalartidAckumulerad"/>
            </w:pPr>
            <w:r w:rsidRPr="00634DB8">
              <w:t>2.21</w:t>
            </w:r>
          </w:p>
        </w:tc>
      </w:tr>
    </w:tbl>
    <w:p w:rsidR="00634DB8" w:rsidRPr="00634DB8" w:rsidRDefault="00634DB8">
      <w:pPr>
        <w:pStyle w:val="Blankrad"/>
      </w:pPr>
      <w:r w:rsidRPr="00634D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rendenr"/>
            </w:pPr>
            <w:r w:rsidRPr="00634DB8">
              <w:lastRenderedPageBreak/>
              <w:t>16</w:t>
            </w:r>
          </w:p>
        </w:tc>
        <w:tc>
          <w:tcPr>
            <w:tcW w:w="5670" w:type="dxa"/>
          </w:tcPr>
          <w:p w:rsidR="00634DB8" w:rsidRPr="00634DB8" w:rsidRDefault="00634DB8">
            <w:pPr>
              <w:pStyle w:val="renderubrik"/>
            </w:pPr>
            <w:r w:rsidRPr="00634DB8">
              <w:t>Finansutskottets betänkande FiU2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34DB8" w:rsidRPr="00634DB8" w:rsidRDefault="00634DB8">
            <w:pPr>
              <w:pStyle w:val="Underrubrik"/>
            </w:pPr>
            <w:r w:rsidRPr="00634DB8">
              <w:t>Utgiftsområde 2 Samhällsekonomi och finansförvaltning</w:t>
            </w:r>
          </w:p>
          <w:p w:rsidR="00634DB8" w:rsidRPr="00634DB8" w:rsidRDefault="00634DB8">
            <w:pPr>
              <w:pStyle w:val="Underrubrik"/>
            </w:pPr>
          </w:p>
          <w:p w:rsidR="00634DB8" w:rsidRPr="00634DB8" w:rsidRDefault="00634DB8">
            <w:pPr>
              <w:pStyle w:val="Underrubrik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</w:tbl>
    <w:p w:rsidR="00634DB8" w:rsidRPr="00634DB8" w:rsidRDefault="00634DB8">
      <w:pPr>
        <w:pStyle w:val="Blankrad"/>
      </w:pPr>
      <w:r w:rsidRPr="00634D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rendenr"/>
            </w:pPr>
            <w:r w:rsidRPr="00634DB8">
              <w:t>17</w:t>
            </w:r>
          </w:p>
        </w:tc>
        <w:tc>
          <w:tcPr>
            <w:tcW w:w="5670" w:type="dxa"/>
            <w:gridSpan w:val="2"/>
          </w:tcPr>
          <w:p w:rsidR="00634DB8" w:rsidRPr="00634DB8" w:rsidRDefault="00634DB8">
            <w:pPr>
              <w:pStyle w:val="renderubrik"/>
            </w:pPr>
            <w:r w:rsidRPr="00634DB8">
              <w:t>Finansutskottets betänkande FiU3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4DB8" w:rsidRPr="00634DB8" w:rsidRDefault="00634DB8">
            <w:pPr>
              <w:pStyle w:val="Underrubrik"/>
            </w:pPr>
            <w:r w:rsidRPr="00634DB8">
              <w:t>Utgiftsområde 25 Allmänna bidrag till kommuner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Jennie Nilsson (S)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8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Jonas Eriksson (MP)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6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Johnny Skalin (SD)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8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Ulla Andersson (V)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Göran Pettersson (M)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8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Gunnar Andrén (FP)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8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Annie Johansson (C)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10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Anders Sellström (KD)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5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5216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Summalinje"/>
            </w:pPr>
            <w:r w:rsidRPr="00634DB8">
              <w:t>____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Summalinje"/>
            </w:pPr>
            <w:r w:rsidRPr="00634DB8">
              <w:t>____</w:t>
            </w: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  <w:r w:rsidRPr="00634DB8">
              <w:t xml:space="preserve"> </w:t>
            </w:r>
          </w:p>
        </w:tc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5216" w:type="dxa"/>
          </w:tcPr>
          <w:p w:rsidR="00634DB8" w:rsidRPr="00634DB8" w:rsidRDefault="00634DB8">
            <w:pPr>
              <w:pStyle w:val="IngenText"/>
            </w:pPr>
          </w:p>
          <w:p w:rsidR="00634DB8" w:rsidRPr="00634DB8" w:rsidRDefault="00634DB8">
            <w:pPr>
              <w:pStyle w:val="IngenText"/>
            </w:pPr>
          </w:p>
          <w:p w:rsidR="00634DB8" w:rsidRPr="00634DB8" w:rsidRDefault="00634DB8">
            <w:pPr>
              <w:pStyle w:val="IngenText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TalartidSumma"/>
            </w:pPr>
            <w:r w:rsidRPr="00634DB8">
              <w:t>1.03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TalartidAckumulerad"/>
            </w:pPr>
            <w:r w:rsidRPr="00634DB8">
              <w:t>3.24</w:t>
            </w:r>
          </w:p>
        </w:tc>
      </w:tr>
    </w:tbl>
    <w:p w:rsidR="00634DB8" w:rsidRPr="00634DB8" w:rsidRDefault="00634DB8">
      <w:pPr>
        <w:pStyle w:val="Blankrad"/>
      </w:pPr>
      <w:r w:rsidRPr="00634D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rendenr"/>
            </w:pPr>
            <w:r w:rsidRPr="00634DB8">
              <w:t>18</w:t>
            </w:r>
          </w:p>
        </w:tc>
        <w:tc>
          <w:tcPr>
            <w:tcW w:w="5670" w:type="dxa"/>
            <w:gridSpan w:val="2"/>
          </w:tcPr>
          <w:p w:rsidR="00634DB8" w:rsidRPr="00634DB8" w:rsidRDefault="00634DB8">
            <w:pPr>
              <w:pStyle w:val="renderubrik"/>
            </w:pPr>
            <w:r w:rsidRPr="00634DB8">
              <w:t>Finansutskottets betänkande FiU4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4DB8" w:rsidRPr="00634DB8" w:rsidRDefault="00634DB8">
            <w:pPr>
              <w:pStyle w:val="Underrubrik"/>
            </w:pPr>
            <w:r w:rsidRPr="00634DB8">
              <w:t>Utgiftsområde 26 Statsskuldsräntor m.m.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Jörgen Hellman (S)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4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Staffan Anger (M)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4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5216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Summalinje"/>
            </w:pPr>
            <w:r w:rsidRPr="00634DB8">
              <w:t>____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Summalinje"/>
            </w:pPr>
            <w:r w:rsidRPr="00634DB8">
              <w:t>____</w:t>
            </w: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  <w:r w:rsidRPr="00634DB8">
              <w:t xml:space="preserve"> </w:t>
            </w:r>
          </w:p>
        </w:tc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5216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TalartidSumma"/>
            </w:pPr>
            <w:r w:rsidRPr="00634DB8">
              <w:t>0.08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TalartidAckumulerad"/>
            </w:pPr>
            <w:r w:rsidRPr="00634DB8">
              <w:t>3.32</w:t>
            </w:r>
          </w:p>
        </w:tc>
      </w:tr>
    </w:tbl>
    <w:p w:rsidR="00634DB8" w:rsidRPr="00634DB8" w:rsidRDefault="00634DB8">
      <w:pPr>
        <w:pStyle w:val="Blankrad"/>
      </w:pPr>
      <w:r w:rsidRPr="00634DB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rendenr"/>
              <w:pageBreakBefore/>
            </w:pPr>
            <w:r w:rsidRPr="00634DB8">
              <w:t>19</w:t>
            </w:r>
          </w:p>
        </w:tc>
        <w:tc>
          <w:tcPr>
            <w:tcW w:w="5670" w:type="dxa"/>
            <w:gridSpan w:val="2"/>
          </w:tcPr>
          <w:p w:rsidR="00634DB8" w:rsidRPr="00634DB8" w:rsidRDefault="00634DB8">
            <w:pPr>
              <w:pStyle w:val="renderubrik"/>
              <w:pageBreakBefore/>
            </w:pPr>
            <w:r w:rsidRPr="00634DB8">
              <w:t>Finansutskottets betänkande FiU5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34DB8" w:rsidRPr="00634DB8" w:rsidRDefault="00634DB8">
            <w:pPr>
              <w:pStyle w:val="Underrubrik"/>
            </w:pPr>
            <w:r w:rsidRPr="00634DB8">
              <w:t>Utgiftsområde 27 Avgiften till Europeiska unionen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  <w:tabs>
                <w:tab w:val="clear" w:pos="6804"/>
              </w:tabs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Jonas Eriksson (MP)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4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Jessica Rosencrantz (M)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5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634DB8" w:rsidRPr="00634DB8" w:rsidRDefault="00634DB8">
            <w:r w:rsidRPr="00634DB8">
              <w:t>Carl B Hamilton (FP)</w:t>
            </w:r>
          </w:p>
        </w:tc>
        <w:tc>
          <w:tcPr>
            <w:tcW w:w="1247" w:type="dxa"/>
          </w:tcPr>
          <w:p w:rsidR="00634DB8" w:rsidRPr="00634DB8" w:rsidRDefault="00634DB8">
            <w:pPr>
              <w:pStyle w:val="Talartid"/>
            </w:pPr>
            <w:r w:rsidRPr="00634DB8">
              <w:t>5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IngenText"/>
            </w:pP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5216" w:type="dxa"/>
          </w:tcPr>
          <w:p w:rsidR="00634DB8" w:rsidRPr="00634DB8" w:rsidRDefault="00634DB8">
            <w:pPr>
              <w:pStyle w:val="Summalinje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Summalinje"/>
            </w:pPr>
            <w:r w:rsidRPr="00634DB8">
              <w:t>____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Summalinje"/>
            </w:pPr>
            <w:r w:rsidRPr="00634DB8">
              <w:t>____</w:t>
            </w:r>
          </w:p>
        </w:tc>
      </w:tr>
      <w:tr w:rsidR="00000000" w:rsidRPr="00634DB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  <w:r w:rsidRPr="00634DB8">
              <w:t xml:space="preserve"> </w:t>
            </w:r>
          </w:p>
        </w:tc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5216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1247" w:type="dxa"/>
          </w:tcPr>
          <w:p w:rsidR="00634DB8" w:rsidRPr="00634DB8" w:rsidRDefault="00634DB8">
            <w:pPr>
              <w:pStyle w:val="TalartidSumma"/>
            </w:pPr>
            <w:r w:rsidRPr="00634DB8">
              <w:t>0.14</w:t>
            </w:r>
          </w:p>
        </w:tc>
        <w:tc>
          <w:tcPr>
            <w:tcW w:w="1489" w:type="dxa"/>
          </w:tcPr>
          <w:p w:rsidR="00634DB8" w:rsidRPr="00634DB8" w:rsidRDefault="00634DB8">
            <w:pPr>
              <w:pStyle w:val="TalartidAckumulerad"/>
            </w:pPr>
            <w:r w:rsidRPr="00634DB8">
              <w:t>3.46</w:t>
            </w:r>
          </w:p>
        </w:tc>
      </w:tr>
    </w:tbl>
    <w:p w:rsidR="00634DB8" w:rsidRPr="00634DB8" w:rsidRDefault="00634DB8">
      <w:pPr>
        <w:pStyle w:val="Blankrad"/>
      </w:pPr>
      <w:r w:rsidRPr="00634DB8">
        <w:t xml:space="preserve">     </w:t>
      </w:r>
    </w:p>
    <w:p w:rsidR="00634DB8" w:rsidRPr="00634DB8" w:rsidRDefault="00634DB8">
      <w:pPr>
        <w:pStyle w:val="Blankrad"/>
      </w:pPr>
      <w:r w:rsidRPr="00634DB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34D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454" w:type="dxa"/>
          </w:tcPr>
          <w:p w:rsidR="00634DB8" w:rsidRPr="00634DB8" w:rsidRDefault="00634DB8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2268" w:type="dxa"/>
          </w:tcPr>
          <w:p w:rsidR="00634DB8" w:rsidRPr="00634DB8" w:rsidRDefault="00634DB8">
            <w:pPr>
              <w:pStyle w:val="TalartidTotalText"/>
            </w:pPr>
            <w:r w:rsidRPr="00634DB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34DB8" w:rsidRPr="00634DB8" w:rsidRDefault="00634DB8">
            <w:pPr>
              <w:pStyle w:val="TalartidTotal"/>
            </w:pPr>
            <w:r w:rsidRPr="00634DB8">
              <w:t>3 tim. 46 min.</w:t>
            </w:r>
          </w:p>
        </w:tc>
      </w:tr>
      <w:tr w:rsidR="00000000" w:rsidRPr="00634DB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34DB8" w:rsidRPr="00634DB8" w:rsidRDefault="00634DB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34DB8" w:rsidRPr="00634DB8" w:rsidRDefault="00634DB8"/>
          <w:p w:rsidR="00634DB8" w:rsidRPr="00634DB8" w:rsidRDefault="00634DB8">
            <w:pPr>
              <w:pStyle w:val="Mittstreck"/>
            </w:pPr>
            <w:r w:rsidRPr="00634DB8">
              <w:tab/>
            </w:r>
            <w:r w:rsidRPr="00634DB8">
              <w:tab/>
            </w:r>
          </w:p>
        </w:tc>
      </w:tr>
    </w:tbl>
    <w:p w:rsidR="00634DB8" w:rsidRPr="00634DB8" w:rsidRDefault="00634DB8">
      <w:pPr>
        <w:pStyle w:val="Blankrad"/>
      </w:pPr>
      <w:r w:rsidRPr="00634DB8">
        <w:t xml:space="preserve">     </w:t>
      </w:r>
    </w:p>
    <w:sectPr w:rsidR="00000000" w:rsidRPr="00634DB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DB8" w:rsidRPr="00634DB8" w:rsidRDefault="00634DB8">
      <w:r w:rsidRPr="00634DB8">
        <w:separator/>
      </w:r>
    </w:p>
  </w:endnote>
  <w:endnote w:type="continuationSeparator" w:id="0">
    <w:p w:rsidR="00634DB8" w:rsidRPr="00634DB8" w:rsidRDefault="00634DB8">
      <w:r w:rsidRPr="00634D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B8" w:rsidRPr="00634DB8" w:rsidRDefault="00634DB8">
    <w:pPr>
      <w:pStyle w:val="Sidhuvud"/>
      <w:jc w:val="center"/>
    </w:pPr>
    <w:r w:rsidRPr="00634DB8">
      <w:fldChar w:fldCharType="begin" w:fldLock="1"/>
    </w:r>
    <w:r w:rsidRPr="00634DB8">
      <w:instrText xml:space="preserve"> PAGE </w:instrText>
    </w:r>
    <w:r w:rsidRPr="00634DB8">
      <w:fldChar w:fldCharType="separate"/>
    </w:r>
    <w:r w:rsidRPr="00634DB8">
      <w:t>3</w:t>
    </w:r>
    <w:r w:rsidRPr="00634DB8">
      <w:fldChar w:fldCharType="end"/>
    </w:r>
    <w:r w:rsidRPr="00634DB8">
      <w:t xml:space="preserve"> (</w:t>
    </w:r>
    <w:r w:rsidRPr="00634DB8">
      <w:fldChar w:fldCharType="begin" w:fldLock="1"/>
    </w:r>
    <w:r w:rsidRPr="00634DB8">
      <w:instrText xml:space="preserve"> NUMPAGES </w:instrText>
    </w:r>
    <w:r w:rsidRPr="00634DB8">
      <w:fldChar w:fldCharType="separate"/>
    </w:r>
    <w:r w:rsidRPr="00634DB8">
      <w:t>3</w:t>
    </w:r>
    <w:r w:rsidRPr="00634DB8">
      <w:fldChar w:fldCharType="end"/>
    </w:r>
    <w:r w:rsidRPr="00634DB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B8" w:rsidRPr="00634DB8" w:rsidRDefault="00634DB8">
    <w:pPr>
      <w:pStyle w:val="Sidhuvud"/>
      <w:jc w:val="center"/>
    </w:pPr>
    <w:r w:rsidRPr="00634DB8">
      <w:fldChar w:fldCharType="begin" w:fldLock="1"/>
    </w:r>
    <w:r w:rsidRPr="00634DB8">
      <w:instrText xml:space="preserve"> PAGE </w:instrText>
    </w:r>
    <w:r w:rsidRPr="00634DB8">
      <w:fldChar w:fldCharType="separate"/>
    </w:r>
    <w:r w:rsidRPr="00634DB8">
      <w:t>1</w:t>
    </w:r>
    <w:r w:rsidRPr="00634DB8">
      <w:fldChar w:fldCharType="end"/>
    </w:r>
    <w:r w:rsidRPr="00634DB8">
      <w:t xml:space="preserve"> (</w:t>
    </w:r>
    <w:r w:rsidRPr="00634DB8">
      <w:fldChar w:fldCharType="begin" w:fldLock="1"/>
    </w:r>
    <w:r w:rsidRPr="00634DB8">
      <w:instrText xml:space="preserve"> NUMPAGES </w:instrText>
    </w:r>
    <w:r w:rsidRPr="00634DB8">
      <w:fldChar w:fldCharType="separate"/>
    </w:r>
    <w:r w:rsidRPr="00634DB8">
      <w:t>3</w:t>
    </w:r>
    <w:r w:rsidRPr="00634DB8">
      <w:fldChar w:fldCharType="end"/>
    </w:r>
    <w:r w:rsidRPr="00634DB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DB8" w:rsidRPr="00634DB8" w:rsidRDefault="00634DB8">
      <w:r w:rsidRPr="00634DB8">
        <w:separator/>
      </w:r>
    </w:p>
  </w:footnote>
  <w:footnote w:type="continuationSeparator" w:id="0">
    <w:p w:rsidR="00634DB8" w:rsidRPr="00634DB8" w:rsidRDefault="00634DB8">
      <w:r w:rsidRPr="00634D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B8" w:rsidRPr="00634DB8" w:rsidRDefault="00634DB8">
    <w:pPr>
      <w:pStyle w:val="Sidhuvud"/>
      <w:tabs>
        <w:tab w:val="clear" w:pos="4536"/>
      </w:tabs>
    </w:pPr>
    <w:r w:rsidRPr="00634DB8">
      <w:fldChar w:fldCharType="begin" w:fldLock="1"/>
    </w:r>
    <w:r w:rsidRPr="00634DB8">
      <w:instrText xml:space="preserve"> DOCPROPERTY "DocumentDate" </w:instrText>
    </w:r>
    <w:r w:rsidRPr="00634DB8">
      <w:fldChar w:fldCharType="separate"/>
    </w:r>
    <w:r w:rsidRPr="00634DB8">
      <w:t>Tisdagen den 21 december 2010</w:t>
    </w:r>
    <w:r w:rsidRPr="00634DB8">
      <w:fldChar w:fldCharType="end"/>
    </w:r>
    <w:r w:rsidRPr="00634DB8">
      <w:fldChar w:fldCharType="begin" w:fldLock="1"/>
    </w:r>
    <w:r w:rsidRPr="00634DB8">
      <w:instrText xml:space="preserve">if </w:instrText>
    </w:r>
    <w:r w:rsidRPr="00634DB8">
      <w:fldChar w:fldCharType="begin" w:fldLock="1"/>
    </w:r>
    <w:r w:rsidRPr="00634DB8">
      <w:instrText xml:space="preserve"> DOCPROPERTY "Status" </w:instrText>
    </w:r>
    <w:r w:rsidRPr="00634DB8">
      <w:fldChar w:fldCharType="separate"/>
    </w:r>
    <w:r w:rsidRPr="00634DB8">
      <w:instrText>slutlig</w:instrText>
    </w:r>
    <w:r w:rsidRPr="00634DB8">
      <w:fldChar w:fldCharType="end"/>
    </w:r>
    <w:r w:rsidRPr="00634DB8">
      <w:instrText xml:space="preserve"> = "preliminär" " (preliminärt)" "" </w:instrText>
    </w:r>
    <w:r w:rsidRPr="00634DB8">
      <w:fldChar w:fldCharType="end"/>
    </w:r>
    <w:r w:rsidRPr="00634DB8">
      <w:tab/>
    </w:r>
  </w:p>
  <w:p w:rsidR="00634DB8" w:rsidRPr="00634DB8" w:rsidRDefault="00634D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34DB8">
      <w:rPr>
        <w:sz w:val="12"/>
      </w:rPr>
      <w:tab/>
    </w:r>
  </w:p>
  <w:p w:rsidR="00634DB8" w:rsidRPr="00634DB8" w:rsidRDefault="00634D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DB8" w:rsidRPr="00634DB8" w:rsidRDefault="00634DB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34DB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DB8" w:rsidRPr="00634DB8" w:rsidRDefault="00634DB8">
    <w:pPr>
      <w:pStyle w:val="Dokumentrubrik"/>
      <w:spacing w:after="360"/>
    </w:pPr>
    <w:r w:rsidRPr="00634DB8">
      <w:fldChar w:fldCharType="begin" w:fldLock="1"/>
    </w:r>
    <w:r w:rsidRPr="00634DB8">
      <w:instrText xml:space="preserve"> if </w:instrText>
    </w:r>
    <w:r w:rsidRPr="00634DB8">
      <w:fldChar w:fldCharType="begin" w:fldLock="1"/>
    </w:r>
    <w:r w:rsidRPr="00634DB8">
      <w:instrText xml:space="preserve"> DOCPROPERTY  Status </w:instrText>
    </w:r>
    <w:r w:rsidRPr="00634DB8">
      <w:fldChar w:fldCharType="separate"/>
    </w:r>
    <w:r w:rsidRPr="00634DB8">
      <w:instrText>slutlig</w:instrText>
    </w:r>
    <w:r w:rsidRPr="00634DB8">
      <w:fldChar w:fldCharType="end"/>
    </w:r>
    <w:r w:rsidRPr="00634DB8">
      <w:instrText xml:space="preserve"> = "preliminär" "Preliminär t" "T" </w:instrText>
    </w:r>
    <w:r w:rsidRPr="00634DB8">
      <w:fldChar w:fldCharType="separate"/>
    </w:r>
    <w:r w:rsidRPr="00634DB8">
      <w:rPr>
        <w:noProof/>
      </w:rPr>
      <w:t>T</w:t>
    </w:r>
    <w:r w:rsidRPr="00634DB8">
      <w:fldChar w:fldCharType="end"/>
    </w:r>
    <w:r w:rsidRPr="00634DB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4AB372E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5DD192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3D15B3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4F93B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DD370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39400702">
    <w:abstractNumId w:val="43"/>
  </w:num>
  <w:num w:numId="2" w16cid:durableId="687680169">
    <w:abstractNumId w:val="23"/>
  </w:num>
  <w:num w:numId="3" w16cid:durableId="1440098353">
    <w:abstractNumId w:val="42"/>
  </w:num>
  <w:num w:numId="4" w16cid:durableId="121467311">
    <w:abstractNumId w:val="21"/>
  </w:num>
  <w:num w:numId="5" w16cid:durableId="507674614">
    <w:abstractNumId w:val="11"/>
  </w:num>
  <w:num w:numId="6" w16cid:durableId="1185443052">
    <w:abstractNumId w:val="28"/>
  </w:num>
  <w:num w:numId="7" w16cid:durableId="1676418943">
    <w:abstractNumId w:val="36"/>
  </w:num>
  <w:num w:numId="8" w16cid:durableId="2040206459">
    <w:abstractNumId w:val="25"/>
  </w:num>
  <w:num w:numId="9" w16cid:durableId="1613245035">
    <w:abstractNumId w:val="34"/>
  </w:num>
  <w:num w:numId="10" w16cid:durableId="1949190224">
    <w:abstractNumId w:val="22"/>
  </w:num>
  <w:num w:numId="11" w16cid:durableId="1452363959">
    <w:abstractNumId w:val="14"/>
  </w:num>
  <w:num w:numId="12" w16cid:durableId="940377303">
    <w:abstractNumId w:val="10"/>
  </w:num>
  <w:num w:numId="13" w16cid:durableId="1228611559">
    <w:abstractNumId w:val="16"/>
  </w:num>
  <w:num w:numId="14" w16cid:durableId="441340043">
    <w:abstractNumId w:val="17"/>
  </w:num>
  <w:num w:numId="15" w16cid:durableId="585306413">
    <w:abstractNumId w:val="24"/>
  </w:num>
  <w:num w:numId="16" w16cid:durableId="408969004">
    <w:abstractNumId w:val="19"/>
  </w:num>
  <w:num w:numId="17" w16cid:durableId="1856771845">
    <w:abstractNumId w:val="37"/>
  </w:num>
  <w:num w:numId="18" w16cid:durableId="1579748918">
    <w:abstractNumId w:val="20"/>
  </w:num>
  <w:num w:numId="19" w16cid:durableId="1321813473">
    <w:abstractNumId w:val="48"/>
  </w:num>
  <w:num w:numId="20" w16cid:durableId="191652105">
    <w:abstractNumId w:val="12"/>
  </w:num>
  <w:num w:numId="21" w16cid:durableId="1532642624">
    <w:abstractNumId w:val="18"/>
  </w:num>
  <w:num w:numId="22" w16cid:durableId="1631588258">
    <w:abstractNumId w:val="30"/>
  </w:num>
  <w:num w:numId="23" w16cid:durableId="2037076908">
    <w:abstractNumId w:val="32"/>
  </w:num>
  <w:num w:numId="24" w16cid:durableId="860974955">
    <w:abstractNumId w:val="15"/>
  </w:num>
  <w:num w:numId="25" w16cid:durableId="571740776">
    <w:abstractNumId w:val="33"/>
  </w:num>
  <w:num w:numId="26" w16cid:durableId="1445921393">
    <w:abstractNumId w:val="39"/>
  </w:num>
  <w:num w:numId="27" w16cid:durableId="1274246804">
    <w:abstractNumId w:val="35"/>
  </w:num>
  <w:num w:numId="28" w16cid:durableId="1264147143">
    <w:abstractNumId w:val="41"/>
  </w:num>
  <w:num w:numId="29" w16cid:durableId="1618220301">
    <w:abstractNumId w:val="13"/>
  </w:num>
  <w:num w:numId="30" w16cid:durableId="1321886733">
    <w:abstractNumId w:val="45"/>
  </w:num>
  <w:num w:numId="31" w16cid:durableId="572591895">
    <w:abstractNumId w:val="26"/>
  </w:num>
  <w:num w:numId="32" w16cid:durableId="111755505">
    <w:abstractNumId w:val="29"/>
  </w:num>
  <w:num w:numId="33" w16cid:durableId="215242755">
    <w:abstractNumId w:val="31"/>
  </w:num>
  <w:num w:numId="34" w16cid:durableId="602886885">
    <w:abstractNumId w:val="40"/>
  </w:num>
  <w:num w:numId="35" w16cid:durableId="1335455217">
    <w:abstractNumId w:val="8"/>
  </w:num>
  <w:num w:numId="36" w16cid:durableId="2037533420">
    <w:abstractNumId w:val="3"/>
  </w:num>
  <w:num w:numId="37" w16cid:durableId="1941637975">
    <w:abstractNumId w:val="2"/>
  </w:num>
  <w:num w:numId="38" w16cid:durableId="801582780">
    <w:abstractNumId w:val="1"/>
  </w:num>
  <w:num w:numId="39" w16cid:durableId="445974431">
    <w:abstractNumId w:val="0"/>
  </w:num>
  <w:num w:numId="40" w16cid:durableId="79185760">
    <w:abstractNumId w:val="9"/>
  </w:num>
  <w:num w:numId="41" w16cid:durableId="7604546">
    <w:abstractNumId w:val="7"/>
  </w:num>
  <w:num w:numId="42" w16cid:durableId="1332104169">
    <w:abstractNumId w:val="6"/>
  </w:num>
  <w:num w:numId="43" w16cid:durableId="1737893368">
    <w:abstractNumId w:val="5"/>
  </w:num>
  <w:num w:numId="44" w16cid:durableId="1367754671">
    <w:abstractNumId w:val="4"/>
  </w:num>
  <w:num w:numId="45" w16cid:durableId="1369800225">
    <w:abstractNumId w:val="47"/>
  </w:num>
  <w:num w:numId="46" w16cid:durableId="154493858">
    <w:abstractNumId w:val="27"/>
  </w:num>
  <w:num w:numId="47" w16cid:durableId="11231168">
    <w:abstractNumId w:val="38"/>
  </w:num>
  <w:num w:numId="48" w16cid:durableId="466288869">
    <w:abstractNumId w:val="46"/>
  </w:num>
  <w:num w:numId="49" w16cid:durableId="192972872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31E4"/>
    <w:rsid w:val="00634DB8"/>
    <w:rsid w:val="006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EAB023-807A-406C-8B32-888D7CCA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280</Words>
  <Characters>1397</Characters>
  <Application>Microsoft Office Word</Application>
  <DocSecurity>4</DocSecurity>
  <Lines>349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2010-12-20T14:34:00Z</cp:lastPrinted>
  <dcterms:created xsi:type="dcterms:W3CDTF">2025-12-18T03:33:00Z</dcterms:created>
  <dcterms:modified xsi:type="dcterms:W3CDTF">2025-12-18T03:33:00Z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21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2010-12-21</vt:lpwstr>
  </property>
  <property fmtid="{D5CDD505-2E9C-101B-9397-08002B2CF9AE}" pid="6" name="DocumentYear">
    <vt:lpwstr>2010/11</vt:lpwstr>
  </property>
</Properties>
</file>