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601" w:rsidRPr="00F07601" w:rsidRDefault="00F07601">
      <w:pPr>
        <w:pStyle w:val="Frslagsrubrik"/>
      </w:pPr>
      <w:r w:rsidRPr="00F07601">
        <w:t>Förslag till riksdagsbeslut</w:t>
      </w:r>
    </w:p>
    <w:p w:rsidR="00F07601" w:rsidRPr="00F07601" w:rsidRDefault="00F07601">
      <w:pPr>
        <w:pStyle w:val="Hemstlatt"/>
        <w:ind w:left="0"/>
      </w:pPr>
      <w:r w:rsidRPr="00F07601">
        <w:t>Riksdagen tillkännager för regeringen som sin mening vad som anförs i motionen om snabbare rättslig prövning av ungdom</w:t>
      </w:r>
      <w:r w:rsidRPr="00F07601">
        <w:t>s</w:t>
      </w:r>
      <w:r w:rsidRPr="00F07601">
        <w:t>brott.</w:t>
      </w:r>
    </w:p>
    <w:p w:rsidR="00F07601" w:rsidRPr="00F07601" w:rsidRDefault="00F07601">
      <w:pPr>
        <w:pStyle w:val="Rubrik1"/>
      </w:pPr>
      <w:r w:rsidRPr="00F07601">
        <w:t>Motivering</w:t>
      </w:r>
    </w:p>
    <w:p w:rsidR="00F07601" w:rsidRPr="00F07601" w:rsidRDefault="00F07601">
      <w:r w:rsidRPr="00F07601">
        <w:t>Hela rättssystemet måste bli bättre i sitt bemötande av ungdomar – särskilt avseende den långa handläggningstiden. I dag tar det alldeles för lång tid från att ett brott polisanmäls till att ”allt” är klart. Det är särskilt viktigt för unga personer oavsett om de är brottsoffer eller unga gärningsmän. Trots dagens befintliga lagstiftning, som säger att unga människor ska få en rättslig prö</w:t>
      </w:r>
      <w:r w:rsidRPr="00F07601">
        <w:t>v</w:t>
      </w:r>
      <w:r w:rsidRPr="00F07601">
        <w:t>ning i lagens mening inom en viss tid, ser inte verkligheten ut så.</w:t>
      </w:r>
    </w:p>
    <w:p w:rsidR="00F07601" w:rsidRPr="00F07601" w:rsidRDefault="00F07601">
      <w:pPr>
        <w:pStyle w:val="Normaltindrag"/>
      </w:pPr>
      <w:r w:rsidRPr="00F07601">
        <w:t>Det handlar om ungdomars tro på rättssystemet och ungdomars vilja att b</w:t>
      </w:r>
      <w:r w:rsidRPr="00F07601">
        <w:t>e</w:t>
      </w:r>
      <w:r w:rsidRPr="00F07601">
        <w:t>rätta för vuxenvärlden och sedan gå vidare med en polisanmälan. Det handlar också om att unga brottsoffer ska ha samma rättigheter som unga gärning</w:t>
      </w:r>
      <w:r w:rsidRPr="00F07601">
        <w:t>s</w:t>
      </w:r>
      <w:r w:rsidRPr="00F07601">
        <w:t>män har och att unga vittnen ska få stöd och hjälp så att de vill ställa upp i rättssystemet.</w:t>
      </w:r>
    </w:p>
    <w:p w:rsidR="00F07601" w:rsidRPr="00F07601" w:rsidRDefault="00F07601">
      <w:pPr>
        <w:pStyle w:val="Normaltindrag"/>
      </w:pPr>
      <w:r w:rsidRPr="00F07601">
        <w:t>Barn och ungdomar måste få en chans att gå vidare så fort som möjligt. Barn och ungdomar är kloka, och då måste vi i rättsapparaten bli bättre på snabbhet och bemötande så att de får behålla sin klokhet och tro på vuxe</w:t>
      </w:r>
      <w:r w:rsidRPr="00F07601">
        <w:t>n</w:t>
      </w:r>
      <w:r w:rsidRPr="00F07601">
        <w:t>världen. Det är oacceptabelt att unga människor får vänta länge, och om man tittar på deras levnadstid så är det en procentuellt lång tid att vänta ett år eller mer.</w:t>
      </w:r>
    </w:p>
    <w:p w:rsidR="00F07601" w:rsidRPr="00F07601" w:rsidRDefault="00F07601">
      <w:pPr>
        <w:pStyle w:val="Normaltindrag"/>
      </w:pPr>
      <w:r w:rsidRPr="00F07601">
        <w:t>Problemet är kanske inte helt lätt att lösa, men självklart måste arbetsb</w:t>
      </w:r>
      <w:r w:rsidRPr="00F07601">
        <w:t>e</w:t>
      </w:r>
      <w:r w:rsidRPr="00F07601">
        <w:t>lastning, organisation och personaltäthet ses över, och en möjlighet kunde vara att införa jourhavande ungdomsdomstolar som verkställer domen så fort som brottet utretts av polis och åklagare.</w:t>
      </w:r>
    </w:p>
    <w:p w:rsidR="00F07601" w:rsidRPr="00F07601" w:rsidRDefault="00F07601">
      <w:pPr>
        <w:pStyle w:val="Normaltindrag"/>
      </w:pPr>
      <w:r w:rsidRPr="00F07601">
        <w:t>Det är viktigt att regeringen prioriterar en snabbare rättslig prövning av ungdomsbrott.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601">
        <w:trPr>
          <w:cantSplit/>
        </w:trPr>
        <w:tc>
          <w:tcPr>
            <w:tcW w:w="3046" w:type="dxa"/>
          </w:tcPr>
          <w:p w:rsidR="00F07601" w:rsidRPr="00F07601" w:rsidRDefault="00F07601">
            <w:pPr>
              <w:pStyle w:val="UnderskriftDatum"/>
              <w:spacing w:before="240"/>
            </w:pPr>
            <w:r w:rsidRPr="00F07601">
              <w:lastRenderedPageBreak/>
              <w:t>Stockholm den 29 september 2009</w:t>
            </w:r>
          </w:p>
        </w:tc>
        <w:tc>
          <w:tcPr>
            <w:tcW w:w="3047" w:type="dxa"/>
          </w:tcPr>
          <w:p w:rsidR="00F07601" w:rsidRPr="00F07601" w:rsidRDefault="00F07601">
            <w:pPr>
              <w:pStyle w:val="Underskrifter"/>
              <w:spacing w:before="240"/>
            </w:pPr>
          </w:p>
        </w:tc>
      </w:tr>
      <w:tr w:rsidR="00000000" w:rsidRPr="00F07601">
        <w:trPr>
          <w:cantSplit/>
        </w:trPr>
        <w:tc>
          <w:tcPr>
            <w:tcW w:w="3046" w:type="dxa"/>
          </w:tcPr>
          <w:p w:rsidR="00F07601" w:rsidRPr="00F07601" w:rsidRDefault="00F07601">
            <w:pPr>
              <w:pStyle w:val="Underskrifter"/>
            </w:pPr>
            <w:r w:rsidRPr="00F07601">
              <w:t>Ann-Christin Ahlberg (s)</w:t>
            </w:r>
          </w:p>
        </w:tc>
        <w:tc>
          <w:tcPr>
            <w:tcW w:w="3046" w:type="dxa"/>
          </w:tcPr>
          <w:p w:rsidR="00F07601" w:rsidRPr="00F07601" w:rsidRDefault="00F07601">
            <w:pPr>
              <w:pStyle w:val="Underskrifter"/>
            </w:pPr>
          </w:p>
        </w:tc>
      </w:tr>
    </w:tbl>
    <w:p w:rsidR="00F07601" w:rsidRPr="00F07601" w:rsidRDefault="00F07601">
      <w:pPr>
        <w:pStyle w:val="Normaltindrag"/>
      </w:pPr>
    </w:p>
    <w:sectPr w:rsidR="00000000" w:rsidRPr="00F076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601" w:rsidRPr="00F07601" w:rsidRDefault="00F07601">
      <w:r w:rsidRPr="00F07601">
        <w:separator/>
      </w:r>
    </w:p>
  </w:endnote>
  <w:endnote w:type="continuationSeparator" w:id="0">
    <w:p w:rsidR="00F07601" w:rsidRPr="00F07601" w:rsidRDefault="00F07601">
      <w:r w:rsidRPr="00F076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Sidfot"/>
    </w:pPr>
    <w:r w:rsidRPr="00F076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420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601" w:rsidRDefault="00F076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601" w:rsidRDefault="00F076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Sidfot"/>
    </w:pPr>
    <w:r w:rsidRPr="00F076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330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601" w:rsidRDefault="00F076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601" w:rsidRDefault="00F076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Sidfot"/>
    </w:pPr>
    <w:r w:rsidRPr="00F076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588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601" w:rsidRDefault="00F076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601" w:rsidRDefault="00F076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601" w:rsidRPr="00F07601" w:rsidRDefault="00F07601">
      <w:r w:rsidRPr="00F07601">
        <w:separator/>
      </w:r>
    </w:p>
  </w:footnote>
  <w:footnote w:type="continuationSeparator" w:id="0">
    <w:p w:rsidR="00F07601" w:rsidRPr="00F07601" w:rsidRDefault="00F07601">
      <w:r w:rsidRPr="00F076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Sidhuvud"/>
    </w:pPr>
    <w:r w:rsidRPr="00F076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135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601" w:rsidRDefault="00F076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601" w:rsidRDefault="00F076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Sidhuvud"/>
    </w:pPr>
    <w:r w:rsidRPr="00F076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92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601" w:rsidRDefault="00F076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601" w:rsidRDefault="00F076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601" w:rsidRPr="00F07601" w:rsidRDefault="00F07601">
    <w:pPr>
      <w:pStyle w:val="FSHNormal"/>
      <w:tabs>
        <w:tab w:val="right" w:pos="5840"/>
      </w:tabs>
    </w:pPr>
    <w:r w:rsidRPr="00F07601">
      <w:br/>
    </w:r>
    <w:r w:rsidRPr="00F07601">
      <w:fldChar w:fldCharType="begin" w:fldLock="1"/>
    </w:r>
    <w:r w:rsidRPr="00F07601">
      <w:instrText xml:space="preserve"> DOCPROPERTY</w:instrText>
    </w:r>
    <w:r w:rsidRPr="00F07601">
      <w:rPr>
        <w:sz w:val="18"/>
      </w:rPr>
      <w:instrText xml:space="preserve"> "YearUser" *\charformat </w:instrText>
    </w:r>
    <w:r w:rsidRPr="00F07601">
      <w:fldChar w:fldCharType="separate"/>
    </w:r>
    <w:r w:rsidRPr="00F07601">
      <w:t>2009/10</w:t>
    </w:r>
    <w:r w:rsidRPr="00F07601">
      <w:fldChar w:fldCharType="end"/>
    </w:r>
    <w:r w:rsidRPr="00F07601">
      <w:t xml:space="preserve"> </w:t>
    </w:r>
    <w:r w:rsidRPr="00F07601">
      <w:tab/>
      <w:t xml:space="preserve">mnr: </w:t>
    </w:r>
    <w:r w:rsidRPr="00F07601">
      <w:fldChar w:fldCharType="begin" w:fldLock="1"/>
    </w:r>
    <w:r w:rsidRPr="00F07601">
      <w:instrText xml:space="preserve"> DOCPROPERTY</w:instrText>
    </w:r>
    <w:r w:rsidRPr="00F07601">
      <w:rPr>
        <w:sz w:val="18"/>
      </w:rPr>
      <w:instrText xml:space="preserve"> "Motionsnummer" *\charformat </w:instrText>
    </w:r>
    <w:r w:rsidRPr="00F07601">
      <w:fldChar w:fldCharType="separate"/>
    </w:r>
    <w:r w:rsidRPr="00F07601">
      <w:t>Ju233</w:t>
    </w:r>
    <w:r w:rsidRPr="00F07601">
      <w:fldChar w:fldCharType="end"/>
    </w:r>
    <w:r w:rsidRPr="00F07601">
      <w:br/>
    </w:r>
    <w:r w:rsidRPr="00F07601">
      <w:fldChar w:fldCharType="begin" w:fldLock="1"/>
    </w:r>
    <w:r w:rsidRPr="00F07601">
      <w:instrText xml:space="preserve"> DOCPROPERTY</w:instrText>
    </w:r>
    <w:r w:rsidRPr="00F07601">
      <w:rPr>
        <w:sz w:val="18"/>
      </w:rPr>
      <w:instrText xml:space="preserve"> "Samling" *\charformat </w:instrText>
    </w:r>
    <w:r w:rsidRPr="00F07601">
      <w:fldChar w:fldCharType="end"/>
    </w:r>
    <w:r w:rsidRPr="00F07601">
      <w:tab/>
      <w:t xml:space="preserve">pnr: </w:t>
    </w:r>
    <w:r w:rsidRPr="00F07601">
      <w:fldChar w:fldCharType="begin" w:fldLock="1"/>
    </w:r>
    <w:r w:rsidRPr="00F07601">
      <w:instrText xml:space="preserve"> DOCPROPERTY</w:instrText>
    </w:r>
    <w:r w:rsidRPr="00F07601">
      <w:rPr>
        <w:sz w:val="18"/>
      </w:rPr>
      <w:instrText xml:space="preserve"> "Partinummer" *\charformat </w:instrText>
    </w:r>
    <w:r w:rsidRPr="00F07601">
      <w:fldChar w:fldCharType="separate"/>
    </w:r>
    <w:r w:rsidRPr="00F07601">
      <w:t>s16069</w:t>
    </w:r>
    <w:r w:rsidRPr="00F07601">
      <w:fldChar w:fldCharType="end"/>
    </w:r>
  </w:p>
  <w:p w:rsidR="00F07601" w:rsidRPr="00F07601" w:rsidRDefault="00F07601">
    <w:pPr>
      <w:pStyle w:val="FSHRub1"/>
    </w:pPr>
    <w:r w:rsidRPr="00F07601">
      <w:t>Motion till riksdagen</w:t>
    </w:r>
    <w:r w:rsidRPr="00F07601">
      <w:br/>
    </w:r>
    <w:r w:rsidRPr="00F07601">
      <w:fldChar w:fldCharType="begin" w:fldLock="1"/>
    </w:r>
    <w:r w:rsidRPr="00F07601">
      <w:instrText xml:space="preserve"> DOCPROPERTY "YearUser" *\charformat </w:instrText>
    </w:r>
    <w:r w:rsidRPr="00F07601">
      <w:fldChar w:fldCharType="separate"/>
    </w:r>
    <w:r w:rsidRPr="00F07601">
      <w:t>2009/10</w:t>
    </w:r>
    <w:r w:rsidRPr="00F07601">
      <w:fldChar w:fldCharType="end"/>
    </w:r>
    <w:r w:rsidRPr="00F07601">
      <w:t>:</w:t>
    </w:r>
    <w:r w:rsidRPr="00F07601">
      <w:fldChar w:fldCharType="begin" w:fldLock="1"/>
    </w:r>
    <w:r w:rsidRPr="00F07601">
      <w:instrText xml:space="preserve"> DOCPROPERTY "Motionsnummer" *\charformat </w:instrText>
    </w:r>
    <w:r w:rsidRPr="00F07601">
      <w:fldChar w:fldCharType="separate"/>
    </w:r>
    <w:r w:rsidRPr="00F07601">
      <w:t>Ju233</w:t>
    </w:r>
    <w:r w:rsidRPr="00F07601">
      <w:fldChar w:fldCharType="end"/>
    </w:r>
  </w:p>
  <w:p w:rsidR="00F07601" w:rsidRPr="00F07601" w:rsidRDefault="00F07601">
    <w:pPr>
      <w:pStyle w:val="FSHNormalS5"/>
    </w:pPr>
    <w:r w:rsidRPr="00F07601">
      <w:fldChar w:fldCharType="begin" w:fldLock="1"/>
    </w:r>
    <w:r w:rsidRPr="00F07601">
      <w:instrText xml:space="preserve"> DOCPROPERTY "MotionarText" *\charformat </w:instrText>
    </w:r>
    <w:r w:rsidRPr="00F07601">
      <w:fldChar w:fldCharType="separate"/>
    </w:r>
    <w:r w:rsidRPr="00F07601">
      <w:t>av Ann-Christin Ahlberg (s)</w:t>
    </w:r>
    <w:r w:rsidRPr="00F07601">
      <w:fldChar w:fldCharType="end"/>
    </w:r>
    <w:r w:rsidRPr="00F07601">
      <w:br/>
    </w:r>
    <w:r w:rsidRPr="00F07601">
      <w:fldChar w:fldCharType="begin" w:fldLock="1"/>
    </w:r>
    <w:r w:rsidRPr="00F07601">
      <w:instrText xml:space="preserve"> DOCPROPERTY "SvarFrasKort" *\charformat </w:instrText>
    </w:r>
    <w:r w:rsidRPr="00F07601">
      <w:fldChar w:fldCharType="end"/>
    </w:r>
  </w:p>
  <w:p w:rsidR="00F07601" w:rsidRPr="00F07601" w:rsidRDefault="00F07601">
    <w:pPr>
      <w:pStyle w:val="FSHTitel"/>
    </w:pPr>
    <w:r w:rsidRPr="00F07601">
      <w:fldChar w:fldCharType="begin" w:fldLock="1"/>
    </w:r>
    <w:r w:rsidRPr="00F07601">
      <w:instrText xml:space="preserve"> DOCPROPERTY</w:instrText>
    </w:r>
    <w:r w:rsidRPr="00F07601">
      <w:rPr>
        <w:sz w:val="18"/>
      </w:rPr>
      <w:instrText xml:space="preserve"> "RubrikSvar" *\charformat </w:instrText>
    </w:r>
    <w:r w:rsidRPr="00F07601">
      <w:fldChar w:fldCharType="separate"/>
    </w:r>
    <w:r w:rsidRPr="00F07601">
      <w:t>Rättslig prövning av ungdomsbrott</w:t>
    </w:r>
    <w:r w:rsidRPr="00F07601">
      <w:fldChar w:fldCharType="end"/>
    </w:r>
  </w:p>
  <w:p w:rsidR="00F07601" w:rsidRPr="00F07601" w:rsidRDefault="00F07601">
    <w:pPr>
      <w:pStyle w:val="Normal00"/>
    </w:pPr>
  </w:p>
  <w:p w:rsidR="00F07601" w:rsidRPr="00F07601" w:rsidRDefault="00F076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7248266">
    <w:abstractNumId w:val="8"/>
  </w:num>
  <w:num w:numId="2" w16cid:durableId="1247376770">
    <w:abstractNumId w:val="9"/>
  </w:num>
  <w:num w:numId="3" w16cid:durableId="1393458387">
    <w:abstractNumId w:val="8"/>
  </w:num>
  <w:num w:numId="4" w16cid:durableId="1855269335">
    <w:abstractNumId w:val="9"/>
  </w:num>
  <w:num w:numId="5" w16cid:durableId="1333606698">
    <w:abstractNumId w:val="13"/>
  </w:num>
  <w:num w:numId="6" w16cid:durableId="1163819873">
    <w:abstractNumId w:val="10"/>
  </w:num>
  <w:num w:numId="7" w16cid:durableId="2040005425">
    <w:abstractNumId w:val="11"/>
  </w:num>
  <w:num w:numId="8" w16cid:durableId="182670270">
    <w:abstractNumId w:val="12"/>
  </w:num>
  <w:num w:numId="9" w16cid:durableId="1572882295">
    <w:abstractNumId w:val="8"/>
  </w:num>
  <w:num w:numId="10" w16cid:durableId="1723863857">
    <w:abstractNumId w:val="3"/>
  </w:num>
  <w:num w:numId="11" w16cid:durableId="1652054769">
    <w:abstractNumId w:val="2"/>
  </w:num>
  <w:num w:numId="12" w16cid:durableId="309751907">
    <w:abstractNumId w:val="1"/>
  </w:num>
  <w:num w:numId="13" w16cid:durableId="1133595050">
    <w:abstractNumId w:val="0"/>
  </w:num>
  <w:num w:numId="14" w16cid:durableId="1242133464">
    <w:abstractNumId w:val="9"/>
  </w:num>
  <w:num w:numId="15" w16cid:durableId="1900556144">
    <w:abstractNumId w:val="7"/>
  </w:num>
  <w:num w:numId="16" w16cid:durableId="574049570">
    <w:abstractNumId w:val="6"/>
  </w:num>
  <w:num w:numId="17" w16cid:durableId="1137911572">
    <w:abstractNumId w:val="5"/>
  </w:num>
  <w:num w:numId="18" w16cid:durableId="1670138700">
    <w:abstractNumId w:val="4"/>
  </w:num>
  <w:num w:numId="19" w16cid:durableId="1889218195">
    <w:abstractNumId w:val="11"/>
  </w:num>
  <w:num w:numId="20" w16cid:durableId="30032702">
    <w:abstractNumId w:val="10"/>
  </w:num>
  <w:num w:numId="21" w16cid:durableId="18972066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1380886-022C-4BE4-B559-191B1A284894}"/>
  </w:docVars>
  <w:rsids>
    <w:rsidRoot w:val="00965190"/>
    <w:rsid w:val="00965190"/>
    <w:rsid w:val="00F076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4D35068-E10A-4938-ABF0-C4070162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1464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s16069</vt:lpstr>
    </vt:vector>
  </TitlesOfParts>
  <Company>Riksdagen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s16069</dc:title>
  <dc:subject>s16069</dc:subject>
  <dc:creator>Riksdagen</dc:creator>
  <cp:keywords>Riksdagen</cp:keywords>
  <dc:description>Nya formatmallshantering för förslag+urix bakåtkomp+könamn</dc:description>
  <cp:lastModifiedBy>Lars Brink</cp:lastModifiedBy>
  <cp:revision>2</cp:revision>
  <cp:lastPrinted>2010-01-21T09:55:00Z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Rättslig prövning av ungdomsbrott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Rättslig prövning av ungdomsbrott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20092010000000000115000160690069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20092010000000000115000160690069</vt:lpwstr>
  </property>
  <property fmtid="{D5CDD505-2E9C-101B-9397-08002B2CF9AE}" pid="50" name="nummer">
    <vt:lpwstr>233</vt:lpwstr>
  </property>
  <property fmtid="{D5CDD505-2E9C-101B-9397-08002B2CF9AE}" pid="51" name="utskottsbeteckning">
    <vt:lpwstr>Ju</vt:lpwstr>
  </property>
  <property fmtid="{D5CDD505-2E9C-101B-9397-08002B2CF9AE}" pid="52" name="GlobalUID">
    <vt:lpwstr>{42E3ED2E-A507-4827-9E39-229141FEC316}</vt:lpwstr>
  </property>
  <property fmtid="{D5CDD505-2E9C-101B-9397-08002B2CF9AE}" pid="53" name="Överföringar">
    <vt:i4>0</vt:i4>
  </property>
  <property fmtid="{D5CDD505-2E9C-101B-9397-08002B2CF9AE}" pid="54" name="Checksum">
    <vt:lpwstr>*0015058961616*</vt:lpwstr>
  </property>
  <property fmtid="{D5CDD505-2E9C-101B-9397-08002B2CF9AE}" pid="55" name="skuggnummer">
    <vt:lpwstr>425</vt:lpwstr>
  </property>
  <property fmtid="{D5CDD505-2E9C-101B-9397-08002B2CF9AE}" pid="56" name="urixVersion">
    <vt:lpwstr>4.1.0.6</vt:lpwstr>
  </property>
  <property fmtid="{D5CDD505-2E9C-101B-9397-08002B2CF9AE}" pid="57" name="urixOrigin">
    <vt:lpwstr>100121 10:55:33.229</vt:lpwstr>
  </property>
  <property fmtid="{D5CDD505-2E9C-101B-9397-08002B2CF9AE}" pid="58" name="urixGuid">
    <vt:lpwstr>{D6175966-072F-4335-A07B-3600FF453B34}</vt:lpwstr>
  </property>
</Properties>
</file>