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C57C2E" w14:paraId="201AD9FE" w14:textId="77777777">
      <w:pPr>
        <w:pStyle w:val="Normalutanindragellerluft"/>
      </w:pPr>
    </w:p>
    <w:sdt>
      <w:sdtPr>
        <w:alias w:val="CC_Boilerplate_4"/>
        <w:tag w:val="CC_Boilerplate_4"/>
        <w:id w:val="-1644581176"/>
        <w:lock w:val="sdtLocked"/>
        <w:placeholder>
          <w:docPart w:val="E5A3DEAAF7544A459D46A9A63A554745"/>
        </w:placeholder>
        <w15:appearance w15:val="hidden"/>
        <w:text/>
      </w:sdtPr>
      <w:sdtEndPr/>
      <w:sdtContent>
        <w:p w:rsidR="00AF30DD" w:rsidP="00CC4C93" w:rsidRDefault="00AF30DD" w14:paraId="201AD9FF" w14:textId="77777777">
          <w:pPr>
            <w:pStyle w:val="Rubrik1"/>
          </w:pPr>
          <w:r>
            <w:t>Förslag till riksdagsbeslut</w:t>
          </w:r>
        </w:p>
      </w:sdtContent>
    </w:sdt>
    <w:sdt>
      <w:sdtPr>
        <w:alias w:val="Förslag 1"/>
        <w:tag w:val="2fa86a0a-083c-4c04-808a-3b8e8306bae6"/>
        <w:id w:val="1266114249"/>
        <w:lock w:val="sdtLocked"/>
      </w:sdtPr>
      <w:sdtEndPr/>
      <w:sdtContent>
        <w:p w:rsidR="00F54030" w:rsidRDefault="00F67F85" w14:paraId="201ADA00" w14:textId="77777777">
          <w:pPr>
            <w:pStyle w:val="Frslagstext"/>
          </w:pPr>
          <w:r>
            <w:t>Riksdagen tillkännager för regeringen som sin mening vad som anförs i motionen om att se över placeringsreglerna för AP-fonderna.</w:t>
          </w:r>
        </w:p>
      </w:sdtContent>
    </w:sdt>
    <w:p w:rsidR="00AF30DD" w:rsidP="00AF30DD" w:rsidRDefault="000156D9" w14:paraId="201ADA01" w14:textId="77777777">
      <w:pPr>
        <w:pStyle w:val="Rubrik1"/>
      </w:pPr>
      <w:bookmarkStart w:name="MotionsStart" w:id="0"/>
      <w:bookmarkEnd w:id="0"/>
      <w:r>
        <w:t>Motivering</w:t>
      </w:r>
    </w:p>
    <w:p w:rsidR="004B47A4" w:rsidP="004B47A4" w:rsidRDefault="004B47A4" w14:paraId="201ADA02" w14:textId="5A4B35DD">
      <w:pPr>
        <w:pStyle w:val="Normalutanindragellerluft"/>
      </w:pPr>
      <w:r>
        <w:t>De politiska förutsättningarna fö</w:t>
      </w:r>
      <w:r w:rsidR="007D7B99">
        <w:t>r fempartiöverenskommelsen om Ap-</w:t>
      </w:r>
      <w:r>
        <w:t>fonderna i det reformerade pensionssystemet är:</w:t>
      </w:r>
    </w:p>
    <w:p w:rsidR="004B47A4" w:rsidP="004B47A4" w:rsidRDefault="007D7B99" w14:paraId="201ADA03" w14:textId="7B59C57D">
      <w:pPr>
        <w:pStyle w:val="Normalutanindragellerluft"/>
      </w:pPr>
      <w:r>
        <w:t xml:space="preserve"> –</w:t>
      </w:r>
      <w:r w:rsidR="004B47A4">
        <w:t xml:space="preserve"> fonderna ska ha renodlat finansiella mål och inte ta näringspolitiska eller ekonomisk-politiska hänsyn,</w:t>
      </w:r>
    </w:p>
    <w:p w:rsidR="004B47A4" w:rsidP="004B47A4" w:rsidRDefault="007D7B99" w14:paraId="201ADA04" w14:textId="1635B5DA">
      <w:pPr>
        <w:pStyle w:val="Normalutanindragellerluft"/>
      </w:pPr>
      <w:r>
        <w:t xml:space="preserve"> –</w:t>
      </w:r>
      <w:r w:rsidR="004B47A4">
        <w:t xml:space="preserve"> fonderna ska inte ha ett dominerande inflytande som ägare i bolag noterade på reglerade marknader i Sverige,</w:t>
      </w:r>
    </w:p>
    <w:p w:rsidR="004B47A4" w:rsidP="004B47A4" w:rsidRDefault="007D7B99" w14:paraId="201ADA05" w14:textId="44D6020D">
      <w:pPr>
        <w:pStyle w:val="Normalutanindragellerluft"/>
      </w:pPr>
      <w:r>
        <w:t xml:space="preserve"> –</w:t>
      </w:r>
      <w:r w:rsidR="004B47A4">
        <w:t xml:space="preserve"> fonderna ska bedriva förvaltning oberoende av varandra, i synnerhet när det gäller aktier som har emitterats av inhemska börsnoterade företag.</w:t>
      </w:r>
    </w:p>
    <w:p w:rsidR="004B47A4" w:rsidP="004B47A4" w:rsidRDefault="004B47A4" w14:paraId="201ADA06" w14:textId="4047D2B8">
      <w:pPr>
        <w:pStyle w:val="Normalutanindragellerluft"/>
      </w:pPr>
      <w:r>
        <w:t>Det finns dock en debatt kring om och hur AP-fondernas pl</w:t>
      </w:r>
      <w:r w:rsidR="007D7B99">
        <w:t>aceringsregler ska ses över. I f</w:t>
      </w:r>
      <w:r>
        <w:t>inansutskottets senaste betänkande om AP-fondernas verksamhet t.o.m. 2012 (2013/14:FiU6) tas detta upp. U</w:t>
      </w:r>
      <w:r w:rsidR="007D7B99">
        <w:t>tskottet menade att det fanns</w:t>
      </w:r>
      <w:r>
        <w:t xml:space="preserve"> anledning att se över de placeringsregler som fastställdes i slutet av 1990-talet och början av 2000-talet. En del förslag presenterades av den s.k. buffertkapitalsutredningen. Utskottet ville dock avvakta beredningen i Regeringskansliet och Pensionsgruppen innan man tog ställning till olika förslag på området</w:t>
      </w:r>
      <w:r w:rsidR="007D7B99">
        <w:t>.</w:t>
      </w:r>
    </w:p>
    <w:p w:rsidR="004B47A4" w:rsidP="004B47A4" w:rsidRDefault="004B47A4" w14:paraId="201ADA07" w14:textId="5F018B6F">
      <w:pPr>
        <w:pStyle w:val="Normalutanindragellerluft"/>
      </w:pPr>
      <w:r>
        <w:t>Bostadsbristen är på flera håll i landet akut. Inte minst är landets större städer hårt drabbade. Enligt B</w:t>
      </w:r>
      <w:r w:rsidR="007D7B99">
        <w:t>overket bedöms det bara i Stors</w:t>
      </w:r>
      <w:r>
        <w:t>tockholm saknas 56 000 lägenheter. Det kan ställas i relation till att de</w:t>
      </w:r>
      <w:r w:rsidR="007D7B99">
        <w:t>t i Sverige som helhet, enligt B</w:t>
      </w:r>
      <w:r>
        <w:t xml:space="preserve">overket, byggs </w:t>
      </w:r>
      <w:r>
        <w:lastRenderedPageBreak/>
        <w:t>omkring 30 000 lägenheter per år. Samtidigt har andelen hyresrätter i Stockholm mi</w:t>
      </w:r>
      <w:r w:rsidR="007D7B99">
        <w:t>nskat med 50 procent</w:t>
      </w:r>
      <w:r>
        <w:t xml:space="preserve"> under de senaste 20 åren.</w:t>
      </w:r>
    </w:p>
    <w:p w:rsidR="004B47A4" w:rsidP="004B47A4" w:rsidRDefault="004B47A4" w14:paraId="201ADA08" w14:textId="494226AF">
      <w:pPr>
        <w:pStyle w:val="Normalutanindragellerluft"/>
      </w:pPr>
      <w:r>
        <w:t xml:space="preserve"> Bristen på bostäder</w:t>
      </w:r>
      <w:r w:rsidR="007D7B99">
        <w:t xml:space="preserve"> i storstäderna är problematisk</w:t>
      </w:r>
      <w:r>
        <w:t xml:space="preserve"> både socialt och ekonomiskt. Den är ett särskilt problem för den yngre och mer rörliga arbetskraften. Tillväxten hämmas av bostadsbristen.</w:t>
      </w:r>
    </w:p>
    <w:p w:rsidR="004B47A4" w:rsidP="004B47A4" w:rsidRDefault="004B47A4" w14:paraId="201ADA09" w14:textId="09D2E35D">
      <w:pPr>
        <w:pStyle w:val="Normalutanindragellerluft"/>
      </w:pPr>
      <w:r>
        <w:t xml:space="preserve"> Samarbetsregeringen avser att ta ett samlat grepp på både bostäder och infrastruktur t.o.m. 2035. En början i fråga om bostäder är det investeringsbidrag för renovering av flerbostadshus i miljonprogramsområdena som föreslå</w:t>
      </w:r>
      <w:r w:rsidR="007D7B99">
        <w:t>s</w:t>
      </w:r>
      <w:r>
        <w:t>. För att möta det enorma bostadsbehovet krävs dock större och rejäla investeringar. SBAB är en aktör som kan komma att användas.</w:t>
      </w:r>
    </w:p>
    <w:p w:rsidR="004B47A4" w:rsidP="004B47A4" w:rsidRDefault="004B47A4" w14:paraId="201ADA0A" w14:textId="7A692DD0">
      <w:pPr>
        <w:pStyle w:val="Normalutanindragellerluft"/>
      </w:pPr>
      <w:r>
        <w:t>AP-fonderna har idag också en del investeringar i fastigheter. Genom att utöka sina investeringar i fastigheter skulle AP-fonderna kunna bidra till att skapa fler bostäder. Hyresrätter ger en stabil och långsiktigt god avkastning på investerat kapital och dessutom med låg risk vilket gör att det långsiktigt är en fördelaktig investering.</w:t>
      </w:r>
    </w:p>
    <w:p w:rsidR="00AF30DD" w:rsidP="004B47A4" w:rsidRDefault="004B47A4" w14:paraId="201ADA0B" w14:textId="5F849804">
      <w:pPr>
        <w:pStyle w:val="Normalutanindragellerluft"/>
      </w:pPr>
      <w:r>
        <w:t>Om AP-fonderna ska investera mer i exempelvis fastigheter behöver dock placeringsreglerna f</w:t>
      </w:r>
      <w:r w:rsidR="007D7B99">
        <w:t>ör AP-fonderna ses över vilket r</w:t>
      </w:r>
      <w:bookmarkStart w:name="_GoBack" w:id="1"/>
      <w:bookmarkEnd w:id="1"/>
      <w:r>
        <w:t>iksdagen bör ge regeringen tillkänna.</w:t>
      </w:r>
    </w:p>
    <w:sdt>
      <w:sdtPr>
        <w:alias w:val="CC_Underskrifter"/>
        <w:tag w:val="CC_Underskrifter"/>
        <w:id w:val="583496634"/>
        <w:lock w:val="sdtContentLocked"/>
        <w:placeholder>
          <w:docPart w:val="CA344101414F44E28C9F8431960EFD66"/>
        </w:placeholder>
        <w15:appearance w15:val="hidden"/>
      </w:sdtPr>
      <w:sdtEndPr/>
      <w:sdtContent>
        <w:p w:rsidRPr="009E153C" w:rsidR="00865E70" w:rsidP="00120FDD" w:rsidRDefault="00120FDD" w14:paraId="201ADA0C" w14:textId="77777777">
          <w:pPr>
            <w:pStyle w:val="Normalutanindragellerluft"/>
          </w:pPr>
          <w:r>
            <w:t>.</w:t>
          </w:r>
        </w:p>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Alexandra Völker (S)</w:t>
            </w:r>
          </w:p>
        </w:tc>
        <w:tc>
          <w:tcPr>
            <w:tcW w:w="50" w:type="pct"/>
            <w:vAlign w:val="bottom"/>
          </w:tcPr>
          <w:p>
            <w:pPr>
              <w:pStyle w:val="Underskrifter"/>
            </w:pPr>
            <w:r>
              <w:t>Azadeh Rojhan Gustafsson (S)</w:t>
            </w:r>
          </w:p>
        </w:tc>
      </w:tr>
    </w:tbl>
    <w:p w:rsidR="003B2832" w:rsidRDefault="003B2832" w14:paraId="201ADA10" w14:textId="77777777"/>
    <w:sectPr w:rsidR="003B2832" w:rsidSect="005B4B97">
      <w:footerReference w:type="default" r:id="rId11"/>
      <w:headerReference w:type="first" r:id="rId12"/>
      <w:footerReference w:type="first" r:id="rId13"/>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01ADA12" w14:textId="77777777" w:rsidR="008E1FE1" w:rsidRDefault="008E1FE1" w:rsidP="000C1CAD">
      <w:pPr>
        <w:spacing w:line="240" w:lineRule="auto"/>
      </w:pPr>
      <w:r>
        <w:separator/>
      </w:r>
    </w:p>
  </w:endnote>
  <w:endnote w:type="continuationSeparator" w:id="0">
    <w:p w14:paraId="201ADA13" w14:textId="77777777" w:rsidR="008E1FE1" w:rsidRDefault="008E1FE1"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01ADA17" w14:textId="77777777" w:rsidR="00467151" w:rsidRDefault="00467151" w:rsidP="00B74B6A">
    <w:pPr>
      <w:pStyle w:val="Sidfot"/>
      <w:tabs>
        <w:tab w:val="clear" w:pos="9072"/>
        <w:tab w:val="right" w:pos="8504"/>
      </w:tabs>
    </w:pPr>
    <w:r>
      <w:tab/>
    </w:r>
    <w:r>
      <w:tab/>
    </w:r>
    <w:r>
      <w:fldChar w:fldCharType="begin"/>
    </w:r>
    <w:r>
      <w:instrText xml:space="preserve"> PAGE  \* Arabic  \* MERGEFORMAT </w:instrText>
    </w:r>
    <w:r>
      <w:fldChar w:fldCharType="separate"/>
    </w:r>
    <w:r w:rsidR="007D7B99">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01ADA1E" w14:textId="77777777" w:rsidR="001138E6" w:rsidRDefault="001138E6">
    <w:pPr>
      <w:pStyle w:val="Sidfot"/>
    </w:pPr>
    <w:r>
      <w:fldChar w:fldCharType="begin"/>
    </w:r>
    <w:r>
      <w:instrText xml:space="preserve"> PRINTDATE  \@ "yyyy-MM-dd HH:mm"  \* MERGEFORMAT </w:instrText>
    </w:r>
    <w:r>
      <w:fldChar w:fldCharType="separate"/>
    </w:r>
    <w:r>
      <w:rPr>
        <w:noProof/>
      </w:rPr>
      <w:t>2014-11-07 14:23</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01ADA10" w14:textId="77777777" w:rsidR="008E1FE1" w:rsidRDefault="008E1FE1" w:rsidP="000C1CAD">
      <w:pPr>
        <w:spacing w:line="240" w:lineRule="auto"/>
      </w:pPr>
      <w:r>
        <w:separator/>
      </w:r>
    </w:p>
  </w:footnote>
  <w:footnote w:type="continuationSeparator" w:id="0">
    <w:p w14:paraId="201ADA11" w14:textId="77777777" w:rsidR="008E1FE1" w:rsidRDefault="008E1FE1"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467151" w:rsidP="00283E0F" w:rsidRDefault="00467151" w14:paraId="201ADA18"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467151" w:rsidP="00283E0F" w:rsidRDefault="007D7B99" w14:paraId="201ADA1A" w14:textId="77777777">
    <w:pPr>
      <w:pStyle w:val="FSHRub2"/>
    </w:pPr>
    <w:sdt>
      <w:sdtPr>
        <w:alias w:val="CC_Boilerplate_1"/>
        <w:tag w:val="CC_Boilerplate_1"/>
        <w:id w:val="2145382547"/>
        <w:lock w:val="sdtContentLocked"/>
        <w15:appearance w15:val="hidden"/>
        <w:text/>
      </w:sdtPr>
      <w:sdtEndPr/>
      <w:sdtContent>
        <w:r w:rsidRPr="007B02F6" w:rsidR="00467151">
          <w:t>Motion till riksdagen</w:t>
        </w:r>
        <w:r w:rsidR="00467151">
          <w:t>: </w:t>
        </w:r>
      </w:sdtContent>
    </w:sdt>
    <w:sdt>
      <w:sdtPr>
        <w:alias w:val="CC_Noformat_Riksmote"/>
        <w:tag w:val="CC_Noformat_Riksmote"/>
        <w:id w:val="-1533348069"/>
        <w:lock w:val="sdtContentLocked"/>
        <w15:appearance w15:val="hidden"/>
        <w:text/>
      </w:sdtPr>
      <w:sdtEndPr/>
      <w:sdtContent>
        <w:r>
          <w:t>2014/15</w:t>
        </w:r>
      </w:sdtContent>
    </w:sdt>
    <w:r w:rsidR="00467151">
      <w:t>:</w:t>
    </w:r>
    <w:sdt>
      <w:sdtPr>
        <w:alias w:val="CC_Noformat_Partibet"/>
        <w:tag w:val="CC_Noformat_Partibet"/>
        <w:id w:val="-802222303"/>
        <w15:appearance w15:val="hidden"/>
        <w:text/>
      </w:sdtPr>
      <w:sdtEndPr/>
      <w:sdtContent>
        <w:r>
          <w:t>2817</w:t>
        </w:r>
      </w:sdtContent>
    </w:sdt>
  </w:p>
  <w:p w:rsidR="00467151" w:rsidP="00283E0F" w:rsidRDefault="007D7B99" w14:paraId="201ADA1B" w14:textId="77777777">
    <w:pPr>
      <w:pStyle w:val="FSHRub2"/>
    </w:pPr>
    <w:sdt>
      <w:sdtPr>
        <w:alias w:val="CC_Noformat_Avtext"/>
        <w:tag w:val="CC_Noformat_Avtext"/>
        <w:id w:val="1389603703"/>
        <w:lock w:val="sdtContentLocked"/>
        <w15:appearance w15:val="hidden"/>
        <w:text/>
      </w:sdtPr>
      <w:sdtEndPr/>
      <w:sdtContent>
        <w:r>
          <w:t>av Alexandra Völker och Azadeh Rojhan Gustafsson (S)</w:t>
        </w:r>
      </w:sdtContent>
    </w:sdt>
  </w:p>
  <w:sdt>
    <w:sdtPr>
      <w:alias w:val="CC_Noformat_Rubtext"/>
      <w:tag w:val="CC_Noformat_Rubtext"/>
      <w:id w:val="1800419874"/>
      <w:lock w:val="sdtContentLocked"/>
      <w15:appearance w15:val="hidden"/>
      <w:text/>
    </w:sdtPr>
    <w:sdtEndPr/>
    <w:sdtContent>
      <w:p w:rsidR="00467151" w:rsidP="00283E0F" w:rsidRDefault="00D2479A" w14:paraId="201ADA1C" w14:textId="77777777">
        <w:pPr>
          <w:pStyle w:val="FSHRub2"/>
        </w:pPr>
        <w:r>
          <w:t>Använd AP-fonderna för bostadsbyggande</w:t>
        </w:r>
      </w:p>
    </w:sdtContent>
  </w:sdt>
  <w:sdt>
    <w:sdtPr>
      <w:alias w:val="CC_Boilerplate_3"/>
      <w:tag w:val="CC_Boilerplate_3"/>
      <w:id w:val="-1567486118"/>
      <w:lock w:val="sdtContentLocked"/>
      <w15:appearance w15:val="hidden"/>
      <w:text w:multiLine="1"/>
    </w:sdtPr>
    <w:sdtEndPr/>
    <w:sdtContent>
      <w:p w:rsidR="00467151" w:rsidP="00283E0F" w:rsidRDefault="00467151" w14:paraId="201ADA1D"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05388D22"/>
    <w:lvl w:ilvl="0">
      <w:start w:val="1"/>
      <w:numFmt w:val="decimal"/>
      <w:lvlText w:val="%1."/>
      <w:lvlJc w:val="left"/>
      <w:pPr>
        <w:tabs>
          <w:tab w:val="num" w:pos="1492"/>
        </w:tabs>
        <w:ind w:left="1492" w:hanging="360"/>
      </w:pPr>
    </w:lvl>
  </w:abstractNum>
  <w:abstractNum w:abstractNumId="1">
    <w:nsid w:val="FFFFFF7D"/>
    <w:multiLevelType w:val="singleLevel"/>
    <w:tmpl w:val="AF62F586"/>
    <w:lvl w:ilvl="0">
      <w:start w:val="1"/>
      <w:numFmt w:val="decimal"/>
      <w:lvlText w:val="%1."/>
      <w:lvlJc w:val="left"/>
      <w:pPr>
        <w:tabs>
          <w:tab w:val="num" w:pos="1209"/>
        </w:tabs>
        <w:ind w:left="1209" w:hanging="360"/>
      </w:pPr>
    </w:lvl>
  </w:abstractNum>
  <w:abstractNum w:abstractNumId="2">
    <w:nsid w:val="FFFFFF7E"/>
    <w:multiLevelType w:val="singleLevel"/>
    <w:tmpl w:val="F280ABF6"/>
    <w:lvl w:ilvl="0">
      <w:start w:val="1"/>
      <w:numFmt w:val="decimal"/>
      <w:lvlText w:val="%1."/>
      <w:lvlJc w:val="left"/>
      <w:pPr>
        <w:tabs>
          <w:tab w:val="num" w:pos="926"/>
        </w:tabs>
        <w:ind w:left="926" w:hanging="360"/>
      </w:pPr>
    </w:lvl>
  </w:abstractNum>
  <w:abstractNum w:abstractNumId="3">
    <w:nsid w:val="FFFFFF7F"/>
    <w:multiLevelType w:val="singleLevel"/>
    <w:tmpl w:val="FC8C46F4"/>
    <w:lvl w:ilvl="0">
      <w:start w:val="1"/>
      <w:numFmt w:val="decimal"/>
      <w:lvlText w:val="%1."/>
      <w:lvlJc w:val="left"/>
      <w:pPr>
        <w:tabs>
          <w:tab w:val="num" w:pos="643"/>
        </w:tabs>
        <w:ind w:left="643" w:hanging="360"/>
      </w:pPr>
    </w:lvl>
  </w:abstractNum>
  <w:abstractNum w:abstractNumId="4">
    <w:nsid w:val="FFFFFF80"/>
    <w:multiLevelType w:val="singleLevel"/>
    <w:tmpl w:val="20C221D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3DCE6FC0"/>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918ADFAE"/>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30BCFEBA"/>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nsid w:val="42950D71"/>
    <w:multiLevelType w:val="hybridMultilevel"/>
    <w:tmpl w:val="91C00D9E"/>
    <w:name w:val="yrkandelista"/>
    <w:lvl w:ilvl="0" w:tplc="43CEBE20">
      <w:start w:val="1"/>
      <w:numFmt w:val="decimal"/>
      <w:pStyle w:val="Frslagstext"/>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8"/>
  <w:attachedTemplate r:id="rId1"/>
  <w:defaultTabStop w:val="720"/>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34E02691-A83B-406E-8CF3-A1A0C8734B34},{C2F857CD-D42B-434C-9BA2-1C77EAA81ED9}"/>
  </w:docVars>
  <w:rsids>
    <w:rsidRoot w:val="00D2479A"/>
    <w:rsid w:val="00003CCB"/>
    <w:rsid w:val="00006BF0"/>
    <w:rsid w:val="00010168"/>
    <w:rsid w:val="00010DF8"/>
    <w:rsid w:val="00011724"/>
    <w:rsid w:val="00011F33"/>
    <w:rsid w:val="000156D9"/>
    <w:rsid w:val="00022F5C"/>
    <w:rsid w:val="00024356"/>
    <w:rsid w:val="00024712"/>
    <w:rsid w:val="000269AE"/>
    <w:rsid w:val="000314C1"/>
    <w:rsid w:val="0003287D"/>
    <w:rsid w:val="00032A5E"/>
    <w:rsid w:val="00042A9E"/>
    <w:rsid w:val="00043AA9"/>
    <w:rsid w:val="00046B18"/>
    <w:rsid w:val="00051929"/>
    <w:rsid w:val="000542C8"/>
    <w:rsid w:val="0006032F"/>
    <w:rsid w:val="0006043F"/>
    <w:rsid w:val="0006570C"/>
    <w:rsid w:val="00065CE6"/>
    <w:rsid w:val="0006753D"/>
    <w:rsid w:val="0006767D"/>
    <w:rsid w:val="00072835"/>
    <w:rsid w:val="000734AE"/>
    <w:rsid w:val="000743FF"/>
    <w:rsid w:val="00074588"/>
    <w:rsid w:val="000845E2"/>
    <w:rsid w:val="00084C74"/>
    <w:rsid w:val="00084E38"/>
    <w:rsid w:val="00086B78"/>
    <w:rsid w:val="00091476"/>
    <w:rsid w:val="00093636"/>
    <w:rsid w:val="0009440B"/>
    <w:rsid w:val="00094A50"/>
    <w:rsid w:val="000953C2"/>
    <w:rsid w:val="000A19A5"/>
    <w:rsid w:val="000A52B8"/>
    <w:rsid w:val="000A6935"/>
    <w:rsid w:val="000B2DAD"/>
    <w:rsid w:val="000B559E"/>
    <w:rsid w:val="000B680E"/>
    <w:rsid w:val="000C1CAD"/>
    <w:rsid w:val="000C2EF9"/>
    <w:rsid w:val="000C34E6"/>
    <w:rsid w:val="000C4251"/>
    <w:rsid w:val="000D10B4"/>
    <w:rsid w:val="000D23A4"/>
    <w:rsid w:val="000D4D53"/>
    <w:rsid w:val="000D6584"/>
    <w:rsid w:val="000D7A5F"/>
    <w:rsid w:val="000E06CC"/>
    <w:rsid w:val="000E4CD8"/>
    <w:rsid w:val="000E64C3"/>
    <w:rsid w:val="000E712B"/>
    <w:rsid w:val="000F5CF0"/>
    <w:rsid w:val="00100EC4"/>
    <w:rsid w:val="00102143"/>
    <w:rsid w:val="0010544C"/>
    <w:rsid w:val="00106C22"/>
    <w:rsid w:val="0011115F"/>
    <w:rsid w:val="00111D52"/>
    <w:rsid w:val="00111E99"/>
    <w:rsid w:val="00112A07"/>
    <w:rsid w:val="001138E6"/>
    <w:rsid w:val="001152A4"/>
    <w:rsid w:val="00115783"/>
    <w:rsid w:val="00117500"/>
    <w:rsid w:val="00120FDD"/>
    <w:rsid w:val="001247ED"/>
    <w:rsid w:val="0013783E"/>
    <w:rsid w:val="0014285A"/>
    <w:rsid w:val="00143D44"/>
    <w:rsid w:val="0014776C"/>
    <w:rsid w:val="001500C1"/>
    <w:rsid w:val="001544D6"/>
    <w:rsid w:val="00157681"/>
    <w:rsid w:val="00160034"/>
    <w:rsid w:val="00161EC6"/>
    <w:rsid w:val="0016354B"/>
    <w:rsid w:val="001654D5"/>
    <w:rsid w:val="00165805"/>
    <w:rsid w:val="0016692F"/>
    <w:rsid w:val="00167246"/>
    <w:rsid w:val="001701C2"/>
    <w:rsid w:val="001718AD"/>
    <w:rsid w:val="001748A6"/>
    <w:rsid w:val="00175F8E"/>
    <w:rsid w:val="00177678"/>
    <w:rsid w:val="00186CE7"/>
    <w:rsid w:val="00187CED"/>
    <w:rsid w:val="00192707"/>
    <w:rsid w:val="00193B6B"/>
    <w:rsid w:val="00195150"/>
    <w:rsid w:val="00195E9F"/>
    <w:rsid w:val="001A0693"/>
    <w:rsid w:val="001A5115"/>
    <w:rsid w:val="001A5B65"/>
    <w:rsid w:val="001B1273"/>
    <w:rsid w:val="001B2732"/>
    <w:rsid w:val="001B33E9"/>
    <w:rsid w:val="001B697A"/>
    <w:rsid w:val="001C756B"/>
    <w:rsid w:val="001D2FF1"/>
    <w:rsid w:val="001D5C51"/>
    <w:rsid w:val="001E000C"/>
    <w:rsid w:val="001E2474"/>
    <w:rsid w:val="001F22DC"/>
    <w:rsid w:val="001F369D"/>
    <w:rsid w:val="00200BAB"/>
    <w:rsid w:val="002048F3"/>
    <w:rsid w:val="0020768B"/>
    <w:rsid w:val="00215274"/>
    <w:rsid w:val="002166EB"/>
    <w:rsid w:val="00223328"/>
    <w:rsid w:val="002257F5"/>
    <w:rsid w:val="0023042C"/>
    <w:rsid w:val="00233501"/>
    <w:rsid w:val="00237A4F"/>
    <w:rsid w:val="00237EA6"/>
    <w:rsid w:val="00251F8B"/>
    <w:rsid w:val="0025501B"/>
    <w:rsid w:val="00256E82"/>
    <w:rsid w:val="00260671"/>
    <w:rsid w:val="00260A22"/>
    <w:rsid w:val="002633CE"/>
    <w:rsid w:val="00263B31"/>
    <w:rsid w:val="00270A2E"/>
    <w:rsid w:val="002728A5"/>
    <w:rsid w:val="002766FE"/>
    <w:rsid w:val="0028015F"/>
    <w:rsid w:val="00280BC7"/>
    <w:rsid w:val="002826D2"/>
    <w:rsid w:val="00283E0F"/>
    <w:rsid w:val="00283EAE"/>
    <w:rsid w:val="00286E1F"/>
    <w:rsid w:val="002923F3"/>
    <w:rsid w:val="00293D90"/>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E5B01"/>
    <w:rsid w:val="00303C09"/>
    <w:rsid w:val="00310241"/>
    <w:rsid w:val="00313374"/>
    <w:rsid w:val="00314099"/>
    <w:rsid w:val="0031417D"/>
    <w:rsid w:val="00317A26"/>
    <w:rsid w:val="0032197E"/>
    <w:rsid w:val="003226A0"/>
    <w:rsid w:val="003234B5"/>
    <w:rsid w:val="003258C5"/>
    <w:rsid w:val="00325E7A"/>
    <w:rsid w:val="00334938"/>
    <w:rsid w:val="00335FFF"/>
    <w:rsid w:val="00347F27"/>
    <w:rsid w:val="0035132E"/>
    <w:rsid w:val="00353F9D"/>
    <w:rsid w:val="00361F52"/>
    <w:rsid w:val="00365CB8"/>
    <w:rsid w:val="00370C71"/>
    <w:rsid w:val="0037271B"/>
    <w:rsid w:val="003745D6"/>
    <w:rsid w:val="003756B0"/>
    <w:rsid w:val="00381104"/>
    <w:rsid w:val="00384563"/>
    <w:rsid w:val="00386CC5"/>
    <w:rsid w:val="003910EE"/>
    <w:rsid w:val="003934D0"/>
    <w:rsid w:val="00394AAE"/>
    <w:rsid w:val="00395026"/>
    <w:rsid w:val="00396398"/>
    <w:rsid w:val="00396C72"/>
    <w:rsid w:val="00397D42"/>
    <w:rsid w:val="003A4576"/>
    <w:rsid w:val="003A50FA"/>
    <w:rsid w:val="003A517F"/>
    <w:rsid w:val="003B1AFC"/>
    <w:rsid w:val="003B2109"/>
    <w:rsid w:val="003B2832"/>
    <w:rsid w:val="003C0D8C"/>
    <w:rsid w:val="003C10FB"/>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820"/>
    <w:rsid w:val="00420189"/>
    <w:rsid w:val="00422D45"/>
    <w:rsid w:val="00423883"/>
    <w:rsid w:val="00424BC2"/>
    <w:rsid w:val="00425C71"/>
    <w:rsid w:val="00430342"/>
    <w:rsid w:val="00432B63"/>
    <w:rsid w:val="00433FB5"/>
    <w:rsid w:val="00435275"/>
    <w:rsid w:val="0043660E"/>
    <w:rsid w:val="00436F91"/>
    <w:rsid w:val="00437455"/>
    <w:rsid w:val="00444FE1"/>
    <w:rsid w:val="0044506D"/>
    <w:rsid w:val="00453DF4"/>
    <w:rsid w:val="00454102"/>
    <w:rsid w:val="00460C75"/>
    <w:rsid w:val="004630C6"/>
    <w:rsid w:val="00463341"/>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E94"/>
    <w:rsid w:val="004B16EE"/>
    <w:rsid w:val="004B1A11"/>
    <w:rsid w:val="004B262F"/>
    <w:rsid w:val="004B2D94"/>
    <w:rsid w:val="004B47A4"/>
    <w:rsid w:val="004B5B5E"/>
    <w:rsid w:val="004B5C44"/>
    <w:rsid w:val="004C5B7D"/>
    <w:rsid w:val="004C6AA7"/>
    <w:rsid w:val="004C6CF3"/>
    <w:rsid w:val="004E1B8C"/>
    <w:rsid w:val="004E46C6"/>
    <w:rsid w:val="004E51DD"/>
    <w:rsid w:val="004F08B5"/>
    <w:rsid w:val="004F2C12"/>
    <w:rsid w:val="004F7752"/>
    <w:rsid w:val="00500AF3"/>
    <w:rsid w:val="00504301"/>
    <w:rsid w:val="005043A4"/>
    <w:rsid w:val="00505683"/>
    <w:rsid w:val="005076A3"/>
    <w:rsid w:val="00512761"/>
    <w:rsid w:val="005137A5"/>
    <w:rsid w:val="0051430A"/>
    <w:rsid w:val="005149BA"/>
    <w:rsid w:val="00517749"/>
    <w:rsid w:val="0052069A"/>
    <w:rsid w:val="0052357B"/>
    <w:rsid w:val="00526C4A"/>
    <w:rsid w:val="005315D0"/>
    <w:rsid w:val="00535EE7"/>
    <w:rsid w:val="00536192"/>
    <w:rsid w:val="00536C91"/>
    <w:rsid w:val="00537502"/>
    <w:rsid w:val="005376A1"/>
    <w:rsid w:val="00542806"/>
    <w:rsid w:val="005518E6"/>
    <w:rsid w:val="00552AFC"/>
    <w:rsid w:val="00553508"/>
    <w:rsid w:val="00555C97"/>
    <w:rsid w:val="00557C3D"/>
    <w:rsid w:val="005656F2"/>
    <w:rsid w:val="00566D2D"/>
    <w:rsid w:val="00567212"/>
    <w:rsid w:val="00575613"/>
    <w:rsid w:val="0058081B"/>
    <w:rsid w:val="00584EB4"/>
    <w:rsid w:val="00585C22"/>
    <w:rsid w:val="00587296"/>
    <w:rsid w:val="00590118"/>
    <w:rsid w:val="00590E2A"/>
    <w:rsid w:val="00592695"/>
    <w:rsid w:val="00592802"/>
    <w:rsid w:val="005A0393"/>
    <w:rsid w:val="005A19A4"/>
    <w:rsid w:val="005A1A53"/>
    <w:rsid w:val="005A4E53"/>
    <w:rsid w:val="005A5E48"/>
    <w:rsid w:val="005B1793"/>
    <w:rsid w:val="005B4B97"/>
    <w:rsid w:val="005B5F0B"/>
    <w:rsid w:val="005B5F87"/>
    <w:rsid w:val="005C4A81"/>
    <w:rsid w:val="005C6438"/>
    <w:rsid w:val="005D2AEC"/>
    <w:rsid w:val="005D60F6"/>
    <w:rsid w:val="005E00CF"/>
    <w:rsid w:val="005E1161"/>
    <w:rsid w:val="005E1482"/>
    <w:rsid w:val="005E3559"/>
    <w:rsid w:val="005E6719"/>
    <w:rsid w:val="005F0B9E"/>
    <w:rsid w:val="005F10DB"/>
    <w:rsid w:val="005F1A7E"/>
    <w:rsid w:val="005F5ACA"/>
    <w:rsid w:val="005F5BC1"/>
    <w:rsid w:val="00602D39"/>
    <w:rsid w:val="006039EC"/>
    <w:rsid w:val="00612D6C"/>
    <w:rsid w:val="00614F73"/>
    <w:rsid w:val="00615D9F"/>
    <w:rsid w:val="006242CB"/>
    <w:rsid w:val="006243AC"/>
    <w:rsid w:val="00630D6B"/>
    <w:rsid w:val="0063287B"/>
    <w:rsid w:val="00633767"/>
    <w:rsid w:val="00635409"/>
    <w:rsid w:val="00642242"/>
    <w:rsid w:val="00644D04"/>
    <w:rsid w:val="00647938"/>
    <w:rsid w:val="00647E09"/>
    <w:rsid w:val="00652080"/>
    <w:rsid w:val="00653781"/>
    <w:rsid w:val="00661278"/>
    <w:rsid w:val="00662B4C"/>
    <w:rsid w:val="00667F61"/>
    <w:rsid w:val="00671AA7"/>
    <w:rsid w:val="00672B87"/>
    <w:rsid w:val="00673460"/>
    <w:rsid w:val="006806B7"/>
    <w:rsid w:val="006838D7"/>
    <w:rsid w:val="00683D70"/>
    <w:rsid w:val="00685850"/>
    <w:rsid w:val="00692BFC"/>
    <w:rsid w:val="00692EC8"/>
    <w:rsid w:val="006934C8"/>
    <w:rsid w:val="00693B89"/>
    <w:rsid w:val="00696B2A"/>
    <w:rsid w:val="00697CD5"/>
    <w:rsid w:val="006A5CAE"/>
    <w:rsid w:val="006A64C1"/>
    <w:rsid w:val="006B2851"/>
    <w:rsid w:val="006B3D40"/>
    <w:rsid w:val="006B4E46"/>
    <w:rsid w:val="006C2631"/>
    <w:rsid w:val="006C5E6C"/>
    <w:rsid w:val="006D1A26"/>
    <w:rsid w:val="006D3730"/>
    <w:rsid w:val="006E1EE8"/>
    <w:rsid w:val="006E3A86"/>
    <w:rsid w:val="006E4AAB"/>
    <w:rsid w:val="006E6E39"/>
    <w:rsid w:val="006F07EB"/>
    <w:rsid w:val="006F082D"/>
    <w:rsid w:val="006F4DA4"/>
    <w:rsid w:val="006F4F37"/>
    <w:rsid w:val="00700778"/>
    <w:rsid w:val="00702CEF"/>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40A2E"/>
    <w:rsid w:val="00740AB7"/>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909"/>
    <w:rsid w:val="00774468"/>
    <w:rsid w:val="00774F36"/>
    <w:rsid w:val="00782142"/>
    <w:rsid w:val="007831ED"/>
    <w:rsid w:val="0078589B"/>
    <w:rsid w:val="00785BA9"/>
    <w:rsid w:val="00786756"/>
    <w:rsid w:val="00786B46"/>
    <w:rsid w:val="00787297"/>
    <w:rsid w:val="00787508"/>
    <w:rsid w:val="007877C6"/>
    <w:rsid w:val="007902F4"/>
    <w:rsid w:val="00791BD2"/>
    <w:rsid w:val="007924D9"/>
    <w:rsid w:val="00793486"/>
    <w:rsid w:val="007943F2"/>
    <w:rsid w:val="00795A6C"/>
    <w:rsid w:val="00796712"/>
    <w:rsid w:val="00797AA2"/>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369A"/>
    <w:rsid w:val="007C5B5C"/>
    <w:rsid w:val="007C5B92"/>
    <w:rsid w:val="007C5E86"/>
    <w:rsid w:val="007C780D"/>
    <w:rsid w:val="007D0597"/>
    <w:rsid w:val="007D1A58"/>
    <w:rsid w:val="007D7B99"/>
    <w:rsid w:val="007E0198"/>
    <w:rsid w:val="007E07AA"/>
    <w:rsid w:val="007E29F4"/>
    <w:rsid w:val="007E3A3D"/>
    <w:rsid w:val="007E5A9A"/>
    <w:rsid w:val="007E6F88"/>
    <w:rsid w:val="007F03EE"/>
    <w:rsid w:val="007F22A4"/>
    <w:rsid w:val="007F29C5"/>
    <w:rsid w:val="007F3055"/>
    <w:rsid w:val="007F3C32"/>
    <w:rsid w:val="007F4DA5"/>
    <w:rsid w:val="007F57B8"/>
    <w:rsid w:val="00800368"/>
    <w:rsid w:val="00802901"/>
    <w:rsid w:val="008039FB"/>
    <w:rsid w:val="00805EC4"/>
    <w:rsid w:val="00806F64"/>
    <w:rsid w:val="0080784F"/>
    <w:rsid w:val="008113C5"/>
    <w:rsid w:val="00812E41"/>
    <w:rsid w:val="00812EF3"/>
    <w:rsid w:val="00814412"/>
    <w:rsid w:val="00820763"/>
    <w:rsid w:val="008208DC"/>
    <w:rsid w:val="0082102D"/>
    <w:rsid w:val="00821047"/>
    <w:rsid w:val="0082427E"/>
    <w:rsid w:val="00825DD8"/>
    <w:rsid w:val="00826574"/>
    <w:rsid w:val="008272C5"/>
    <w:rsid w:val="00827BA1"/>
    <w:rsid w:val="00830945"/>
    <w:rsid w:val="00830E4F"/>
    <w:rsid w:val="00832322"/>
    <w:rsid w:val="008327A8"/>
    <w:rsid w:val="00833563"/>
    <w:rsid w:val="008369E8"/>
    <w:rsid w:val="008424FA"/>
    <w:rsid w:val="00843650"/>
    <w:rsid w:val="00843CEF"/>
    <w:rsid w:val="00850645"/>
    <w:rsid w:val="00852493"/>
    <w:rsid w:val="00852AC4"/>
    <w:rsid w:val="0085565F"/>
    <w:rsid w:val="008566A8"/>
    <w:rsid w:val="0085764A"/>
    <w:rsid w:val="00857833"/>
    <w:rsid w:val="00860F5A"/>
    <w:rsid w:val="00865E70"/>
    <w:rsid w:val="00865FA2"/>
    <w:rsid w:val="00874A67"/>
    <w:rsid w:val="0087557D"/>
    <w:rsid w:val="008759D3"/>
    <w:rsid w:val="00875D1B"/>
    <w:rsid w:val="008761E2"/>
    <w:rsid w:val="00876F08"/>
    <w:rsid w:val="00883544"/>
    <w:rsid w:val="008851F6"/>
    <w:rsid w:val="00891A8C"/>
    <w:rsid w:val="00894507"/>
    <w:rsid w:val="008A0566"/>
    <w:rsid w:val="008A3DB6"/>
    <w:rsid w:val="008B25FF"/>
    <w:rsid w:val="008B2D29"/>
    <w:rsid w:val="008B577D"/>
    <w:rsid w:val="008C10AF"/>
    <w:rsid w:val="008C1A58"/>
    <w:rsid w:val="008C1F32"/>
    <w:rsid w:val="008C3066"/>
    <w:rsid w:val="008C30E9"/>
    <w:rsid w:val="008C52AF"/>
    <w:rsid w:val="008C5D1A"/>
    <w:rsid w:val="008C5DC8"/>
    <w:rsid w:val="008D1336"/>
    <w:rsid w:val="008D20C3"/>
    <w:rsid w:val="008D3BE8"/>
    <w:rsid w:val="008D4102"/>
    <w:rsid w:val="008E1B42"/>
    <w:rsid w:val="008E1FE1"/>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22951"/>
    <w:rsid w:val="00923F13"/>
    <w:rsid w:val="00924B14"/>
    <w:rsid w:val="00925EF5"/>
    <w:rsid w:val="00925F0B"/>
    <w:rsid w:val="009315BF"/>
    <w:rsid w:val="00937358"/>
    <w:rsid w:val="00937E97"/>
    <w:rsid w:val="00943898"/>
    <w:rsid w:val="00950317"/>
    <w:rsid w:val="00951B93"/>
    <w:rsid w:val="009527EA"/>
    <w:rsid w:val="009564E1"/>
    <w:rsid w:val="009573B3"/>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5213"/>
    <w:rsid w:val="00997CB0"/>
    <w:rsid w:val="009A44A0"/>
    <w:rsid w:val="009B0BA1"/>
    <w:rsid w:val="009B0C68"/>
    <w:rsid w:val="009B36AC"/>
    <w:rsid w:val="009B42D9"/>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7DB9"/>
    <w:rsid w:val="00A125D3"/>
    <w:rsid w:val="00A13B3B"/>
    <w:rsid w:val="00A148A5"/>
    <w:rsid w:val="00A24E73"/>
    <w:rsid w:val="00A278AA"/>
    <w:rsid w:val="00A32445"/>
    <w:rsid w:val="00A32DC7"/>
    <w:rsid w:val="00A3316B"/>
    <w:rsid w:val="00A33D08"/>
    <w:rsid w:val="00A342BC"/>
    <w:rsid w:val="00A34A06"/>
    <w:rsid w:val="00A35DA9"/>
    <w:rsid w:val="00A368EE"/>
    <w:rsid w:val="00A406F5"/>
    <w:rsid w:val="00A4468A"/>
    <w:rsid w:val="00A446B2"/>
    <w:rsid w:val="00A4763D"/>
    <w:rsid w:val="00A5767D"/>
    <w:rsid w:val="00A6692D"/>
    <w:rsid w:val="00A727C0"/>
    <w:rsid w:val="00A72ADC"/>
    <w:rsid w:val="00A82FBA"/>
    <w:rsid w:val="00A846D9"/>
    <w:rsid w:val="00A85CEC"/>
    <w:rsid w:val="00A864CE"/>
    <w:rsid w:val="00A8670F"/>
    <w:rsid w:val="00A906B6"/>
    <w:rsid w:val="00A930A8"/>
    <w:rsid w:val="00A96870"/>
    <w:rsid w:val="00A969F4"/>
    <w:rsid w:val="00AA362D"/>
    <w:rsid w:val="00AA37DD"/>
    <w:rsid w:val="00AA71C8"/>
    <w:rsid w:val="00AB1090"/>
    <w:rsid w:val="00AB111E"/>
    <w:rsid w:val="00AB11FF"/>
    <w:rsid w:val="00AB49B2"/>
    <w:rsid w:val="00AC01B5"/>
    <w:rsid w:val="00AC189C"/>
    <w:rsid w:val="00AC31E2"/>
    <w:rsid w:val="00AC3E22"/>
    <w:rsid w:val="00AD076C"/>
    <w:rsid w:val="00AD28F9"/>
    <w:rsid w:val="00AD2CD8"/>
    <w:rsid w:val="00AD66A9"/>
    <w:rsid w:val="00AD6D44"/>
    <w:rsid w:val="00AD75CE"/>
    <w:rsid w:val="00AE002B"/>
    <w:rsid w:val="00AE2568"/>
    <w:rsid w:val="00AE2FEF"/>
    <w:rsid w:val="00AF30DD"/>
    <w:rsid w:val="00AF456B"/>
    <w:rsid w:val="00B026D0"/>
    <w:rsid w:val="00B03325"/>
    <w:rsid w:val="00B050FD"/>
    <w:rsid w:val="00B06B29"/>
    <w:rsid w:val="00B102BA"/>
    <w:rsid w:val="00B142B9"/>
    <w:rsid w:val="00B15547"/>
    <w:rsid w:val="00B21D6D"/>
    <w:rsid w:val="00B22179"/>
    <w:rsid w:val="00B26797"/>
    <w:rsid w:val="00B27E2E"/>
    <w:rsid w:val="00B30BC9"/>
    <w:rsid w:val="00B30ED2"/>
    <w:rsid w:val="00B328E0"/>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B1536"/>
    <w:rsid w:val="00BB36D0"/>
    <w:rsid w:val="00BB50A9"/>
    <w:rsid w:val="00BB6493"/>
    <w:rsid w:val="00BB658B"/>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68DA"/>
    <w:rsid w:val="00C17BE9"/>
    <w:rsid w:val="00C17EB4"/>
    <w:rsid w:val="00C21EDC"/>
    <w:rsid w:val="00C221BE"/>
    <w:rsid w:val="00C3271D"/>
    <w:rsid w:val="00C369D4"/>
    <w:rsid w:val="00C37833"/>
    <w:rsid w:val="00C4288F"/>
    <w:rsid w:val="00C51FE8"/>
    <w:rsid w:val="00C529B7"/>
    <w:rsid w:val="00C53BDA"/>
    <w:rsid w:val="00C5786A"/>
    <w:rsid w:val="00C57A48"/>
    <w:rsid w:val="00C57C2E"/>
    <w:rsid w:val="00C60742"/>
    <w:rsid w:val="00C654F6"/>
    <w:rsid w:val="00C678A4"/>
    <w:rsid w:val="00C7077B"/>
    <w:rsid w:val="00C71283"/>
    <w:rsid w:val="00C73C3A"/>
    <w:rsid w:val="00C744E0"/>
    <w:rsid w:val="00C838EE"/>
    <w:rsid w:val="00C850B3"/>
    <w:rsid w:val="00C87F19"/>
    <w:rsid w:val="00C925AD"/>
    <w:rsid w:val="00C93DCF"/>
    <w:rsid w:val="00C94ECC"/>
    <w:rsid w:val="00C955CA"/>
    <w:rsid w:val="00C95B48"/>
    <w:rsid w:val="00C972DE"/>
    <w:rsid w:val="00CA0EF3"/>
    <w:rsid w:val="00CA297D"/>
    <w:rsid w:val="00CA38AD"/>
    <w:rsid w:val="00CA4E7B"/>
    <w:rsid w:val="00CA5EC4"/>
    <w:rsid w:val="00CA699F"/>
    <w:rsid w:val="00CB0385"/>
    <w:rsid w:val="00CB4538"/>
    <w:rsid w:val="00CB6984"/>
    <w:rsid w:val="00CB6B0C"/>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D03CE4"/>
    <w:rsid w:val="00D047CF"/>
    <w:rsid w:val="00D12A28"/>
    <w:rsid w:val="00D131C0"/>
    <w:rsid w:val="00D15950"/>
    <w:rsid w:val="00D17F21"/>
    <w:rsid w:val="00D2384D"/>
    <w:rsid w:val="00D2479A"/>
    <w:rsid w:val="00D3037D"/>
    <w:rsid w:val="00D328D4"/>
    <w:rsid w:val="00D32A4F"/>
    <w:rsid w:val="00D36559"/>
    <w:rsid w:val="00D3655C"/>
    <w:rsid w:val="00D40325"/>
    <w:rsid w:val="00D50742"/>
    <w:rsid w:val="00D53752"/>
    <w:rsid w:val="00D5394C"/>
    <w:rsid w:val="00D55F2D"/>
    <w:rsid w:val="00D5673A"/>
    <w:rsid w:val="00D56F5C"/>
    <w:rsid w:val="00D62826"/>
    <w:rsid w:val="00D66118"/>
    <w:rsid w:val="00D6617B"/>
    <w:rsid w:val="00D662B2"/>
    <w:rsid w:val="00D672D6"/>
    <w:rsid w:val="00D6740C"/>
    <w:rsid w:val="00D70A56"/>
    <w:rsid w:val="00D80249"/>
    <w:rsid w:val="00D81559"/>
    <w:rsid w:val="00D82C6D"/>
    <w:rsid w:val="00D83933"/>
    <w:rsid w:val="00D8468E"/>
    <w:rsid w:val="00D90E18"/>
    <w:rsid w:val="00D92CD6"/>
    <w:rsid w:val="00DA451B"/>
    <w:rsid w:val="00DA5731"/>
    <w:rsid w:val="00DA5854"/>
    <w:rsid w:val="00DA6396"/>
    <w:rsid w:val="00DA7F72"/>
    <w:rsid w:val="00DB65E8"/>
    <w:rsid w:val="00DB7E7F"/>
    <w:rsid w:val="00DC668D"/>
    <w:rsid w:val="00DD783E"/>
    <w:rsid w:val="00DE3D8E"/>
    <w:rsid w:val="00DE524A"/>
    <w:rsid w:val="00DE5C0B"/>
    <w:rsid w:val="00DF0FF8"/>
    <w:rsid w:val="00DF31C1"/>
    <w:rsid w:val="00DF3395"/>
    <w:rsid w:val="00E001DB"/>
    <w:rsid w:val="00E03E0C"/>
    <w:rsid w:val="00E0492C"/>
    <w:rsid w:val="00E0766D"/>
    <w:rsid w:val="00E07723"/>
    <w:rsid w:val="00E12743"/>
    <w:rsid w:val="00E24663"/>
    <w:rsid w:val="00E31332"/>
    <w:rsid w:val="00E3535A"/>
    <w:rsid w:val="00E35849"/>
    <w:rsid w:val="00E365ED"/>
    <w:rsid w:val="00E40BCA"/>
    <w:rsid w:val="00E43927"/>
    <w:rsid w:val="00E45A1C"/>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E07D6"/>
    <w:rsid w:val="00EE131A"/>
    <w:rsid w:val="00EE5F54"/>
    <w:rsid w:val="00EF6F9D"/>
    <w:rsid w:val="00F00A16"/>
    <w:rsid w:val="00F02D25"/>
    <w:rsid w:val="00F0359B"/>
    <w:rsid w:val="00F05073"/>
    <w:rsid w:val="00F063C4"/>
    <w:rsid w:val="00F119B8"/>
    <w:rsid w:val="00F12637"/>
    <w:rsid w:val="00F20EC4"/>
    <w:rsid w:val="00F22B29"/>
    <w:rsid w:val="00F319C1"/>
    <w:rsid w:val="00F37610"/>
    <w:rsid w:val="00F42101"/>
    <w:rsid w:val="00F46C6E"/>
    <w:rsid w:val="00F54030"/>
    <w:rsid w:val="00F55F38"/>
    <w:rsid w:val="00F6045E"/>
    <w:rsid w:val="00F621CE"/>
    <w:rsid w:val="00F63804"/>
    <w:rsid w:val="00F6426C"/>
    <w:rsid w:val="00F6570C"/>
    <w:rsid w:val="00F66E5F"/>
    <w:rsid w:val="00F67F85"/>
    <w:rsid w:val="00F70E2B"/>
    <w:rsid w:val="00F77A2D"/>
    <w:rsid w:val="00F83BAB"/>
    <w:rsid w:val="00F84A98"/>
    <w:rsid w:val="00F85F2A"/>
    <w:rsid w:val="00F87C8C"/>
    <w:rsid w:val="00F908E1"/>
    <w:rsid w:val="00F938DA"/>
    <w:rsid w:val="00F940B2"/>
    <w:rsid w:val="00F94F7D"/>
    <w:rsid w:val="00F959DB"/>
    <w:rsid w:val="00F962A3"/>
    <w:rsid w:val="00F96563"/>
    <w:rsid w:val="00F96E32"/>
    <w:rsid w:val="00F9776D"/>
    <w:rsid w:val="00FA1FBF"/>
    <w:rsid w:val="00FA3932"/>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201AD9FE"/>
  <w15:chartTrackingRefBased/>
  <w15:docId w15:val="{872ED9ED-07E6-4E05-ABF3-C0784EE748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5A1A53"/>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C678A4"/>
    <w:rPr>
      <w:color w:val="808080"/>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E5A3DEAAF7544A459D46A9A63A554745"/>
        <w:category>
          <w:name w:val="Allmänt"/>
          <w:gallery w:val="placeholder"/>
        </w:category>
        <w:types>
          <w:type w:val="bbPlcHdr"/>
        </w:types>
        <w:behaviors>
          <w:behavior w:val="content"/>
        </w:behaviors>
        <w:guid w:val="{E7AFC4A1-194D-4952-8391-11CA4AB6AD49}"/>
      </w:docPartPr>
      <w:docPartBody>
        <w:p w:rsidR="004F3B14" w:rsidRDefault="00412278">
          <w:pPr>
            <w:pStyle w:val="E5A3DEAAF7544A459D46A9A63A554745"/>
          </w:pPr>
          <w:r w:rsidRPr="009A726D">
            <w:rPr>
              <w:rStyle w:val="Platshllartext"/>
            </w:rPr>
            <w:t>Klicka här för att ange text.</w:t>
          </w:r>
        </w:p>
      </w:docPartBody>
    </w:docPart>
    <w:docPart>
      <w:docPartPr>
        <w:name w:val="CA344101414F44E28C9F8431960EFD66"/>
        <w:category>
          <w:name w:val="Allmänt"/>
          <w:gallery w:val="placeholder"/>
        </w:category>
        <w:types>
          <w:type w:val="bbPlcHdr"/>
        </w:types>
        <w:behaviors>
          <w:behavior w:val="content"/>
        </w:behaviors>
        <w:guid w:val="{69B542FC-CA76-4191-BD3C-8A3AAD24812B}"/>
      </w:docPartPr>
      <w:docPartBody>
        <w:p w:rsidR="004F3B14" w:rsidRDefault="00412278">
          <w:pPr>
            <w:pStyle w:val="CA344101414F44E28C9F8431960EFD66"/>
          </w:pPr>
          <w:r>
            <w:rPr>
              <w:rStyle w:val="Platshllartext"/>
            </w:rPr>
            <w:t>[M</w:t>
          </w:r>
          <w:r w:rsidRPr="009E153C">
            <w:rPr>
              <w:rStyle w:val="Platshllartext"/>
            </w:rPr>
            <w:t>otionärernas namn</w:t>
          </w:r>
          <w:r>
            <w:rPr>
              <w:rStyle w:val="Platshlla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3B14"/>
    <w:rsid w:val="00412278"/>
    <w:rsid w:val="004F3B1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808080"/>
    </w:rPr>
  </w:style>
  <w:style w:type="paragraph" w:customStyle="1" w:styleId="E5A3DEAAF7544A459D46A9A63A554745">
    <w:name w:val="E5A3DEAAF7544A459D46A9A63A554745"/>
  </w:style>
  <w:style w:type="paragraph" w:customStyle="1" w:styleId="33C86F453161433D96235B9AA9E70847">
    <w:name w:val="33C86F453161433D96235B9AA9E70847"/>
  </w:style>
  <w:style w:type="paragraph" w:customStyle="1" w:styleId="CA344101414F44E28C9F8431960EFD66">
    <w:name w:val="CA344101414F44E28C9F8431960EFD6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ListForm</Display>
  <Edit>ListForm</Edit>
  <New>ListForm</New>
</FormTemplates>
</file>

<file path=customXml/item3.xml><?xml version="1.0" encoding="utf-8"?>
<p:properties xmlns:p="http://schemas.microsoft.com/office/2006/metadata/properties" xmlns:xsi="http://www.w3.org/2001/XMLSchema-instance" xmlns:pc="http://schemas.microsoft.com/office/infopath/2007/PartnerControls">
  <documentManagement>
    <RubrikLookup xmlns="00d11361-0b92-4bae-a181-288d6a55b763">2786</RubrikLookup>
    <MotionGuid xmlns="00d11361-0b92-4bae-a181-288d6a55b763">c7e11abf-95e5-4b0d-848d-f1d27e537acf</MotionGuid>
    <Textgranskad xmlns="00d11361-0b92-4bae-a181-288d6a55b763">true</Textgranskad>
    <Riksmote xmlns="00d11361-0b92-4bae-a181-288d6a55b763">2014/15</Riksmote>
    <Kgranskad xmlns="00d11361-0b92-4bae-a181-288d6a55b763">true</Kgranskad>
  </documentManagement>
</p:properties>
</file>

<file path=customXml/item4.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214041B-8CB4-4AB9-A97E-DDEEC17291AF}"/>
</file>

<file path=customXml/itemProps2.xml><?xml version="1.0" encoding="utf-8"?>
<ds:datastoreItem xmlns:ds="http://schemas.openxmlformats.org/officeDocument/2006/customXml" ds:itemID="{056E9FA6-D583-4F1D-8576-99FB7FA58078}"/>
</file>

<file path=customXml/itemProps3.xml><?xml version="1.0" encoding="utf-8"?>
<ds:datastoreItem xmlns:ds="http://schemas.openxmlformats.org/officeDocument/2006/customXml" ds:itemID="{1783B119-2211-4FB5-969D-4614E9C45844}"/>
</file>

<file path=customXml/itemProps4.xml><?xml version="1.0" encoding="utf-8"?>
<ds:datastoreItem xmlns:ds="http://schemas.openxmlformats.org/officeDocument/2006/customXml" ds:itemID="{92EDE5A6-0DC4-40F8-97D8-FEA974CDA753}"/>
</file>

<file path=docProps/app.xml><?xml version="1.0" encoding="utf-8"?>
<Properties xmlns="http://schemas.openxmlformats.org/officeDocument/2006/extended-properties" xmlns:vt="http://schemas.openxmlformats.org/officeDocument/2006/docPropsVTypes">
  <Template>GranskaMot</Template>
  <TotalTime>10</TotalTime>
  <Pages>2</Pages>
  <Words>388</Words>
  <Characters>2291</Characters>
  <Application>Microsoft Office Word</Application>
  <DocSecurity>0</DocSecurity>
  <Lines>43</Lines>
  <Paragraphs>18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201415S6163 Använd AP fonderna för bostadsbyggande</vt:lpstr>
      <vt:lpstr/>
    </vt:vector>
  </TitlesOfParts>
  <Company>Riksdagen</Company>
  <LinksUpToDate>false</LinksUpToDate>
  <CharactersWithSpaces>2661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201415S6163 Använd AP fonderna för bostadsbyggande</dc:title>
  <dc:subject/>
  <dc:creator>It-avdelningen</dc:creator>
  <cp:keywords/>
  <dc:description/>
  <cp:lastModifiedBy>Kerstin Carlqvist</cp:lastModifiedBy>
  <cp:revision>7</cp:revision>
  <cp:lastPrinted>2014-11-07T13:23:00Z</cp:lastPrinted>
  <dcterms:created xsi:type="dcterms:W3CDTF">2014-11-04T09:32:00Z</dcterms:created>
  <dcterms:modified xsi:type="dcterms:W3CDTF">2015-07-13T10:52:00Z</dcterms:modified>
  <cp:category>1.1.0 20141022</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Mall:1.1.0. Panel:1.0.1.</vt:lpwstr>
  </property>
  <property fmtid="{D5CDD505-2E9C-101B-9397-08002B2CF9AE}" pid="4" name="DokFormat">
    <vt:lpwstr>A4</vt:lpwstr>
  </property>
  <property fmtid="{D5CDD505-2E9C-101B-9397-08002B2CF9AE}" pid="5" name="Checksum">
    <vt:lpwstr>*T199C8F9F3A42*</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http://filur.riksdagen.se/drop/DropOffLibrary/T199C8F9F3A42.docx</vt:lpwstr>
  </property>
</Properties>
</file>