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20EF" w:rsidRPr="00E2753C" w:rsidRDefault="005720EF">
      <w:pPr>
        <w:pStyle w:val="Frslagsrubrik"/>
      </w:pPr>
      <w:r w:rsidRPr="00E2753C">
        <w:t>Förslag till riksdagsbeslut</w:t>
      </w:r>
    </w:p>
    <w:p w:rsidR="005720EF" w:rsidRPr="00E2753C" w:rsidRDefault="005720EF">
      <w:pPr>
        <w:pStyle w:val="Hemstlatt"/>
      </w:pPr>
      <w:r w:rsidRPr="00E2753C">
        <w:t xml:space="preserve">Riksdagen tillkännager för regeringen som sin mening vad som anförs i motionen om </w:t>
      </w:r>
      <w:r w:rsidRPr="00E2753C">
        <w:rPr>
          <w:color w:val="000000"/>
        </w:rPr>
        <w:t>behovet av kontroll av läkemedelsförskrivning och läkemedelsuttag.</w:t>
      </w:r>
    </w:p>
    <w:p w:rsidR="005720EF" w:rsidRPr="00E2753C" w:rsidRDefault="005720EF">
      <w:pPr>
        <w:pStyle w:val="Rubrik1"/>
      </w:pPr>
      <w:r w:rsidRPr="00E2753C">
        <w:t>Motivering</w:t>
      </w:r>
    </w:p>
    <w:p w:rsidR="005720EF" w:rsidRPr="00E2753C" w:rsidRDefault="005720EF">
      <w:r w:rsidRPr="00E2753C">
        <w:t>Läkemedel är idag den i särklass vanligaste behandlingsmetoden inom vården och allt tyder på att de kommer att bli än viktigare. Det är en fantastisk fra</w:t>
      </w:r>
      <w:r w:rsidRPr="00E2753C">
        <w:t>m</w:t>
      </w:r>
      <w:r w:rsidRPr="00E2753C">
        <w:t>gång som räddar liv och ger livskvalitet åt många människor. I takt med att läkemedlens betydelse för behandlingen ökar måste också kontrollen vidgas.</w:t>
      </w:r>
    </w:p>
    <w:p w:rsidR="005720EF" w:rsidRPr="00E2753C" w:rsidRDefault="005720EF">
      <w:pPr>
        <w:pStyle w:val="Normaltindrag"/>
      </w:pPr>
      <w:r w:rsidRPr="00E2753C">
        <w:t>Läkemedel är komplexa och doseringen är central i arbetet med att bota sju</w:t>
      </w:r>
      <w:r w:rsidRPr="00E2753C">
        <w:t>k</w:t>
      </w:r>
      <w:r w:rsidRPr="00E2753C">
        <w:t>domar. Därför är det viktigt att en patient endast får det läkemedel – och den dosering – som behövs för det egna sjukdomstillståndet. Det ska inte vara möjligt att skaffa sig läkemedel genom att besöka olika läkare. Tyvärr är det idag möjligt att en patient kan komma över volymer av läkemedel som vida överstiger det egna behovet, något som kan leda till missbruk och att patie</w:t>
      </w:r>
      <w:r w:rsidRPr="00E2753C">
        <w:t>n</w:t>
      </w:r>
      <w:r w:rsidRPr="00E2753C">
        <w:t>ten säljer subventionerade läkemedel på den svarta marknaden.</w:t>
      </w:r>
    </w:p>
    <w:p w:rsidR="005720EF" w:rsidRPr="00E2753C" w:rsidRDefault="005720EF">
      <w:pPr>
        <w:pStyle w:val="Normaltindrag"/>
      </w:pPr>
      <w:r w:rsidRPr="00E2753C">
        <w:t xml:space="preserve">Utförsäljningen och avregleringen av Apoteket får inte heller bli en </w:t>
      </w:r>
      <w:r w:rsidRPr="00E2753C">
        <w:t>ny möjlighet att felaktigt skaffa sig mer läkemedel än vad man behöver. Det är inte klarlagt hur kontrollen kommer att se ut i den nu privatiserade läkem</w:t>
      </w:r>
      <w:r w:rsidRPr="00E2753C">
        <w:t>e</w:t>
      </w:r>
      <w:r w:rsidRPr="00E2753C">
        <w:t>delshanteringen och detta är inte tillfredsställande. Det är därför av yttersta vikt att riksdagen tillkännager för regeringen vad som anförs i motionen om beh</w:t>
      </w:r>
      <w:r w:rsidRPr="00E2753C">
        <w:t>o</w:t>
      </w:r>
      <w:r w:rsidRPr="00E2753C">
        <w:t>vet av kontroll av läkemedelsförskrivning och läkemedelsuttag.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753C">
        <w:trPr>
          <w:cantSplit/>
        </w:trPr>
        <w:tc>
          <w:tcPr>
            <w:tcW w:w="3046" w:type="dxa"/>
          </w:tcPr>
          <w:p w:rsidR="005720EF" w:rsidRPr="00E2753C" w:rsidRDefault="005720EF">
            <w:pPr>
              <w:pStyle w:val="UnderskriftDatum"/>
              <w:spacing w:before="240"/>
            </w:pPr>
            <w:r w:rsidRPr="00E2753C">
              <w:lastRenderedPageBreak/>
              <w:t>Stockholm den 22 september 2011</w:t>
            </w:r>
          </w:p>
        </w:tc>
        <w:tc>
          <w:tcPr>
            <w:tcW w:w="3047" w:type="dxa"/>
          </w:tcPr>
          <w:p w:rsidR="005720EF" w:rsidRPr="00E2753C" w:rsidRDefault="005720EF">
            <w:pPr>
              <w:pStyle w:val="Underskrifter"/>
              <w:spacing w:before="240"/>
            </w:pPr>
          </w:p>
        </w:tc>
      </w:tr>
      <w:tr w:rsidR="00000000" w:rsidRPr="00E2753C">
        <w:trPr>
          <w:cantSplit/>
        </w:trPr>
        <w:tc>
          <w:tcPr>
            <w:tcW w:w="3046" w:type="dxa"/>
          </w:tcPr>
          <w:p w:rsidR="005720EF" w:rsidRPr="00E2753C" w:rsidRDefault="005720EF">
            <w:pPr>
              <w:pStyle w:val="Underskrifter"/>
            </w:pPr>
            <w:r w:rsidRPr="00E2753C">
              <w:t>Hans Hoff (S)</w:t>
            </w:r>
          </w:p>
        </w:tc>
        <w:tc>
          <w:tcPr>
            <w:tcW w:w="3046" w:type="dxa"/>
          </w:tcPr>
          <w:p w:rsidR="005720EF" w:rsidRPr="00E2753C" w:rsidRDefault="005720EF">
            <w:pPr>
              <w:pStyle w:val="Underskrifter"/>
            </w:pPr>
          </w:p>
        </w:tc>
      </w:tr>
    </w:tbl>
    <w:p w:rsidR="005720EF" w:rsidRPr="00E2753C" w:rsidRDefault="005720EF">
      <w:pPr>
        <w:pStyle w:val="Normaltindrag"/>
      </w:pPr>
    </w:p>
    <w:sectPr w:rsidR="005720EF" w:rsidRPr="00E275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20EF" w:rsidRPr="00E2753C" w:rsidRDefault="005720EF">
      <w:r w:rsidRPr="00E2753C">
        <w:separator/>
      </w:r>
    </w:p>
  </w:endnote>
  <w:endnote w:type="continuationSeparator" w:id="0">
    <w:p w:rsidR="005720EF" w:rsidRPr="00E2753C" w:rsidRDefault="005720EF">
      <w:r w:rsidRPr="00E275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0EF" w:rsidRPr="00E2753C" w:rsidRDefault="00E2753C">
    <w:pPr>
      <w:pStyle w:val="Sidfot"/>
    </w:pPr>
    <w:r w:rsidRPr="00E275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01264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0EF" w:rsidRDefault="005720E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20EF" w:rsidRDefault="005720E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0EF" w:rsidRPr="00E2753C" w:rsidRDefault="00E2753C">
    <w:pPr>
      <w:pStyle w:val="Sidfot"/>
    </w:pPr>
    <w:r w:rsidRPr="00E275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9960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0EF" w:rsidRDefault="005720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20EF" w:rsidRDefault="005720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0EF" w:rsidRPr="00E2753C" w:rsidRDefault="00E2753C">
    <w:pPr>
      <w:pStyle w:val="Sidfot"/>
    </w:pPr>
    <w:r w:rsidRPr="00E275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79578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0EF" w:rsidRDefault="005720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20EF" w:rsidRDefault="005720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20EF" w:rsidRPr="00E2753C" w:rsidRDefault="005720EF">
      <w:r w:rsidRPr="00E2753C">
        <w:separator/>
      </w:r>
    </w:p>
  </w:footnote>
  <w:footnote w:type="continuationSeparator" w:id="0">
    <w:p w:rsidR="005720EF" w:rsidRPr="00E2753C" w:rsidRDefault="005720EF">
      <w:r w:rsidRPr="00E275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0EF" w:rsidRPr="00E2753C" w:rsidRDefault="00E2753C">
    <w:pPr>
      <w:pStyle w:val="Sidhuvud"/>
    </w:pPr>
    <w:r w:rsidRPr="00E275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13441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0EF" w:rsidRDefault="005720E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20EF" w:rsidRDefault="005720E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0EF" w:rsidRPr="00E2753C" w:rsidRDefault="00E2753C">
    <w:pPr>
      <w:pStyle w:val="Sidhuvud"/>
    </w:pPr>
    <w:r w:rsidRPr="00E275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19084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0EF" w:rsidRDefault="005720E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20EF" w:rsidRDefault="005720E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0EF" w:rsidRPr="00E2753C" w:rsidRDefault="005720EF">
    <w:pPr>
      <w:pStyle w:val="FSHNormal"/>
      <w:tabs>
        <w:tab w:val="right" w:pos="5840"/>
      </w:tabs>
    </w:pPr>
    <w:r w:rsidRPr="00E2753C">
      <w:br/>
    </w:r>
    <w:r w:rsidRPr="00E2753C">
      <w:fldChar w:fldCharType="begin" w:fldLock="1"/>
    </w:r>
    <w:r w:rsidRPr="00E2753C">
      <w:instrText xml:space="preserve"> DOCPROPERTY</w:instrText>
    </w:r>
    <w:r w:rsidRPr="00E2753C">
      <w:rPr>
        <w:sz w:val="18"/>
      </w:rPr>
      <w:instrText xml:space="preserve"> "YearUser" *\charformat </w:instrText>
    </w:r>
    <w:r w:rsidRPr="00E2753C">
      <w:fldChar w:fldCharType="separate"/>
    </w:r>
    <w:r w:rsidRPr="00E2753C">
      <w:t>2011/12</w:t>
    </w:r>
    <w:r w:rsidRPr="00E2753C">
      <w:fldChar w:fldCharType="end"/>
    </w:r>
    <w:r w:rsidRPr="00E2753C">
      <w:t xml:space="preserve"> </w:t>
    </w:r>
    <w:r w:rsidRPr="00E2753C">
      <w:tab/>
      <w:t xml:space="preserve">mnr: </w:t>
    </w:r>
    <w:r w:rsidRPr="00E2753C">
      <w:fldChar w:fldCharType="begin" w:fldLock="1"/>
    </w:r>
    <w:r w:rsidRPr="00E2753C">
      <w:instrText xml:space="preserve"> DOCPROPERTY</w:instrText>
    </w:r>
    <w:r w:rsidRPr="00E2753C">
      <w:rPr>
        <w:sz w:val="18"/>
      </w:rPr>
      <w:instrText xml:space="preserve"> "Motionsnummer" *\charformat </w:instrText>
    </w:r>
    <w:r w:rsidRPr="00E2753C">
      <w:fldChar w:fldCharType="separate"/>
    </w:r>
    <w:r w:rsidRPr="00E2753C">
      <w:t>So208</w:t>
    </w:r>
    <w:r w:rsidRPr="00E2753C">
      <w:fldChar w:fldCharType="end"/>
    </w:r>
    <w:r w:rsidRPr="00E2753C">
      <w:br/>
    </w:r>
    <w:r w:rsidRPr="00E2753C">
      <w:fldChar w:fldCharType="begin" w:fldLock="1"/>
    </w:r>
    <w:r w:rsidRPr="00E2753C">
      <w:instrText xml:space="preserve"> DOCPROPERTY</w:instrText>
    </w:r>
    <w:r w:rsidRPr="00E2753C">
      <w:rPr>
        <w:sz w:val="18"/>
      </w:rPr>
      <w:instrText xml:space="preserve"> "Samling" *\charformat </w:instrText>
    </w:r>
    <w:r w:rsidRPr="00E2753C">
      <w:fldChar w:fldCharType="end"/>
    </w:r>
    <w:r w:rsidRPr="00E2753C">
      <w:tab/>
      <w:t xml:space="preserve">pnr: </w:t>
    </w:r>
    <w:r w:rsidRPr="00E2753C">
      <w:fldChar w:fldCharType="begin" w:fldLock="1"/>
    </w:r>
    <w:r w:rsidRPr="00E2753C">
      <w:instrText xml:space="preserve"> DOCPROPERTY</w:instrText>
    </w:r>
    <w:r w:rsidRPr="00E2753C">
      <w:rPr>
        <w:sz w:val="18"/>
      </w:rPr>
      <w:instrText xml:space="preserve"> "Partinummer" *\charformat </w:instrText>
    </w:r>
    <w:r w:rsidRPr="00E2753C">
      <w:fldChar w:fldCharType="separate"/>
    </w:r>
    <w:r w:rsidRPr="00E2753C">
      <w:t>S2030</w:t>
    </w:r>
    <w:r w:rsidRPr="00E2753C">
      <w:fldChar w:fldCharType="end"/>
    </w:r>
  </w:p>
  <w:p w:rsidR="005720EF" w:rsidRPr="00E2753C" w:rsidRDefault="005720EF">
    <w:pPr>
      <w:pStyle w:val="FSHRub1"/>
    </w:pPr>
    <w:r w:rsidRPr="00E2753C">
      <w:t>Motion till riksdagen</w:t>
    </w:r>
    <w:r w:rsidRPr="00E2753C">
      <w:br/>
    </w:r>
    <w:r w:rsidRPr="00E2753C">
      <w:fldChar w:fldCharType="begin" w:fldLock="1"/>
    </w:r>
    <w:r w:rsidRPr="00E2753C">
      <w:instrText xml:space="preserve"> DOCPROPERTY "YearUser" *\charformat </w:instrText>
    </w:r>
    <w:r w:rsidRPr="00E2753C">
      <w:fldChar w:fldCharType="separate"/>
    </w:r>
    <w:r w:rsidRPr="00E2753C">
      <w:t>2011/12</w:t>
    </w:r>
    <w:r w:rsidRPr="00E2753C">
      <w:fldChar w:fldCharType="end"/>
    </w:r>
    <w:r w:rsidRPr="00E2753C">
      <w:t>:</w:t>
    </w:r>
    <w:r w:rsidRPr="00E2753C">
      <w:fldChar w:fldCharType="begin" w:fldLock="1"/>
    </w:r>
    <w:r w:rsidRPr="00E2753C">
      <w:instrText xml:space="preserve"> DOCPROPERTY "Motionsnummer" *\charformat </w:instrText>
    </w:r>
    <w:r w:rsidRPr="00E2753C">
      <w:fldChar w:fldCharType="separate"/>
    </w:r>
    <w:r w:rsidRPr="00E2753C">
      <w:t>So208</w:t>
    </w:r>
    <w:r w:rsidRPr="00E2753C">
      <w:fldChar w:fldCharType="end"/>
    </w:r>
  </w:p>
  <w:p w:rsidR="005720EF" w:rsidRPr="00E2753C" w:rsidRDefault="005720EF">
    <w:pPr>
      <w:pStyle w:val="FSHNormalS5"/>
    </w:pPr>
    <w:r w:rsidRPr="00E2753C">
      <w:fldChar w:fldCharType="begin" w:fldLock="1"/>
    </w:r>
    <w:r w:rsidRPr="00E2753C">
      <w:instrText xml:space="preserve"> DOCPROPERTY "MotionarText" *\charformat </w:instrText>
    </w:r>
    <w:r w:rsidRPr="00E2753C">
      <w:fldChar w:fldCharType="separate"/>
    </w:r>
    <w:r w:rsidRPr="00E2753C">
      <w:t>av Hans Hoff (S)</w:t>
    </w:r>
    <w:r w:rsidRPr="00E2753C">
      <w:fldChar w:fldCharType="end"/>
    </w:r>
    <w:r w:rsidRPr="00E2753C">
      <w:br/>
    </w:r>
    <w:r w:rsidRPr="00E2753C">
      <w:fldChar w:fldCharType="begin" w:fldLock="1"/>
    </w:r>
    <w:r w:rsidRPr="00E2753C">
      <w:instrText xml:space="preserve"> DOCPROPERTY "SvarFrasKort" *\charformat </w:instrText>
    </w:r>
    <w:r w:rsidRPr="00E2753C">
      <w:fldChar w:fldCharType="end"/>
    </w:r>
  </w:p>
  <w:p w:rsidR="005720EF" w:rsidRPr="00E2753C" w:rsidRDefault="005720EF">
    <w:pPr>
      <w:pStyle w:val="FSHTitel"/>
    </w:pPr>
    <w:r w:rsidRPr="00E2753C">
      <w:fldChar w:fldCharType="begin" w:fldLock="1"/>
    </w:r>
    <w:r w:rsidRPr="00E2753C">
      <w:instrText xml:space="preserve"> DOCPROPERTY</w:instrText>
    </w:r>
    <w:r w:rsidRPr="00E2753C">
      <w:rPr>
        <w:sz w:val="18"/>
      </w:rPr>
      <w:instrText xml:space="preserve"> "RubrikSvar" *\charformat </w:instrText>
    </w:r>
    <w:r w:rsidRPr="00E2753C">
      <w:fldChar w:fldCharType="separate"/>
    </w:r>
    <w:r w:rsidRPr="00E2753C">
      <w:t>Kontroll av läkemedelsförskrivning och läkemedelsuttag</w:t>
    </w:r>
    <w:r w:rsidRPr="00E2753C">
      <w:fldChar w:fldCharType="end"/>
    </w:r>
  </w:p>
  <w:p w:rsidR="005720EF" w:rsidRPr="00E2753C" w:rsidRDefault="005720EF">
    <w:pPr>
      <w:pStyle w:val="Normal00"/>
    </w:pPr>
  </w:p>
  <w:p w:rsidR="005720EF" w:rsidRPr="00E2753C" w:rsidRDefault="005720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03340635">
    <w:abstractNumId w:val="3"/>
  </w:num>
  <w:num w:numId="2" w16cid:durableId="199248439">
    <w:abstractNumId w:val="2"/>
  </w:num>
  <w:num w:numId="3" w16cid:durableId="1774861719">
    <w:abstractNumId w:val="1"/>
  </w:num>
  <w:num w:numId="4" w16cid:durableId="58597480">
    <w:abstractNumId w:val="0"/>
  </w:num>
  <w:num w:numId="5" w16cid:durableId="2082284890">
    <w:abstractNumId w:val="7"/>
  </w:num>
  <w:num w:numId="6" w16cid:durableId="957953553">
    <w:abstractNumId w:val="6"/>
  </w:num>
  <w:num w:numId="7" w16cid:durableId="1477455455">
    <w:abstractNumId w:val="5"/>
  </w:num>
  <w:num w:numId="8" w16cid:durableId="1003630910">
    <w:abstractNumId w:val="4"/>
  </w:num>
  <w:num w:numId="9" w16cid:durableId="1341471328">
    <w:abstractNumId w:val="8"/>
  </w:num>
  <w:num w:numId="10" w16cid:durableId="606426868">
    <w:abstractNumId w:val="9"/>
  </w:num>
  <w:num w:numId="11" w16cid:durableId="642854737">
    <w:abstractNumId w:val="10"/>
  </w:num>
  <w:num w:numId="12" w16cid:durableId="86969001">
    <w:abstractNumId w:val="13"/>
  </w:num>
  <w:num w:numId="13" w16cid:durableId="426463525">
    <w:abstractNumId w:val="15"/>
  </w:num>
  <w:num w:numId="14" w16cid:durableId="1074662045">
    <w:abstractNumId w:val="16"/>
  </w:num>
  <w:num w:numId="15" w16cid:durableId="1429962053">
    <w:abstractNumId w:val="11"/>
  </w:num>
  <w:num w:numId="16" w16cid:durableId="82335882">
    <w:abstractNumId w:val="18"/>
  </w:num>
  <w:num w:numId="17" w16cid:durableId="1853497166">
    <w:abstractNumId w:val="17"/>
  </w:num>
  <w:num w:numId="18" w16cid:durableId="997998417">
    <w:abstractNumId w:val="14"/>
  </w:num>
  <w:num w:numId="19" w16cid:durableId="1074742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F935F001-2393-4929-824A-0F0A02C38EC8}"/>
  </w:docVars>
  <w:rsids>
    <w:rsidRoot w:val="00AE755E"/>
    <w:rsid w:val="005720EF"/>
    <w:rsid w:val="00AE755E"/>
    <w:rsid w:val="00E275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AE42C2-6354-4ED1-97DC-C8965FD5A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Char">
    <w:name w:val="normal Char"/>
    <w:basedOn w:val="Standardstycketeckensnitt"/>
    <w:link w:val="normal0"/>
    <w:locked/>
    <w:rPr>
      <w:rFonts w:ascii="Verdana" w:hAnsi="Verdana"/>
      <w:sz w:val="24"/>
      <w:szCs w:val="24"/>
      <w:lang w:val="sv-SE" w:eastAsia="sv-SE" w:bidi="ar-SA"/>
    </w:rPr>
  </w:style>
  <w:style w:type="paragraph" w:customStyle="1" w:styleId="normal0">
    <w:name w:val="normal"/>
    <w:basedOn w:val="Normal"/>
    <w:link w:val="normalChar"/>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1277</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S2030</vt:lpstr>
    </vt:vector>
  </TitlesOfParts>
  <Company>Riksdagen</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S2030</dc:title>
  <dc:subject>S2030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2011-09-30T10:58:00Z</cp:lastPrinted>
  <dcterms:created xsi:type="dcterms:W3CDTF">2025-12-17T19:57:00Z</dcterms:created>
  <dcterms:modified xsi:type="dcterms:W3CDTF">2025-12-17T19:57:00Z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mot2000_534_2011-09-15</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Kontroll av läkemedelsförskrivning och läkemedelsuttag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Kontroll av läkemedelsförskrivning och läkemedelsuttag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20112012000000000083000020300069</vt:lpwstr>
  </property>
  <property fmtid="{D5CDD505-2E9C-101B-9397-08002B2CF9AE}" pid="47" name="datum">
    <vt:lpwstr>110922</vt:lpwstr>
  </property>
  <property fmtid="{D5CDD505-2E9C-101B-9397-08002B2CF9AE}" pid="48" name="avsändar-e-post">
    <vt:lpwstr>andreas.larses@riksdagen.se</vt:lpwstr>
  </property>
  <property fmtid="{D5CDD505-2E9C-101B-9397-08002B2CF9AE}" pid="49" name="id">
    <vt:lpwstr>20112012000000000083000020300069</vt:lpwstr>
  </property>
  <property fmtid="{D5CDD505-2E9C-101B-9397-08002B2CF9AE}" pid="50" name="nummer">
    <vt:lpwstr>208</vt:lpwstr>
  </property>
  <property fmtid="{D5CDD505-2E9C-101B-9397-08002B2CF9AE}" pid="51" name="utskottsbeteckning">
    <vt:lpwstr>So</vt:lpwstr>
  </property>
  <property fmtid="{D5CDD505-2E9C-101B-9397-08002B2CF9AE}" pid="52" name="GlobalUID">
    <vt:lpwstr>{1865A68D-948D-4635-92D8-00D6D142D763}</vt:lpwstr>
  </property>
  <property fmtid="{D5CDD505-2E9C-101B-9397-08002B2CF9AE}" pid="53" name="Överföringar">
    <vt:i4>0</vt:i4>
  </property>
  <property fmtid="{D5CDD505-2E9C-101B-9397-08002B2CF9AE}" pid="54" name="Checksum">
    <vt:lpwstr>*1021331290754*</vt:lpwstr>
  </property>
  <property fmtid="{D5CDD505-2E9C-101B-9397-08002B2CF9AE}" pid="55" name="skuggnummer">
    <vt:lpwstr>45</vt:lpwstr>
  </property>
  <property fmtid="{D5CDD505-2E9C-101B-9397-08002B2CF9AE}" pid="56" name="urixVersion">
    <vt:lpwstr>4.5.0.25</vt:lpwstr>
  </property>
  <property fmtid="{D5CDD505-2E9C-101B-9397-08002B2CF9AE}" pid="57" name="urixOrigin">
    <vt:lpwstr>110930 12:58:43.953</vt:lpwstr>
  </property>
  <property fmtid="{D5CDD505-2E9C-101B-9397-08002B2CF9AE}" pid="58" name="urixGuid">
    <vt:lpwstr>{57E1B057-7A66-44F8-8975-9C05969CF1F5}</vt:lpwstr>
  </property>
</Properties>
</file>