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E7D09" w:rsidR="00C57C2E" w:rsidP="00C57C2E" w:rsidRDefault="001F4293" w14:paraId="465D6EEF" w14:textId="77777777">
      <w:pPr>
        <w:pStyle w:val="Normalutanindragellerluft"/>
      </w:pPr>
      <w:r w:rsidRPr="00DE7D09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02A0BC0D9A94567B8ECE63093B251C9"/>
        </w:placeholder>
        <w15:appearance w15:val="hidden"/>
        <w:text/>
      </w:sdtPr>
      <w:sdtEndPr/>
      <w:sdtContent>
        <w:p w:rsidRPr="00DE7D09" w:rsidR="00AF30DD" w:rsidP="00CC4C93" w:rsidRDefault="00AF30DD" w14:paraId="465D6EF0" w14:textId="77777777">
          <w:pPr>
            <w:pStyle w:val="Rubrik1"/>
          </w:pPr>
          <w:r w:rsidRPr="00DE7D09">
            <w:t>Förslag till riksdagsbeslut</w:t>
          </w:r>
        </w:p>
      </w:sdtContent>
    </w:sdt>
    <w:sdt>
      <w:sdtPr>
        <w:alias w:val="Yrkande 1"/>
        <w:tag w:val="49e1c5e7-ad2b-4a83-b923-6ae49ac83719"/>
        <w:id w:val="-963110748"/>
        <w:lock w:val="sdtLocked"/>
      </w:sdtPr>
      <w:sdtEndPr/>
      <w:sdtContent>
        <w:p w:rsidR="0030449C" w:rsidRDefault="00D12ED6" w14:paraId="465D6EF1" w14:textId="77777777">
          <w:pPr>
            <w:pStyle w:val="Frslagstext"/>
          </w:pPr>
          <w:r>
            <w:t>Riksdagen ställer sig bakom det som anförs i motionen om att göra en översyn av lagar och regler kopplat till användningen av drönare och tillkännager detta för regeringen.</w:t>
          </w:r>
        </w:p>
      </w:sdtContent>
    </w:sdt>
    <w:p w:rsidRPr="00DE7D09" w:rsidR="00AF30DD" w:rsidP="00AF30DD" w:rsidRDefault="000156D9" w14:paraId="465D6EF2" w14:textId="77777777">
      <w:pPr>
        <w:pStyle w:val="Rubrik1"/>
      </w:pPr>
      <w:bookmarkStart w:name="MotionsStart" w:id="0"/>
      <w:bookmarkEnd w:id="0"/>
      <w:r w:rsidRPr="00DE7D09">
        <w:t>Motivering</w:t>
      </w:r>
    </w:p>
    <w:p w:rsidR="00955C73" w:rsidP="00602BB4" w:rsidRDefault="00DE7D09" w14:paraId="465D6EF3" w14:textId="2ACC9FBA">
      <w:pPr>
        <w:pStyle w:val="Normalutanindragellerluft"/>
        <w:jc w:val="both"/>
      </w:pPr>
      <w:r>
        <w:t xml:space="preserve">Användningen av obemannade flygande farkoster, så </w:t>
      </w:r>
      <w:r w:rsidR="002304C5">
        <w:t>kallade drönare, har ökat</w:t>
      </w:r>
      <w:r>
        <w:t xml:space="preserve"> kraftigt i Sverige </w:t>
      </w:r>
      <w:r w:rsidR="002304C5">
        <w:t xml:space="preserve">under </w:t>
      </w:r>
      <w:r>
        <w:t xml:space="preserve">de senaste åren. Det står utan tvivel att dessa farkoster har </w:t>
      </w:r>
      <w:r w:rsidR="002304C5">
        <w:t>mycket positiva</w:t>
      </w:r>
      <w:r>
        <w:t xml:space="preserve"> användningsområden och dess kommersiella n</w:t>
      </w:r>
      <w:r w:rsidR="00444127">
        <w:t>ytta</w:t>
      </w:r>
      <w:r w:rsidR="002304C5">
        <w:t xml:space="preserve"> </w:t>
      </w:r>
      <w:r>
        <w:t>befinner sig</w:t>
      </w:r>
      <w:r w:rsidR="002304C5">
        <w:t xml:space="preserve"> ännu enbart</w:t>
      </w:r>
      <w:r>
        <w:t xml:space="preserve"> i sin linda</w:t>
      </w:r>
      <w:r w:rsidR="002304C5">
        <w:t>. Drönare</w:t>
      </w:r>
      <w:r>
        <w:t xml:space="preserve"> kan till exempel användas för att leverera post, dokumentera skogsområden</w:t>
      </w:r>
      <w:r w:rsidR="002304C5">
        <w:t xml:space="preserve"> och djurliv</w:t>
      </w:r>
      <w:r>
        <w:t>, leverera medicinsk</w:t>
      </w:r>
      <w:r w:rsidR="00955C73">
        <w:t xml:space="preserve"> utrustning till nödställda på otillgängliga platser och bevakning. </w:t>
      </w:r>
    </w:p>
    <w:p w:rsidR="00955C73" w:rsidP="00602BB4" w:rsidRDefault="00955C73" w14:paraId="465D6EF4" w14:textId="77777777">
      <w:pPr>
        <w:pStyle w:val="Normalutanindragellerluft"/>
        <w:jc w:val="both"/>
      </w:pPr>
    </w:p>
    <w:p w:rsidR="00DE7D09" w:rsidP="00602BB4" w:rsidRDefault="00955C73" w14:paraId="465D6EF5" w14:textId="4CA6D0A6">
      <w:pPr>
        <w:pStyle w:val="Normalutanindragellerluft"/>
        <w:jc w:val="both"/>
      </w:pPr>
      <w:r>
        <w:t>Den ökade användningen väcker dock även</w:t>
      </w:r>
      <w:r w:rsidR="002304C5">
        <w:t xml:space="preserve"> många frågor. Det finns anledning att tro att lagar och regler inte har hunnit utvecklas i samma snabba takt som drönartekniken. För att både säkerställa att den tekniska utvecklin</w:t>
      </w:r>
      <w:r w:rsidR="00444127">
        <w:t>gen främjas och nyttjas väl och</w:t>
      </w:r>
      <w:bookmarkStart w:name="_GoBack" w:id="1"/>
      <w:bookmarkEnd w:id="1"/>
      <w:r w:rsidR="002304C5">
        <w:t xml:space="preserve"> att centrala säkerhetsaspekter kring användningen beaktas bör regeringen göra en översyn av de lagar och regler som är kopplade till nyttjandet av drönare. </w:t>
      </w:r>
    </w:p>
    <w:p w:rsidRPr="00DE7D09" w:rsidR="00AF30DD" w:rsidP="00AF30DD" w:rsidRDefault="00DE7D09" w14:paraId="465D6EF6" w14:textId="77777777">
      <w:pPr>
        <w:pStyle w:val="Normalutanindragellerluft"/>
      </w:pP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F132EC6777B48858F078EC6BE6A7A2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52564" w:rsidRDefault="00444127" w14:paraId="465D6E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14BA7" w:rsidRDefault="00414BA7" w14:paraId="465D6EFB" w14:textId="77777777"/>
    <w:sectPr w:rsidR="00414BA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D6EFD" w14:textId="77777777" w:rsidR="00E63032" w:rsidRDefault="00E63032" w:rsidP="000C1CAD">
      <w:pPr>
        <w:spacing w:line="240" w:lineRule="auto"/>
      </w:pPr>
      <w:r>
        <w:separator/>
      </w:r>
    </w:p>
  </w:endnote>
  <w:endnote w:type="continuationSeparator" w:id="0">
    <w:p w14:paraId="465D6EFE" w14:textId="77777777" w:rsidR="00E63032" w:rsidRDefault="00E630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6F0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F3D8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6F09" w14:textId="77777777" w:rsidR="00C40697" w:rsidRDefault="00C4069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201509181059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201510051105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11:05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11:05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D6EFB" w14:textId="77777777" w:rsidR="00E63032" w:rsidRDefault="00E63032" w:rsidP="000C1CAD">
      <w:pPr>
        <w:spacing w:line="240" w:lineRule="auto"/>
      </w:pPr>
      <w:r>
        <w:separator/>
      </w:r>
    </w:p>
  </w:footnote>
  <w:footnote w:type="continuationSeparator" w:id="0">
    <w:p w14:paraId="465D6EFC" w14:textId="77777777" w:rsidR="00E63032" w:rsidRDefault="00E630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65D6F0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44127" w14:paraId="465D6F0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:1692</w:t>
        </w:r>
      </w:sdtContent>
    </w:sdt>
  </w:p>
  <w:p w:rsidR="00A42228" w:rsidP="00283E0F" w:rsidRDefault="00444127" w14:paraId="465D6F0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B2A34" w14:paraId="465D6F07" w14:textId="220B591F">
        <w:pPr>
          <w:pStyle w:val="FSHRub2"/>
        </w:pPr>
        <w:r>
          <w:t xml:space="preserve">Översyn av lagar </w:t>
        </w:r>
        <w:r w:rsidR="003F3D83">
          <w:t>för</w:t>
        </w:r>
        <w:r>
          <w:t xml:space="preserve"> drönare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65D6F0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F06B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04C5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449C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3D83"/>
    <w:rsid w:val="003F4B69"/>
    <w:rsid w:val="003F72C9"/>
    <w:rsid w:val="0040265C"/>
    <w:rsid w:val="00402AA0"/>
    <w:rsid w:val="00406CFF"/>
    <w:rsid w:val="00406EB6"/>
    <w:rsid w:val="00407193"/>
    <w:rsid w:val="004071A4"/>
    <w:rsid w:val="00414BA7"/>
    <w:rsid w:val="00416619"/>
    <w:rsid w:val="00416E3A"/>
    <w:rsid w:val="00417756"/>
    <w:rsid w:val="00417820"/>
    <w:rsid w:val="00420189"/>
    <w:rsid w:val="00422D45"/>
    <w:rsid w:val="00423883"/>
    <w:rsid w:val="00424BC2"/>
    <w:rsid w:val="00425874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127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1954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BB4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077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0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2A34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4166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4B65"/>
    <w:rsid w:val="00955C73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5177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0697"/>
    <w:rsid w:val="00C4288F"/>
    <w:rsid w:val="00C463D5"/>
    <w:rsid w:val="00C51FE8"/>
    <w:rsid w:val="00C52564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2ED6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E7D09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3032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59A6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395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5D6EEF"/>
  <w15:chartTrackingRefBased/>
  <w15:docId w15:val="{0D8D807A-961A-41FD-8997-C22FF25F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2A0BC0D9A94567B8ECE63093B251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E9FD0-3D37-4107-AC11-BA51F1975763}"/>
      </w:docPartPr>
      <w:docPartBody>
        <w:p w:rsidR="00D31CC1" w:rsidRDefault="00E81257">
          <w:pPr>
            <w:pStyle w:val="B02A0BC0D9A94567B8ECE63093B251C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F132EC6777B48858F078EC6BE6A7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9E8B2-0E60-4C9D-AB14-ABD9707994D6}"/>
      </w:docPartPr>
      <w:docPartBody>
        <w:p w:rsidR="00D31CC1" w:rsidRDefault="00E81257">
          <w:pPr>
            <w:pStyle w:val="8F132EC6777B48858F078EC6BE6A7A2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57"/>
    <w:rsid w:val="000C57ED"/>
    <w:rsid w:val="006C4892"/>
    <w:rsid w:val="00722364"/>
    <w:rsid w:val="00BE33A1"/>
    <w:rsid w:val="00D31CC1"/>
    <w:rsid w:val="00E8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02A0BC0D9A94567B8ECE63093B251C9">
    <w:name w:val="B02A0BC0D9A94567B8ECE63093B251C9"/>
  </w:style>
  <w:style w:type="paragraph" w:customStyle="1" w:styleId="6915C2AFB34840F7B814A332DA5A6B05">
    <w:name w:val="6915C2AFB34840F7B814A332DA5A6B05"/>
  </w:style>
  <w:style w:type="paragraph" w:customStyle="1" w:styleId="8F132EC6777B48858F078EC6BE6A7A2A">
    <w:name w:val="8F132EC6777B48858F078EC6BE6A7A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4788</RubrikLookup>
    <MotionGuid xmlns="00d11361-0b92-4bae-a181-288d6a55b763">447fcfc1-f9ff-4e74-9552-4a2c523f5d56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F23B-FE6D-478D-8988-A2D0599F3E22}"/>
</file>

<file path=customXml/itemProps2.xml><?xml version="1.0" encoding="utf-8"?>
<ds:datastoreItem xmlns:ds="http://schemas.openxmlformats.org/officeDocument/2006/customXml" ds:itemID="{41E1C9A1-9749-496F-A0C1-A8FF71C99DD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BA82FC4-6E42-4D7B-BF1A-53A577FD9BFC}"/>
</file>

<file path=customXml/itemProps5.xml><?xml version="1.0" encoding="utf-8"?>
<ds:datastoreItem xmlns:ds="http://schemas.openxmlformats.org/officeDocument/2006/customXml" ds:itemID="{76DBF347-87EB-4418-A996-7B00E5B67CE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33</TotalTime>
  <Pages>1</Pages>
  <Words>163</Words>
  <Characters>936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201516M1443 Översyn av lagar och regler kopplat till användningen av drönare</vt:lpstr>
      <vt:lpstr/>
    </vt:vector>
  </TitlesOfParts>
  <Company>Sveriges riksdag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201516M1443 Översyn av lagar och regler kopplat till användningen av drönare</dc:title>
  <dc:subject/>
  <dc:creator>Marcus Morfeldt</dc:creator>
  <cp:keywords/>
  <dc:description/>
  <cp:lastModifiedBy>Kerstin Carlqvist</cp:lastModifiedBy>
  <cp:revision>15</cp:revision>
  <cp:lastPrinted>2015-10-05T09:05:00Z</cp:lastPrinted>
  <dcterms:created xsi:type="dcterms:W3CDTF">2015-09-18T08:59:00Z</dcterms:created>
  <dcterms:modified xsi:type="dcterms:W3CDTF">2016-05-31T07:03:00Z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*T3672EB87F6F0*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https://filur.riksdagen.se/drop/DropOffLibrary/T3672EB87F6F0.docx</vt:lpwstr>
  </property>
  <property fmtid="{D5CDD505-2E9C-101B-9397-08002B2CF9AE}" pid="11" name="RevisionsOn">
    <vt:lpwstr>1</vt:lpwstr>
  </property>
</Properties>
</file>