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B09CC" w14:textId="77777777" w:rsidR="006E04A4" w:rsidRPr="00CD7560" w:rsidRDefault="007A79A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93</w:t>
      </w:r>
      <w:bookmarkEnd w:id="1"/>
    </w:p>
    <w:p w14:paraId="1C6B09CD" w14:textId="77777777" w:rsidR="006E04A4" w:rsidRDefault="007A79A0">
      <w:pPr>
        <w:pStyle w:val="Datum"/>
        <w:outlineLvl w:val="0"/>
      </w:pPr>
      <w:bookmarkStart w:id="2" w:name="DocumentDate"/>
      <w:r>
        <w:t>Tisdagen den 5 april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449B6" w14:paraId="1C6B09D2" w14:textId="77777777" w:rsidTr="00E47117">
        <w:trPr>
          <w:cantSplit/>
        </w:trPr>
        <w:tc>
          <w:tcPr>
            <w:tcW w:w="454" w:type="dxa"/>
          </w:tcPr>
          <w:p w14:paraId="1C6B09CE" w14:textId="77777777" w:rsidR="006E04A4" w:rsidRDefault="007A79A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C6B09CF" w14:textId="77777777" w:rsidR="006E04A4" w:rsidRDefault="007A79A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C6B09D0" w14:textId="77777777" w:rsidR="006E04A4" w:rsidRDefault="007A79A0"/>
        </w:tc>
        <w:tc>
          <w:tcPr>
            <w:tcW w:w="7512" w:type="dxa"/>
            <w:gridSpan w:val="2"/>
          </w:tcPr>
          <w:p w14:paraId="1C6B09D1" w14:textId="77777777" w:rsidR="006E04A4" w:rsidRDefault="007A79A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449B6" w14:paraId="1C6B09D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C6B09D3" w14:textId="77777777" w:rsidR="006E04A4" w:rsidRDefault="007A79A0"/>
        </w:tc>
        <w:tc>
          <w:tcPr>
            <w:tcW w:w="851" w:type="dxa"/>
          </w:tcPr>
          <w:p w14:paraId="1C6B09D4" w14:textId="77777777" w:rsidR="006E04A4" w:rsidRDefault="007A79A0">
            <w:pPr>
              <w:jc w:val="right"/>
            </w:pPr>
          </w:p>
        </w:tc>
        <w:tc>
          <w:tcPr>
            <w:tcW w:w="397" w:type="dxa"/>
            <w:gridSpan w:val="2"/>
          </w:tcPr>
          <w:p w14:paraId="1C6B09D5" w14:textId="77777777" w:rsidR="006E04A4" w:rsidRDefault="007A79A0"/>
        </w:tc>
        <w:tc>
          <w:tcPr>
            <w:tcW w:w="7512" w:type="dxa"/>
            <w:gridSpan w:val="2"/>
          </w:tcPr>
          <w:p w14:paraId="1C6B09D6" w14:textId="77777777" w:rsidR="006E04A4" w:rsidRDefault="007A79A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C6B09D8" w14:textId="77777777" w:rsidR="006E04A4" w:rsidRDefault="007A79A0">
      <w:pPr>
        <w:pStyle w:val="StreckLngt"/>
      </w:pPr>
      <w:r>
        <w:tab/>
      </w:r>
    </w:p>
    <w:p w14:paraId="1C6B09D9" w14:textId="77777777" w:rsidR="00121B42" w:rsidRDefault="007A79A0" w:rsidP="00121B42">
      <w:pPr>
        <w:pStyle w:val="Blankrad"/>
      </w:pPr>
      <w:r>
        <w:t xml:space="preserve">      </w:t>
      </w:r>
    </w:p>
    <w:p w14:paraId="1C6B09DA" w14:textId="77777777" w:rsidR="00CF242C" w:rsidRDefault="007A79A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449B6" w14:paraId="1C6B09DE" w14:textId="77777777" w:rsidTr="00055526">
        <w:trPr>
          <w:cantSplit/>
        </w:trPr>
        <w:tc>
          <w:tcPr>
            <w:tcW w:w="567" w:type="dxa"/>
          </w:tcPr>
          <w:p w14:paraId="1C6B09D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9DC" w14:textId="77777777" w:rsidR="006E04A4" w:rsidRDefault="007A79A0" w:rsidP="007A79A0">
            <w:pPr>
              <w:pStyle w:val="HuvudrubrikEnsam"/>
              <w:keepNext/>
              <w:spacing w:before="480"/>
            </w:pPr>
            <w:r>
              <w:t>Justering av protokoll</w:t>
            </w:r>
          </w:p>
        </w:tc>
        <w:tc>
          <w:tcPr>
            <w:tcW w:w="2055" w:type="dxa"/>
          </w:tcPr>
          <w:p w14:paraId="1C6B09DD" w14:textId="77777777" w:rsidR="006E04A4" w:rsidRDefault="007A79A0" w:rsidP="00C84F80">
            <w:pPr>
              <w:keepNext/>
            </w:pPr>
          </w:p>
        </w:tc>
      </w:tr>
      <w:tr w:rsidR="006449B6" w14:paraId="1C6B09E2" w14:textId="77777777" w:rsidTr="00055526">
        <w:trPr>
          <w:cantSplit/>
        </w:trPr>
        <w:tc>
          <w:tcPr>
            <w:tcW w:w="567" w:type="dxa"/>
          </w:tcPr>
          <w:p w14:paraId="1C6B09DF" w14:textId="77777777" w:rsidR="001D7AF0" w:rsidRDefault="007A79A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C6B09E0" w14:textId="77777777" w:rsidR="006E04A4" w:rsidRDefault="007A79A0" w:rsidP="000326E3">
            <w:r>
              <w:t>Justering av protokoll från sammanträdena måndagen den 14 och tisdagen den 15 mars</w:t>
            </w:r>
          </w:p>
        </w:tc>
        <w:tc>
          <w:tcPr>
            <w:tcW w:w="2055" w:type="dxa"/>
          </w:tcPr>
          <w:p w14:paraId="1C6B09E1" w14:textId="77777777" w:rsidR="006E04A4" w:rsidRDefault="007A79A0" w:rsidP="00C84F80"/>
        </w:tc>
      </w:tr>
      <w:tr w:rsidR="006449B6" w14:paraId="1C6B09E6" w14:textId="77777777" w:rsidTr="00055526">
        <w:trPr>
          <w:cantSplit/>
        </w:trPr>
        <w:tc>
          <w:tcPr>
            <w:tcW w:w="567" w:type="dxa"/>
          </w:tcPr>
          <w:p w14:paraId="1C6B09E3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9E4" w14:textId="77777777" w:rsidR="006E04A4" w:rsidRDefault="007A79A0" w:rsidP="001746B9">
            <w:pPr>
              <w:pStyle w:val="HuvudrubrikEnsam"/>
              <w:keepNext/>
              <w:spacing w:before="600"/>
            </w:pPr>
            <w:r>
              <w:t>Avsägelse</w:t>
            </w:r>
          </w:p>
        </w:tc>
        <w:tc>
          <w:tcPr>
            <w:tcW w:w="2055" w:type="dxa"/>
          </w:tcPr>
          <w:p w14:paraId="1C6B09E5" w14:textId="77777777" w:rsidR="006E04A4" w:rsidRDefault="007A79A0" w:rsidP="00C84F80">
            <w:pPr>
              <w:keepNext/>
            </w:pPr>
          </w:p>
        </w:tc>
      </w:tr>
      <w:tr w:rsidR="006449B6" w14:paraId="1C6B09EA" w14:textId="77777777" w:rsidTr="00055526">
        <w:trPr>
          <w:cantSplit/>
        </w:trPr>
        <w:tc>
          <w:tcPr>
            <w:tcW w:w="567" w:type="dxa"/>
          </w:tcPr>
          <w:p w14:paraId="1C6B09E7" w14:textId="77777777" w:rsidR="001D7AF0" w:rsidRDefault="007A79A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C6B09E8" w14:textId="77777777" w:rsidR="006E04A4" w:rsidRDefault="007A79A0" w:rsidP="000326E3">
            <w:r>
              <w:t>Per Söderlund (SD) som suppleant i konstitutionsutskottet</w:t>
            </w:r>
          </w:p>
        </w:tc>
        <w:tc>
          <w:tcPr>
            <w:tcW w:w="2055" w:type="dxa"/>
          </w:tcPr>
          <w:p w14:paraId="1C6B09E9" w14:textId="77777777" w:rsidR="006E04A4" w:rsidRDefault="007A79A0" w:rsidP="00C84F80"/>
        </w:tc>
      </w:tr>
      <w:tr w:rsidR="006449B6" w14:paraId="1C6B09EE" w14:textId="77777777" w:rsidTr="00055526">
        <w:trPr>
          <w:cantSplit/>
        </w:trPr>
        <w:tc>
          <w:tcPr>
            <w:tcW w:w="567" w:type="dxa"/>
          </w:tcPr>
          <w:p w14:paraId="1C6B09E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9EC" w14:textId="77777777" w:rsidR="006E04A4" w:rsidRDefault="007A79A0" w:rsidP="001746B9">
            <w:pPr>
              <w:pStyle w:val="HuvudrubrikEnsam"/>
              <w:keepNext/>
              <w:spacing w:before="600"/>
            </w:pPr>
            <w:r>
              <w:t>Anmälan om kompletteringsval</w:t>
            </w:r>
          </w:p>
        </w:tc>
        <w:tc>
          <w:tcPr>
            <w:tcW w:w="2055" w:type="dxa"/>
          </w:tcPr>
          <w:p w14:paraId="1C6B09ED" w14:textId="77777777" w:rsidR="006E04A4" w:rsidRDefault="007A79A0" w:rsidP="00C84F80">
            <w:pPr>
              <w:keepNext/>
            </w:pPr>
          </w:p>
        </w:tc>
      </w:tr>
      <w:tr w:rsidR="006449B6" w14:paraId="1C6B09F2" w14:textId="77777777" w:rsidTr="00055526">
        <w:trPr>
          <w:cantSplit/>
        </w:trPr>
        <w:tc>
          <w:tcPr>
            <w:tcW w:w="567" w:type="dxa"/>
          </w:tcPr>
          <w:p w14:paraId="1C6B09EF" w14:textId="77777777" w:rsidR="001D7AF0" w:rsidRDefault="007A79A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C6B09F0" w14:textId="77777777" w:rsidR="006E04A4" w:rsidRDefault="007A79A0" w:rsidP="000326E3">
            <w:r>
              <w:t>Stefan Plath (SD) som suppleant i konstitutionsutskottet</w:t>
            </w:r>
          </w:p>
        </w:tc>
        <w:tc>
          <w:tcPr>
            <w:tcW w:w="2055" w:type="dxa"/>
          </w:tcPr>
          <w:p w14:paraId="1C6B09F1" w14:textId="77777777" w:rsidR="006E04A4" w:rsidRDefault="007A79A0" w:rsidP="00C84F80"/>
        </w:tc>
      </w:tr>
      <w:tr w:rsidR="006449B6" w14:paraId="1C6B09F6" w14:textId="77777777" w:rsidTr="00055526">
        <w:trPr>
          <w:cantSplit/>
        </w:trPr>
        <w:tc>
          <w:tcPr>
            <w:tcW w:w="567" w:type="dxa"/>
          </w:tcPr>
          <w:p w14:paraId="1C6B09F3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9F4" w14:textId="77777777" w:rsidR="006E04A4" w:rsidRDefault="007A79A0" w:rsidP="001746B9">
            <w:pPr>
              <w:pStyle w:val="HuvudrubrikEnsam"/>
              <w:keepNext/>
              <w:spacing w:before="600"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1C6B09F5" w14:textId="77777777" w:rsidR="006E04A4" w:rsidRDefault="007A79A0" w:rsidP="00C84F80">
            <w:pPr>
              <w:keepNext/>
            </w:pPr>
          </w:p>
        </w:tc>
      </w:tr>
      <w:tr w:rsidR="006449B6" w14:paraId="1C6B09FA" w14:textId="77777777" w:rsidTr="00055526">
        <w:trPr>
          <w:cantSplit/>
        </w:trPr>
        <w:tc>
          <w:tcPr>
            <w:tcW w:w="567" w:type="dxa"/>
          </w:tcPr>
          <w:p w14:paraId="1C6B09F7" w14:textId="77777777" w:rsidR="001D7AF0" w:rsidRDefault="007A79A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C6B09F8" w14:textId="77777777" w:rsidR="006E04A4" w:rsidRDefault="007A79A0" w:rsidP="000326E3">
            <w:r>
              <w:t>Torsdagen den 7 april kl. 14.00</w:t>
            </w:r>
          </w:p>
        </w:tc>
        <w:tc>
          <w:tcPr>
            <w:tcW w:w="2055" w:type="dxa"/>
          </w:tcPr>
          <w:p w14:paraId="1C6B09F9" w14:textId="77777777" w:rsidR="006E04A4" w:rsidRDefault="007A79A0" w:rsidP="00C84F80"/>
        </w:tc>
      </w:tr>
      <w:tr w:rsidR="006449B6" w14:paraId="1C6B09FE" w14:textId="77777777" w:rsidTr="00055526">
        <w:trPr>
          <w:cantSplit/>
        </w:trPr>
        <w:tc>
          <w:tcPr>
            <w:tcW w:w="567" w:type="dxa"/>
          </w:tcPr>
          <w:p w14:paraId="1C6B09F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9FC" w14:textId="77777777" w:rsidR="006E04A4" w:rsidRDefault="007A79A0" w:rsidP="000326E3">
            <w:pPr>
              <w:pStyle w:val="HuvudrubrikEnsam"/>
              <w:keepNext/>
            </w:pPr>
            <w:r>
              <w:t xml:space="preserve">Anmälan </w:t>
            </w:r>
            <w:r>
              <w:t>om subsidiaritetsprövningar</w:t>
            </w:r>
          </w:p>
        </w:tc>
        <w:tc>
          <w:tcPr>
            <w:tcW w:w="2055" w:type="dxa"/>
          </w:tcPr>
          <w:p w14:paraId="1C6B09FD" w14:textId="77777777" w:rsidR="006E04A4" w:rsidRDefault="007A79A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449B6" w14:paraId="1C6B0A02" w14:textId="77777777" w:rsidTr="00055526">
        <w:trPr>
          <w:cantSplit/>
        </w:trPr>
        <w:tc>
          <w:tcPr>
            <w:tcW w:w="567" w:type="dxa"/>
          </w:tcPr>
          <w:p w14:paraId="1C6B09FF" w14:textId="77777777" w:rsidR="001D7AF0" w:rsidRDefault="007A79A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C6B0A00" w14:textId="77777777" w:rsidR="006E04A4" w:rsidRDefault="007A79A0" w:rsidP="000326E3">
            <w:r>
              <w:t>2021/22:31 Torsdagen den 31 mars</w:t>
            </w:r>
          </w:p>
        </w:tc>
        <w:tc>
          <w:tcPr>
            <w:tcW w:w="2055" w:type="dxa"/>
          </w:tcPr>
          <w:p w14:paraId="1C6B0A01" w14:textId="77777777" w:rsidR="006E04A4" w:rsidRDefault="007A79A0" w:rsidP="00C84F80">
            <w:r>
              <w:t>SfU</w:t>
            </w:r>
          </w:p>
        </w:tc>
      </w:tr>
      <w:tr w:rsidR="006449B6" w14:paraId="1C6B0A06" w14:textId="77777777" w:rsidTr="00055526">
        <w:trPr>
          <w:cantSplit/>
        </w:trPr>
        <w:tc>
          <w:tcPr>
            <w:tcW w:w="567" w:type="dxa"/>
          </w:tcPr>
          <w:p w14:paraId="1C6B0A03" w14:textId="77777777" w:rsidR="001D7AF0" w:rsidRDefault="007A79A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C6B0A04" w14:textId="77777777" w:rsidR="006E04A4" w:rsidRDefault="007A79A0" w:rsidP="000326E3">
            <w:r>
              <w:t>2021/22:40 Torsdagen den 31 mars</w:t>
            </w:r>
          </w:p>
        </w:tc>
        <w:tc>
          <w:tcPr>
            <w:tcW w:w="2055" w:type="dxa"/>
          </w:tcPr>
          <w:p w14:paraId="1C6B0A05" w14:textId="77777777" w:rsidR="006E04A4" w:rsidRDefault="007A79A0" w:rsidP="00C84F80">
            <w:r>
              <w:t>MJU</w:t>
            </w:r>
          </w:p>
        </w:tc>
      </w:tr>
      <w:tr w:rsidR="006449B6" w14:paraId="1C6B0A0A" w14:textId="77777777" w:rsidTr="00055526">
        <w:trPr>
          <w:cantSplit/>
        </w:trPr>
        <w:tc>
          <w:tcPr>
            <w:tcW w:w="567" w:type="dxa"/>
          </w:tcPr>
          <w:p w14:paraId="1C6B0A07" w14:textId="77777777" w:rsidR="001D7AF0" w:rsidRDefault="007A79A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C6B0A08" w14:textId="77777777" w:rsidR="006E04A4" w:rsidRDefault="007A79A0" w:rsidP="000326E3">
            <w:r>
              <w:t>2021/22:45 Torsdagen den 31 mars</w:t>
            </w:r>
          </w:p>
        </w:tc>
        <w:tc>
          <w:tcPr>
            <w:tcW w:w="2055" w:type="dxa"/>
          </w:tcPr>
          <w:p w14:paraId="1C6B0A09" w14:textId="77777777" w:rsidR="006E04A4" w:rsidRDefault="007A79A0" w:rsidP="00C84F80">
            <w:r>
              <w:t>SoU</w:t>
            </w:r>
          </w:p>
        </w:tc>
      </w:tr>
      <w:tr w:rsidR="006449B6" w14:paraId="1C6B0A0E" w14:textId="77777777" w:rsidTr="00055526">
        <w:trPr>
          <w:cantSplit/>
        </w:trPr>
        <w:tc>
          <w:tcPr>
            <w:tcW w:w="567" w:type="dxa"/>
          </w:tcPr>
          <w:p w14:paraId="1C6B0A0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0C" w14:textId="77777777" w:rsidR="006E04A4" w:rsidRDefault="007A79A0" w:rsidP="007A79A0">
            <w:pPr>
              <w:pStyle w:val="HuvudrubrikEnsam"/>
              <w:keepNext/>
              <w:spacing w:before="600"/>
            </w:pPr>
            <w:r>
              <w:t>Ärende för hänvisning till utskott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C6B0A0D" w14:textId="77777777" w:rsidR="006E04A4" w:rsidRDefault="007A79A0" w:rsidP="007A79A0">
            <w:pPr>
              <w:pStyle w:val="HuvudrubrikKolumn3"/>
              <w:keepNext/>
              <w:spacing w:before="600"/>
            </w:pPr>
            <w:r>
              <w:t>Förslag</w:t>
            </w:r>
          </w:p>
        </w:tc>
      </w:tr>
      <w:tr w:rsidR="006449B6" w14:paraId="1C6B0A12" w14:textId="77777777" w:rsidTr="00055526">
        <w:trPr>
          <w:cantSplit/>
        </w:trPr>
        <w:tc>
          <w:tcPr>
            <w:tcW w:w="567" w:type="dxa"/>
          </w:tcPr>
          <w:p w14:paraId="1C6B0A0F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10" w14:textId="77777777" w:rsidR="006E04A4" w:rsidRDefault="007A79A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C6B0A11" w14:textId="77777777" w:rsidR="006E04A4" w:rsidRDefault="007A79A0" w:rsidP="00C84F80">
            <w:pPr>
              <w:keepNext/>
            </w:pPr>
          </w:p>
        </w:tc>
      </w:tr>
      <w:tr w:rsidR="006449B6" w14:paraId="1C6B0A16" w14:textId="77777777" w:rsidTr="00055526">
        <w:trPr>
          <w:cantSplit/>
        </w:trPr>
        <w:tc>
          <w:tcPr>
            <w:tcW w:w="567" w:type="dxa"/>
          </w:tcPr>
          <w:p w14:paraId="1C6B0A13" w14:textId="77777777" w:rsidR="001D7AF0" w:rsidRDefault="007A79A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C6B0A14" w14:textId="77777777" w:rsidR="006E04A4" w:rsidRDefault="007A79A0" w:rsidP="000326E3">
            <w:r>
              <w:t xml:space="preserve">COM(2022) 143 Förslag till Europaparlamentets och rådets direktiv om ändring av direktiven 2005/29/EG och 2011/83/EU vad gäller mer konsumentmakt i den gröna omställningen genom bättre skydd mot otillbörliga affärsmetoder och bättre information </w:t>
            </w:r>
            <w:r>
              <w:br/>
            </w:r>
            <w:r>
              <w:rPr>
                <w:i/>
                <w:iCs/>
              </w:rPr>
              <w:t>Åttaveckor</w:t>
            </w:r>
            <w:r>
              <w:rPr>
                <w:i/>
                <w:iCs/>
              </w:rPr>
              <w:t>sfristen för att avge ett motiverat yttrande går ut den 26 maj 2022</w:t>
            </w:r>
          </w:p>
        </w:tc>
        <w:tc>
          <w:tcPr>
            <w:tcW w:w="2055" w:type="dxa"/>
          </w:tcPr>
          <w:p w14:paraId="1C6B0A15" w14:textId="77777777" w:rsidR="006E04A4" w:rsidRDefault="007A79A0" w:rsidP="00C84F80">
            <w:r>
              <w:t>CU</w:t>
            </w:r>
          </w:p>
        </w:tc>
      </w:tr>
      <w:tr w:rsidR="006449B6" w14:paraId="1C6B0A1A" w14:textId="77777777" w:rsidTr="00055526">
        <w:trPr>
          <w:cantSplit/>
        </w:trPr>
        <w:tc>
          <w:tcPr>
            <w:tcW w:w="567" w:type="dxa"/>
          </w:tcPr>
          <w:p w14:paraId="1C6B0A17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18" w14:textId="77777777" w:rsidR="006E04A4" w:rsidRDefault="007A79A0" w:rsidP="001746B9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C6B0A19" w14:textId="77777777" w:rsidR="006E04A4" w:rsidRDefault="007A79A0" w:rsidP="001746B9">
            <w:pPr>
              <w:pStyle w:val="HuvudrubrikKolumn3"/>
              <w:keepNext/>
            </w:pPr>
            <w:r>
              <w:t>Reservationer</w:t>
            </w:r>
          </w:p>
        </w:tc>
      </w:tr>
      <w:tr w:rsidR="006449B6" w14:paraId="1C6B0A1E" w14:textId="77777777" w:rsidTr="00055526">
        <w:trPr>
          <w:cantSplit/>
        </w:trPr>
        <w:tc>
          <w:tcPr>
            <w:tcW w:w="567" w:type="dxa"/>
          </w:tcPr>
          <w:p w14:paraId="1C6B0A1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1C" w14:textId="77777777" w:rsidR="006E04A4" w:rsidRDefault="007A79A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C6B0A1D" w14:textId="77777777" w:rsidR="006E04A4" w:rsidRDefault="007A79A0" w:rsidP="00C84F80">
            <w:pPr>
              <w:keepNext/>
            </w:pPr>
          </w:p>
        </w:tc>
      </w:tr>
      <w:tr w:rsidR="006449B6" w14:paraId="1C6B0A22" w14:textId="77777777" w:rsidTr="00055526">
        <w:trPr>
          <w:cantSplit/>
        </w:trPr>
        <w:tc>
          <w:tcPr>
            <w:tcW w:w="567" w:type="dxa"/>
          </w:tcPr>
          <w:p w14:paraId="1C6B0A1F" w14:textId="77777777" w:rsidR="001D7AF0" w:rsidRDefault="007A79A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C6B0A20" w14:textId="77777777" w:rsidR="006E04A4" w:rsidRDefault="007A79A0" w:rsidP="000326E3">
            <w:r>
              <w:t>Bet. 2021/22:KU12 Ett teknikneutralt krav på underskrift av regeringsbeslut</w:t>
            </w:r>
          </w:p>
        </w:tc>
        <w:tc>
          <w:tcPr>
            <w:tcW w:w="2055" w:type="dxa"/>
          </w:tcPr>
          <w:p w14:paraId="1C6B0A21" w14:textId="77777777" w:rsidR="006E04A4" w:rsidRDefault="007A79A0" w:rsidP="00C84F80"/>
        </w:tc>
      </w:tr>
      <w:tr w:rsidR="006449B6" w14:paraId="1C6B0A26" w14:textId="77777777" w:rsidTr="00055526">
        <w:trPr>
          <w:cantSplit/>
        </w:trPr>
        <w:tc>
          <w:tcPr>
            <w:tcW w:w="567" w:type="dxa"/>
          </w:tcPr>
          <w:p w14:paraId="1C6B0A23" w14:textId="77777777" w:rsidR="001D7AF0" w:rsidRDefault="007A79A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C6B0A24" w14:textId="77777777" w:rsidR="006E04A4" w:rsidRDefault="007A79A0" w:rsidP="000326E3">
            <w:r>
              <w:t xml:space="preserve">Bet. 2021/22:KU13 </w:t>
            </w:r>
            <w:r>
              <w:t>Föreningsfrihet och terroristorganisationer</w:t>
            </w:r>
          </w:p>
        </w:tc>
        <w:tc>
          <w:tcPr>
            <w:tcW w:w="2055" w:type="dxa"/>
          </w:tcPr>
          <w:p w14:paraId="1C6B0A25" w14:textId="77777777" w:rsidR="006E04A4" w:rsidRDefault="007A79A0" w:rsidP="00C84F80">
            <w:r>
              <w:t>2 res. (M, SD, V, KD)</w:t>
            </w:r>
          </w:p>
        </w:tc>
      </w:tr>
      <w:tr w:rsidR="006449B6" w14:paraId="1C6B0A2A" w14:textId="77777777" w:rsidTr="00055526">
        <w:trPr>
          <w:cantSplit/>
        </w:trPr>
        <w:tc>
          <w:tcPr>
            <w:tcW w:w="567" w:type="dxa"/>
          </w:tcPr>
          <w:p w14:paraId="1C6B0A27" w14:textId="77777777" w:rsidR="001D7AF0" w:rsidRDefault="007A79A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C6B0A28" w14:textId="77777777" w:rsidR="006E04A4" w:rsidRDefault="007A79A0" w:rsidP="000326E3">
            <w:r>
              <w:t>Bet. 2021/22:KU16 Utlandsspioneri</w:t>
            </w:r>
          </w:p>
        </w:tc>
        <w:tc>
          <w:tcPr>
            <w:tcW w:w="2055" w:type="dxa"/>
          </w:tcPr>
          <w:p w14:paraId="1C6B0A29" w14:textId="77777777" w:rsidR="006E04A4" w:rsidRDefault="007A79A0" w:rsidP="00C84F80">
            <w:r>
              <w:t>2 res. (V, L)</w:t>
            </w:r>
          </w:p>
        </w:tc>
      </w:tr>
      <w:tr w:rsidR="006449B6" w14:paraId="1C6B0A2E" w14:textId="77777777" w:rsidTr="00055526">
        <w:trPr>
          <w:cantSplit/>
        </w:trPr>
        <w:tc>
          <w:tcPr>
            <w:tcW w:w="567" w:type="dxa"/>
          </w:tcPr>
          <w:p w14:paraId="1C6B0A2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2C" w14:textId="77777777" w:rsidR="006E04A4" w:rsidRDefault="007A79A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C6B0A2D" w14:textId="77777777" w:rsidR="006E04A4" w:rsidRDefault="007A79A0" w:rsidP="00C84F80">
            <w:pPr>
              <w:keepNext/>
            </w:pPr>
          </w:p>
        </w:tc>
      </w:tr>
      <w:tr w:rsidR="006449B6" w14:paraId="1C6B0A32" w14:textId="77777777" w:rsidTr="00055526">
        <w:trPr>
          <w:cantSplit/>
        </w:trPr>
        <w:tc>
          <w:tcPr>
            <w:tcW w:w="567" w:type="dxa"/>
          </w:tcPr>
          <w:p w14:paraId="1C6B0A2F" w14:textId="77777777" w:rsidR="001D7AF0" w:rsidRDefault="007A79A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C6B0A30" w14:textId="77777777" w:rsidR="006E04A4" w:rsidRDefault="007A79A0" w:rsidP="000326E3">
            <w:r>
              <w:t>Bet. 2021/22:UbU22 Ökade möjligheter till grundläggande behörighet för elever på gymnasieskolans y</w:t>
            </w:r>
            <w:r>
              <w:t>rkesprogram</w:t>
            </w:r>
          </w:p>
        </w:tc>
        <w:tc>
          <w:tcPr>
            <w:tcW w:w="2055" w:type="dxa"/>
          </w:tcPr>
          <w:p w14:paraId="1C6B0A31" w14:textId="77777777" w:rsidR="006E04A4" w:rsidRDefault="007A79A0" w:rsidP="00C84F80">
            <w:r>
              <w:t>4 res. (SD, L, MP)</w:t>
            </w:r>
          </w:p>
        </w:tc>
      </w:tr>
      <w:tr w:rsidR="006449B6" w14:paraId="1C6B0A36" w14:textId="77777777" w:rsidTr="00055526">
        <w:trPr>
          <w:cantSplit/>
        </w:trPr>
        <w:tc>
          <w:tcPr>
            <w:tcW w:w="567" w:type="dxa"/>
          </w:tcPr>
          <w:p w14:paraId="1C6B0A33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34" w14:textId="77777777" w:rsidR="006E04A4" w:rsidRDefault="007A79A0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C6B0A35" w14:textId="77777777" w:rsidR="006E04A4" w:rsidRDefault="007A79A0" w:rsidP="00C84F80">
            <w:pPr>
              <w:keepNext/>
            </w:pPr>
          </w:p>
        </w:tc>
      </w:tr>
      <w:tr w:rsidR="006449B6" w14:paraId="1C6B0A3A" w14:textId="77777777" w:rsidTr="00055526">
        <w:trPr>
          <w:cantSplit/>
        </w:trPr>
        <w:tc>
          <w:tcPr>
            <w:tcW w:w="567" w:type="dxa"/>
          </w:tcPr>
          <w:p w14:paraId="1C6B0A37" w14:textId="77777777" w:rsidR="001D7AF0" w:rsidRDefault="007A79A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C6B0A38" w14:textId="77777777" w:rsidR="006E04A4" w:rsidRDefault="007A79A0" w:rsidP="000326E3">
            <w:r>
              <w:t>Bet. 2021/22:SfU15 Riksrevisionens rapport om neddragningar hos Migrationsverket 2017–2020</w:t>
            </w:r>
          </w:p>
        </w:tc>
        <w:tc>
          <w:tcPr>
            <w:tcW w:w="2055" w:type="dxa"/>
          </w:tcPr>
          <w:p w14:paraId="1C6B0A39" w14:textId="77777777" w:rsidR="006E04A4" w:rsidRDefault="007A79A0" w:rsidP="00C84F80">
            <w:r>
              <w:t>4 res. (M, SD, V, KD, MP)</w:t>
            </w:r>
          </w:p>
        </w:tc>
      </w:tr>
      <w:tr w:rsidR="006449B6" w14:paraId="1C6B0A3E" w14:textId="77777777" w:rsidTr="00055526">
        <w:trPr>
          <w:cantSplit/>
        </w:trPr>
        <w:tc>
          <w:tcPr>
            <w:tcW w:w="567" w:type="dxa"/>
          </w:tcPr>
          <w:p w14:paraId="1C6B0A3B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3C" w14:textId="77777777" w:rsidR="006E04A4" w:rsidRDefault="007A79A0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1C6B0A3D" w14:textId="77777777" w:rsidR="006E04A4" w:rsidRDefault="007A79A0" w:rsidP="00C84F80">
            <w:pPr>
              <w:keepNext/>
            </w:pPr>
          </w:p>
        </w:tc>
      </w:tr>
      <w:tr w:rsidR="006449B6" w14:paraId="1C6B0A42" w14:textId="77777777" w:rsidTr="00055526">
        <w:trPr>
          <w:cantSplit/>
        </w:trPr>
        <w:tc>
          <w:tcPr>
            <w:tcW w:w="567" w:type="dxa"/>
          </w:tcPr>
          <w:p w14:paraId="1C6B0A3F" w14:textId="77777777" w:rsidR="001D7AF0" w:rsidRDefault="007A79A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C6B0A40" w14:textId="77777777" w:rsidR="006E04A4" w:rsidRDefault="007A79A0" w:rsidP="000326E3">
            <w:r>
              <w:t xml:space="preserve">Bet. 2021/22:AU9 </w:t>
            </w:r>
            <w:r>
              <w:t>Integration</w:t>
            </w:r>
          </w:p>
        </w:tc>
        <w:tc>
          <w:tcPr>
            <w:tcW w:w="2055" w:type="dxa"/>
          </w:tcPr>
          <w:p w14:paraId="1C6B0A41" w14:textId="77777777" w:rsidR="006E04A4" w:rsidRDefault="007A79A0" w:rsidP="00C84F80">
            <w:r>
              <w:t>36 res. (M, SD, C, V, KD, L, MP)</w:t>
            </w:r>
          </w:p>
        </w:tc>
      </w:tr>
      <w:tr w:rsidR="006449B6" w14:paraId="1C6B0A46" w14:textId="77777777" w:rsidTr="00055526">
        <w:trPr>
          <w:cantSplit/>
        </w:trPr>
        <w:tc>
          <w:tcPr>
            <w:tcW w:w="567" w:type="dxa"/>
          </w:tcPr>
          <w:p w14:paraId="1C6B0A43" w14:textId="77777777" w:rsidR="001D7AF0" w:rsidRDefault="007A79A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C6B0A44" w14:textId="77777777" w:rsidR="006E04A4" w:rsidRDefault="007A79A0" w:rsidP="000326E3">
            <w:r>
              <w:t>Bet. 2021/22:AU10 Arbetsmiljö och arbetstid</w:t>
            </w:r>
          </w:p>
        </w:tc>
        <w:tc>
          <w:tcPr>
            <w:tcW w:w="2055" w:type="dxa"/>
          </w:tcPr>
          <w:p w14:paraId="1C6B0A45" w14:textId="77777777" w:rsidR="006E04A4" w:rsidRDefault="007A79A0" w:rsidP="00C84F80">
            <w:r>
              <w:t>29 res. (M, SD, C, V, KD, L, MP)</w:t>
            </w:r>
          </w:p>
        </w:tc>
      </w:tr>
      <w:tr w:rsidR="006449B6" w14:paraId="1C6B0A4A" w14:textId="77777777" w:rsidTr="00055526">
        <w:trPr>
          <w:cantSplit/>
        </w:trPr>
        <w:tc>
          <w:tcPr>
            <w:tcW w:w="567" w:type="dxa"/>
          </w:tcPr>
          <w:p w14:paraId="1C6B0A47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48" w14:textId="77777777" w:rsidR="006E04A4" w:rsidRDefault="007A79A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C6B0A49" w14:textId="77777777" w:rsidR="006E04A4" w:rsidRDefault="007A79A0" w:rsidP="00C84F80">
            <w:pPr>
              <w:keepNext/>
            </w:pPr>
          </w:p>
        </w:tc>
      </w:tr>
      <w:tr w:rsidR="006449B6" w:rsidRPr="001746B9" w14:paraId="1C6B0A4E" w14:textId="77777777" w:rsidTr="00055526">
        <w:trPr>
          <w:cantSplit/>
        </w:trPr>
        <w:tc>
          <w:tcPr>
            <w:tcW w:w="567" w:type="dxa"/>
          </w:tcPr>
          <w:p w14:paraId="1C6B0A4B" w14:textId="77777777" w:rsidR="001D7AF0" w:rsidRDefault="007A79A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C6B0A4C" w14:textId="77777777" w:rsidR="006E04A4" w:rsidRDefault="007A79A0" w:rsidP="000326E3">
            <w:r>
              <w:t>Bet. 2021/22:SoU22 Ökad kontinuitet och effektivitet i vården – en primärvårdsreform</w:t>
            </w:r>
          </w:p>
        </w:tc>
        <w:tc>
          <w:tcPr>
            <w:tcW w:w="2055" w:type="dxa"/>
          </w:tcPr>
          <w:p w14:paraId="1C6B0A4D" w14:textId="77777777" w:rsidR="006E04A4" w:rsidRPr="001746B9" w:rsidRDefault="007A79A0" w:rsidP="00C84F80">
            <w:pPr>
              <w:rPr>
                <w:lang w:val="en-GB"/>
              </w:rPr>
            </w:pPr>
            <w:r w:rsidRPr="001746B9">
              <w:rPr>
                <w:lang w:val="en-GB"/>
              </w:rPr>
              <w:t xml:space="preserve">28 res. </w:t>
            </w:r>
            <w:r w:rsidRPr="001746B9">
              <w:rPr>
                <w:lang w:val="en-GB"/>
              </w:rPr>
              <w:t>(S, M, SD, C, V, KD, L, MP)</w:t>
            </w:r>
          </w:p>
        </w:tc>
      </w:tr>
      <w:tr w:rsidR="006449B6" w14:paraId="1C6B0A52" w14:textId="77777777" w:rsidTr="00055526">
        <w:trPr>
          <w:cantSplit/>
        </w:trPr>
        <w:tc>
          <w:tcPr>
            <w:tcW w:w="567" w:type="dxa"/>
          </w:tcPr>
          <w:p w14:paraId="1C6B0A4F" w14:textId="77777777" w:rsidR="001D7AF0" w:rsidRPr="001746B9" w:rsidRDefault="007A79A0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C6B0A50" w14:textId="77777777" w:rsidR="006E04A4" w:rsidRDefault="007A79A0" w:rsidP="001746B9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C6B0A51" w14:textId="77777777" w:rsidR="006E04A4" w:rsidRDefault="007A79A0" w:rsidP="001746B9">
            <w:pPr>
              <w:keepNext/>
              <w:spacing w:before="640"/>
            </w:pPr>
          </w:p>
        </w:tc>
      </w:tr>
      <w:tr w:rsidR="006449B6" w14:paraId="1C6B0A56" w14:textId="77777777" w:rsidTr="00055526">
        <w:trPr>
          <w:cantSplit/>
        </w:trPr>
        <w:tc>
          <w:tcPr>
            <w:tcW w:w="567" w:type="dxa"/>
          </w:tcPr>
          <w:p w14:paraId="1C6B0A53" w14:textId="77777777" w:rsidR="001D7AF0" w:rsidRDefault="007A79A0" w:rsidP="00C84F80">
            <w:pPr>
              <w:keepNext/>
            </w:pPr>
          </w:p>
        </w:tc>
        <w:tc>
          <w:tcPr>
            <w:tcW w:w="6663" w:type="dxa"/>
          </w:tcPr>
          <w:p w14:paraId="1C6B0A54" w14:textId="77777777" w:rsidR="006E04A4" w:rsidRDefault="007A79A0" w:rsidP="000326E3">
            <w:pPr>
              <w:pStyle w:val="renderubrik"/>
            </w:pPr>
            <w:r>
              <w:t>Arbetsmarknads- och jämställdhetsminister Eva Nordmark (S)</w:t>
            </w:r>
          </w:p>
        </w:tc>
        <w:tc>
          <w:tcPr>
            <w:tcW w:w="2055" w:type="dxa"/>
          </w:tcPr>
          <w:p w14:paraId="1C6B0A55" w14:textId="77777777" w:rsidR="006E04A4" w:rsidRDefault="007A79A0" w:rsidP="00C84F80">
            <w:pPr>
              <w:keepNext/>
            </w:pPr>
          </w:p>
        </w:tc>
      </w:tr>
      <w:tr w:rsidR="006449B6" w14:paraId="1C6B0A5A" w14:textId="77777777" w:rsidTr="00055526">
        <w:trPr>
          <w:cantSplit/>
        </w:trPr>
        <w:tc>
          <w:tcPr>
            <w:tcW w:w="567" w:type="dxa"/>
          </w:tcPr>
          <w:p w14:paraId="1C6B0A57" w14:textId="77777777" w:rsidR="001D7AF0" w:rsidRDefault="007A79A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C6B0A58" w14:textId="77777777" w:rsidR="006E04A4" w:rsidRDefault="007A79A0" w:rsidP="000326E3">
            <w:r>
              <w:t>2021/22:350 av Lars Beckman (M)</w:t>
            </w:r>
            <w:r>
              <w:br/>
              <w:t>Extratjänster</w:t>
            </w:r>
          </w:p>
        </w:tc>
        <w:tc>
          <w:tcPr>
            <w:tcW w:w="2055" w:type="dxa"/>
          </w:tcPr>
          <w:p w14:paraId="1C6B0A59" w14:textId="77777777" w:rsidR="006E04A4" w:rsidRDefault="007A79A0" w:rsidP="00C84F80"/>
        </w:tc>
      </w:tr>
      <w:tr w:rsidR="006449B6" w14:paraId="1C6B0A5E" w14:textId="77777777" w:rsidTr="00055526">
        <w:trPr>
          <w:cantSplit/>
        </w:trPr>
        <w:tc>
          <w:tcPr>
            <w:tcW w:w="567" w:type="dxa"/>
          </w:tcPr>
          <w:p w14:paraId="1C6B0A5B" w14:textId="77777777" w:rsidR="001D7AF0" w:rsidRDefault="007A79A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6B0A5C" w14:textId="77777777" w:rsidR="006E04A4" w:rsidRDefault="007A79A0" w:rsidP="000326E3">
            <w:r>
              <w:t>2021/22:414 av Lars Beckman (M)</w:t>
            </w:r>
            <w:r>
              <w:br/>
              <w:t>Gröna näringar</w:t>
            </w:r>
          </w:p>
        </w:tc>
        <w:tc>
          <w:tcPr>
            <w:tcW w:w="2055" w:type="dxa"/>
          </w:tcPr>
          <w:p w14:paraId="1C6B0A5D" w14:textId="77777777" w:rsidR="006E04A4" w:rsidRDefault="007A79A0" w:rsidP="00C84F80"/>
        </w:tc>
      </w:tr>
    </w:tbl>
    <w:p w14:paraId="1C6B0A5F" w14:textId="77777777" w:rsidR="00517888" w:rsidRPr="00F221DA" w:rsidRDefault="007A79A0" w:rsidP="00137840">
      <w:pPr>
        <w:pStyle w:val="Blankrad"/>
      </w:pPr>
      <w:r>
        <w:t xml:space="preserve">     </w:t>
      </w:r>
    </w:p>
    <w:p w14:paraId="1C6B0A60" w14:textId="77777777" w:rsidR="00121B42" w:rsidRDefault="007A79A0" w:rsidP="00121B42">
      <w:pPr>
        <w:pStyle w:val="Blankrad"/>
      </w:pPr>
      <w:r>
        <w:t xml:space="preserve">     </w:t>
      </w:r>
    </w:p>
    <w:p w14:paraId="1C6B0A61" w14:textId="77777777" w:rsidR="006E04A4" w:rsidRPr="00F221DA" w:rsidRDefault="007A79A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449B6" w14:paraId="1C6B0A64" w14:textId="77777777" w:rsidTr="00D774A8">
        <w:tc>
          <w:tcPr>
            <w:tcW w:w="567" w:type="dxa"/>
          </w:tcPr>
          <w:p w14:paraId="1C6B0A62" w14:textId="77777777" w:rsidR="00D774A8" w:rsidRDefault="007A79A0">
            <w:pPr>
              <w:pStyle w:val="IngenText"/>
            </w:pPr>
          </w:p>
        </w:tc>
        <w:tc>
          <w:tcPr>
            <w:tcW w:w="8718" w:type="dxa"/>
          </w:tcPr>
          <w:p w14:paraId="1C6B0A63" w14:textId="77777777" w:rsidR="00D774A8" w:rsidRDefault="007A79A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C6B0A65" w14:textId="77777777" w:rsidR="006E04A4" w:rsidRPr="00852BA1" w:rsidRDefault="007A79A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B0A77" w14:textId="77777777" w:rsidR="00000000" w:rsidRDefault="007A79A0">
      <w:pPr>
        <w:spacing w:line="240" w:lineRule="auto"/>
      </w:pPr>
      <w:r>
        <w:separator/>
      </w:r>
    </w:p>
  </w:endnote>
  <w:endnote w:type="continuationSeparator" w:id="0">
    <w:p w14:paraId="1C6B0A79" w14:textId="77777777" w:rsidR="00000000" w:rsidRDefault="007A7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A6B" w14:textId="77777777" w:rsidR="00BE217A" w:rsidRDefault="007A79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A6C" w14:textId="77777777" w:rsidR="00D73249" w:rsidRDefault="007A79A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C6B0A6D" w14:textId="77777777" w:rsidR="00D73249" w:rsidRDefault="007A79A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A71" w14:textId="77777777" w:rsidR="00D73249" w:rsidRDefault="007A79A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C6B0A72" w14:textId="77777777" w:rsidR="00D73249" w:rsidRDefault="007A7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B0A73" w14:textId="77777777" w:rsidR="00000000" w:rsidRDefault="007A79A0">
      <w:pPr>
        <w:spacing w:line="240" w:lineRule="auto"/>
      </w:pPr>
      <w:r>
        <w:separator/>
      </w:r>
    </w:p>
  </w:footnote>
  <w:footnote w:type="continuationSeparator" w:id="0">
    <w:p w14:paraId="1C6B0A75" w14:textId="77777777" w:rsidR="00000000" w:rsidRDefault="007A7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A66" w14:textId="77777777" w:rsidR="00BE217A" w:rsidRDefault="007A79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A67" w14:textId="77777777" w:rsidR="00D73249" w:rsidRDefault="007A79A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april 2022</w:t>
    </w:r>
    <w:r>
      <w:fldChar w:fldCharType="end"/>
    </w:r>
  </w:p>
  <w:p w14:paraId="1C6B0A68" w14:textId="77777777" w:rsidR="00D73249" w:rsidRDefault="007A79A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6B0A69" w14:textId="77777777" w:rsidR="00D73249" w:rsidRDefault="007A79A0"/>
  <w:p w14:paraId="1C6B0A6A" w14:textId="77777777" w:rsidR="00D73249" w:rsidRDefault="007A79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0A6E" w14:textId="77777777" w:rsidR="00D73249" w:rsidRDefault="007A79A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C6B0A73" wp14:editId="1C6B0A7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0A6F" w14:textId="77777777" w:rsidR="00D73249" w:rsidRDefault="007A79A0" w:rsidP="00BE217A">
    <w:pPr>
      <w:pStyle w:val="Dokumentrubrik"/>
      <w:spacing w:after="360"/>
    </w:pPr>
    <w:r>
      <w:t>Föredragningslista</w:t>
    </w:r>
  </w:p>
  <w:p w14:paraId="1C6B0A70" w14:textId="77777777" w:rsidR="00D73249" w:rsidRDefault="007A7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E3AE90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4B2E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81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C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A7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8A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4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6A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E5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49B6"/>
    <w:rsid w:val="001746B9"/>
    <w:rsid w:val="006449B6"/>
    <w:rsid w:val="007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09CC"/>
  <w15:docId w15:val="{6B73F607-244C-45FF-9B0A-4F0CAD1D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2022-04-05</SAFIR_Sammantradesdatum_Doc>
    <SAFIR_SammantradeID xmlns="C07A1A6C-0B19-41D9-BDF8-F523BA3921EB">6cbadc3f-ce5f-4d21-aca5-a1d8ab2317b9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B0F5BF4-14E5-44DC-927B-A33DD9CD808C}"/>
</file>

<file path=customXml/itemProps4.xml><?xml version="1.0" encoding="utf-8"?>
<ds:datastoreItem xmlns:ds="http://schemas.openxmlformats.org/officeDocument/2006/customXml" ds:itemID="{EC6CD4C3-7D34-4C72-A107-75EA4C1635C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313</Words>
  <Characters>1957</Characters>
  <Application>Microsoft Office Word</Application>
  <DocSecurity>0</DocSecurity>
  <Lines>150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2022-04-04T11:50:00Z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