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2E4AA8F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70276" w:rsidRDefault="002A7036" w14:paraId="49701D3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675311837E54E3198C5DE735637247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cbf95e4-6009-4633-8a41-5fd6b4ad2fc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samordna de flygande resurser som samhället i dag förfogar över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5A7C2AAB6974D228783B3F2D29F22A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6FF3FE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70276" w:rsidP="00170276" w:rsidRDefault="00E01787" w14:paraId="776FCE2B" w14:textId="77777777">
      <w:pPr>
        <w:ind w:firstLine="0"/>
        <w:rPr>
          <w:rStyle w:val="FrslagstextChar"/>
        </w:rPr>
      </w:pPr>
      <w:r>
        <w:rPr>
          <w:rStyle w:val="FrslagstextChar"/>
        </w:rPr>
        <w:t xml:space="preserve">Att samordna dem flygande resurserna, vilket gäller helikopterverksamheten inom Försvaret, Polisen, Sjöfartsverket och Hälso-och sjukvården, samt de ambulansflyg som finns skulle skapa stora synergieffekter. Detta sammantaget är en ansenlig resurs som i större utsträckning skulle kunna samverka vid olika händelser, men som idag inte kan göra det på grund av täta skott mellan olika huvudmän. </w:t>
      </w:r>
    </w:p>
    <w:p xmlns:w14="http://schemas.microsoft.com/office/word/2010/wordml" w:rsidR="00170276" w:rsidP="00170276" w:rsidRDefault="00E01787" w14:paraId="19CDF186" w14:textId="77777777">
      <w:pPr>
        <w:rPr>
          <w:rStyle w:val="FrslagstextChar"/>
        </w:rPr>
      </w:pPr>
      <w:r>
        <w:rPr>
          <w:rStyle w:val="FrslagstextChar"/>
        </w:rPr>
        <w:t xml:space="preserve">Genom ett sådant samarbete skulle resurser kunna användas i större utsträckning vid skogsbränder, eftersök, sjuktransporter, personal-och materialtransporter, samt livräddning, utan att formalia skulle </w:t>
      </w:r>
      <w:r w:rsidR="004A25FC">
        <w:rPr>
          <w:rStyle w:val="FrslagstextChar"/>
        </w:rPr>
        <w:t xml:space="preserve">utgöra ett </w:t>
      </w:r>
      <w:r>
        <w:rPr>
          <w:rStyle w:val="FrslagstextChar"/>
        </w:rPr>
        <w:t>hinder. En sådan samordning skulle även stärka uppbyggnaden av både det militära och det civila försvaret.</w:t>
      </w:r>
    </w:p>
    <w:p xmlns:w14="http://schemas.microsoft.com/office/word/2010/wordml" w:rsidR="00E01787" w:rsidP="00170276" w:rsidRDefault="00E01787" w14:paraId="10CAF0A3" w14:textId="51AAA021">
      <w:r>
        <w:rPr>
          <w:rStyle w:val="FrslagstextChar"/>
        </w:rPr>
        <w:t>Sverige är det femte största landet i Europa med en befolkning som motsvarar Londons</w:t>
      </w:r>
      <w:r w:rsidR="0019566B">
        <w:rPr>
          <w:rStyle w:val="FrslagstextChar"/>
        </w:rPr>
        <w:t xml:space="preserve"> invånare,</w:t>
      </w:r>
      <w:r>
        <w:rPr>
          <w:rStyle w:val="FrslagstextChar"/>
        </w:rPr>
        <w:t xml:space="preserve"> </w:t>
      </w:r>
      <w:r w:rsidR="0019566B">
        <w:rPr>
          <w:rStyle w:val="FrslagstextChar"/>
        </w:rPr>
        <w:t>vilket</w:t>
      </w:r>
      <w:r>
        <w:rPr>
          <w:rStyle w:val="FrslagstextChar"/>
        </w:rPr>
        <w:t xml:space="preserve"> medför stora geografiska utmaningar. Att i ett sådant läge inte kunna använda de samlade resurserna </w:t>
      </w:r>
      <w:r w:rsidR="00D45FA8">
        <w:rPr>
          <w:rStyle w:val="FrslagstextChar"/>
        </w:rPr>
        <w:t xml:space="preserve">på bästa sätt </w:t>
      </w:r>
      <w:r>
        <w:rPr>
          <w:rStyle w:val="FrslagstextChar"/>
        </w:rPr>
        <w:t>för att lösa en uppgift är ett ekonomiskt haveri, samtidigt som det inte sätter medborgaren i centrum</w:t>
      </w:r>
      <w:r w:rsidR="0019566B">
        <w:rPr>
          <w:rStyle w:val="FrslagstextChar"/>
        </w:rPr>
        <w:t>.</w:t>
      </w:r>
    </w:p>
    <w:p xmlns:w14="http://schemas.microsoft.com/office/word/2010/wordml" w:rsidRPr="00422B9E" w:rsidR="00422B9E" w:rsidP="008E0FE2" w:rsidRDefault="00422B9E" w14:paraId="094334FF" w14:textId="52D369B0">
      <w:pPr>
        <w:pStyle w:val="Normalutanindragellerluft"/>
      </w:pPr>
    </w:p>
    <w:p xmlns:w14="http://schemas.microsoft.com/office/word/2010/wordml" w:rsidR="00BB6339" w:rsidP="008E0FE2" w:rsidRDefault="00BB6339" w14:paraId="7254D753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3BDD4A42BD45A1AC1E7E599C66364D"/>
        </w:placeholder>
      </w:sdtPr>
      <w:sdtEndPr/>
      <w:sdtContent>
        <w:p xmlns:w14="http://schemas.microsoft.com/office/word/2010/wordml" w:rsidR="00170276" w:rsidP="002A7036" w:rsidRDefault="00170276" w14:paraId="0E4B4A4B" w14:textId="77777777">
          <w:pPr/>
          <w:r/>
        </w:p>
        <w:p xmlns:w14="http://schemas.microsoft.com/office/word/2010/wordml" w:rsidR="00170276" w:rsidP="002A7036" w:rsidRDefault="00170276" w14:paraId="334695BA" w14:textId="1C8A1C7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Ragnarsson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Crister Carlsson (M)</w:t>
            </w:r>
          </w:p>
        </w:tc>
      </w:tr>
    </w:tbl>
    <w:p xmlns:w14="http://schemas.microsoft.com/office/word/2010/wordml" w:rsidRPr="008E0FE2" w:rsidR="004801AC" w:rsidP="00DF3554" w:rsidRDefault="004801AC" w14:paraId="0B0DAB46" w14:textId="35EAC24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93DE" w14:textId="77777777" w:rsidR="00780B24" w:rsidRDefault="00780B24" w:rsidP="000C1CAD">
      <w:pPr>
        <w:spacing w:line="240" w:lineRule="auto"/>
      </w:pPr>
      <w:r>
        <w:separator/>
      </w:r>
    </w:p>
  </w:endnote>
  <w:endnote w:type="continuationSeparator" w:id="0">
    <w:p w14:paraId="39E45F94" w14:textId="77777777" w:rsidR="00780B24" w:rsidRDefault="00780B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21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B92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CA2B" w14:textId="6F27BFE7" w:rsidR="00262EA3" w:rsidRPr="002A7036" w:rsidRDefault="00262EA3" w:rsidP="002A70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5D80" w14:textId="77777777" w:rsidR="00780B24" w:rsidRDefault="00780B24" w:rsidP="000C1CAD">
      <w:pPr>
        <w:spacing w:line="240" w:lineRule="auto"/>
      </w:pPr>
      <w:r>
        <w:separator/>
      </w:r>
    </w:p>
  </w:footnote>
  <w:footnote w:type="continuationSeparator" w:id="0">
    <w:p w14:paraId="59B9FE05" w14:textId="77777777" w:rsidR="00780B24" w:rsidRDefault="00780B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8DF28A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93060E" wp14:anchorId="127A5E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A7036" w14:paraId="2BD3E2A7" w14:textId="7CEBC2E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AA7A48B71484B78A97B54F60355F151"/>
                              </w:placeholder>
                              <w:text/>
                            </w:sdtPr>
                            <w:sdtEndPr/>
                            <w:sdtContent>
                              <w:r w:rsidR="00E0178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C3229B0EED4C389DEB85A773095070"/>
                              </w:placeholder>
                              <w:text/>
                            </w:sdtPr>
                            <w:sdtEndPr/>
                            <w:sdtContent>
                              <w:r w:rsidR="00170276">
                                <w:t>1328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7A5EC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A7036" w14:paraId="2BD3E2A7" w14:textId="7CEBC2E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AA7A48B71484B78A97B54F60355F151"/>
                        </w:placeholder>
                        <w:text/>
                      </w:sdtPr>
                      <w:sdtEndPr/>
                      <w:sdtContent>
                        <w:r w:rsidR="00E0178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C3229B0EED4C389DEB85A773095070"/>
                        </w:placeholder>
                        <w:text/>
                      </w:sdtPr>
                      <w:sdtEndPr/>
                      <w:sdtContent>
                        <w:r w:rsidR="00170276">
                          <w:t>1328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27619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29D8700" w14:textId="77777777">
    <w:pPr>
      <w:jc w:val="right"/>
    </w:pPr>
  </w:p>
  <w:p w:rsidR="00262EA3" w:rsidP="00776B74" w:rsidRDefault="00262EA3" w14:paraId="5051037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A7036" w14:paraId="1982106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3949E0" wp14:anchorId="525C3A6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A7036" w14:paraId="2DBC91BE" w14:textId="7CB9AAF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0178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70276">
          <w:t>1328</w:t>
        </w:r>
      </w:sdtContent>
    </w:sdt>
  </w:p>
  <w:p w:rsidRPr="008227B3" w:rsidR="00262EA3" w:rsidP="008227B3" w:rsidRDefault="002A7036" w14:paraId="362FFAB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A7036" w14:paraId="69B13BE1" w14:textId="4EC2133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:3032</w:t>
        </w:r>
      </w:sdtContent>
    </w:sdt>
  </w:p>
  <w:p w:rsidR="00262EA3" w:rsidP="00E03A3D" w:rsidRDefault="002A7036" w14:paraId="4F530FF0" w14:textId="2F97C24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AA7A48B71484B78A97B54F60355F151"/>
        </w:placeholder>
        <w15:appearance w15:val="hidden"/>
        <w:text/>
      </w:sdtPr>
      <w:sdtEndPr/>
      <w:sdtContent>
        <w:r>
          <w:t>av Thomas Ragnarsson och Crister Carlsson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DC3229B0EED4C389DEB85A773095070"/>
      </w:placeholder>
      <w:text/>
    </w:sdtPr>
    <w:sdtEndPr/>
    <w:sdtContent>
      <w:p w:rsidR="00262EA3" w:rsidP="00283E0F" w:rsidRDefault="00E01787" w14:paraId="409744ED" w14:textId="26C1B1D4">
        <w:pPr>
          <w:pStyle w:val="FSHRub2"/>
        </w:pPr>
        <w:r>
          <w:t>Samordning av samhällets flygande resurser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63C10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0178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873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276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66B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12D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036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5FC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47BCD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3C6E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14A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5EC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B24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15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3B1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A8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78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A946D0"/>
  <w15:chartTrackingRefBased/>
  <w15:docId w15:val="{12465282-C7B8-4903-A0E8-D19CF0D9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1702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75311837E54E3198C5DE73563724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E29DB8-DDEC-434F-9ECB-0EB089AE74E1}"/>
      </w:docPartPr>
      <w:docPartBody>
        <w:p w:rsidR="00FF79FB" w:rsidRDefault="00654639">
          <w:pPr>
            <w:pStyle w:val="F675311837E54E3198C5DE73563724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0EB1BB5DC9431EBD81630E00C7EB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890AC-3DF1-4787-B7D4-FA071AAC26F8}"/>
      </w:docPartPr>
      <w:docPartBody>
        <w:p w:rsidR="00FF79FB" w:rsidRDefault="00654639">
          <w:pPr>
            <w:pStyle w:val="6A0EB1BB5DC9431EBD81630E00C7EBB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5A7C2AAB6974D228783B3F2D29F2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E4C0F-6661-4264-8D3F-9E264B887FEF}"/>
      </w:docPartPr>
      <w:docPartBody>
        <w:p w:rsidR="00FF79FB" w:rsidRDefault="00654639">
          <w:pPr>
            <w:pStyle w:val="A5A7C2AAB6974D228783B3F2D29F22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3BDD4A42BD45A1AC1E7E599C6636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01A67-C194-4EA5-B5D4-962D5EBB3F88}"/>
      </w:docPartPr>
      <w:docPartBody>
        <w:p w:rsidR="00FF79FB" w:rsidRDefault="00654639">
          <w:pPr>
            <w:pStyle w:val="003BDD4A42BD45A1AC1E7E599C66364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AA7A48B71484B78A97B54F60355F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6F9BF7-09A0-4E0D-9A81-B84A317D9AFD}"/>
      </w:docPartPr>
      <w:docPartBody>
        <w:p w:rsidR="00FF79FB" w:rsidRDefault="00654639">
          <w:pPr>
            <w:pStyle w:val="3AA7A48B71484B78A97B54F60355F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C3229B0EED4C389DEB85A773095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D62F29-DF1C-44AA-A1D5-84BE4D75DF00}"/>
      </w:docPartPr>
      <w:docPartBody>
        <w:p w:rsidR="00FF79FB" w:rsidRDefault="00654639">
          <w:pPr>
            <w:pStyle w:val="2DC3229B0EED4C389DEB85A77309507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FB"/>
    <w:rsid w:val="00424497"/>
    <w:rsid w:val="004422E3"/>
    <w:rsid w:val="005D2DC8"/>
    <w:rsid w:val="00654639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75311837E54E3198C5DE735637247A">
    <w:name w:val="F675311837E54E3198C5DE735637247A"/>
  </w:style>
  <w:style w:type="paragraph" w:customStyle="1" w:styleId="6A0EB1BB5DC9431EBD81630E00C7EBB1">
    <w:name w:val="6A0EB1BB5DC9431EBD81630E00C7EBB1"/>
  </w:style>
  <w:style w:type="paragraph" w:customStyle="1" w:styleId="A5A7C2AAB6974D228783B3F2D29F22AF">
    <w:name w:val="A5A7C2AAB6974D228783B3F2D29F22AF"/>
  </w:style>
  <w:style w:type="paragraph" w:customStyle="1" w:styleId="003BDD4A42BD45A1AC1E7E599C66364D">
    <w:name w:val="003BDD4A42BD45A1AC1E7E599C66364D"/>
  </w:style>
  <w:style w:type="paragraph" w:customStyle="1" w:styleId="3AA7A48B71484B78A97B54F60355F151">
    <w:name w:val="3AA7A48B71484B78A97B54F60355F151"/>
  </w:style>
  <w:style w:type="paragraph" w:customStyle="1" w:styleId="2DC3229B0EED4C389DEB85A773095070">
    <w:name w:val="2DC3229B0EED4C389DEB85A7730950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71B55-5897-4435-92FA-0E0A727458E0}"/>
</file>

<file path=customXml/itemProps2.xml><?xml version="1.0" encoding="utf-8"?>
<ds:datastoreItem xmlns:ds="http://schemas.openxmlformats.org/officeDocument/2006/customXml" ds:itemID="{C87EA84B-5B74-4287-B4FD-68B81BAD6139}"/>
</file>

<file path=customXml/itemProps3.xml><?xml version="1.0" encoding="utf-8"?>
<ds:datastoreItem xmlns:ds="http://schemas.openxmlformats.org/officeDocument/2006/customXml" ds:itemID="{7883F569-92EE-4175-8CEC-0DED0848F68B}"/>
</file>

<file path=customXml/itemProps4.xml><?xml version="1.0" encoding="utf-8"?>
<ds:datastoreItem xmlns:ds="http://schemas.openxmlformats.org/officeDocument/2006/customXml" ds:itemID="{66705136-18F4-4E67-A15A-84E46A268F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1117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