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EF9" w:rsidRPr="005F0FC1" w:rsidRDefault="00BE5EF9">
      <w:pPr>
        <w:pStyle w:val="Frslagsrubrik"/>
        <w:shd w:val="clear" w:color="000000" w:fill="auto"/>
      </w:pPr>
      <w:r w:rsidRPr="005F0FC1">
        <w:t>Förslag till riksdagsbeslut</w:t>
      </w:r>
    </w:p>
    <w:p w:rsidR="00BE5EF9" w:rsidRPr="005F0FC1" w:rsidRDefault="00BE5EF9">
      <w:pPr>
        <w:pStyle w:val="Hemstlatt"/>
        <w:shd w:val="clear" w:color="000000" w:fill="auto"/>
        <w:ind w:left="0"/>
      </w:pPr>
      <w:r w:rsidRPr="005F0FC1">
        <w:t>Riksdagen tillkännager för regeringen som sin mening vad som anförs i motionen om att den övre åldersgränsen på 60 år bör höjas så att även äldre kvinnor får delta i screeningprogrammet för livmoderhal</w:t>
      </w:r>
      <w:r w:rsidRPr="005F0FC1">
        <w:t>s</w:t>
      </w:r>
      <w:r w:rsidRPr="005F0FC1">
        <w:t>cancer.</w:t>
      </w:r>
    </w:p>
    <w:p w:rsidR="00BE5EF9" w:rsidRPr="005F0FC1" w:rsidRDefault="00BE5EF9">
      <w:pPr>
        <w:pStyle w:val="Rubrik1"/>
        <w:shd w:val="clear" w:color="000000" w:fill="auto"/>
      </w:pPr>
      <w:r w:rsidRPr="005F0FC1">
        <w:t>Motivering</w:t>
      </w:r>
    </w:p>
    <w:p w:rsidR="00BE5EF9" w:rsidRPr="005F0FC1" w:rsidRDefault="00BE5EF9">
      <w:pPr>
        <w:shd w:val="clear" w:color="000000" w:fill="auto"/>
      </w:pPr>
      <w:r w:rsidRPr="005F0FC1">
        <w:t>Bland kvinnor i åldern 15–45 år är livmoderhalscancer den näst vanligaste cancerformen över hela världen. I Sverige får omkring 32 000 kvinnor besked om cellförändringar varje år och närmare 500 insjuknar i livmoderhalscancer. Cirka 160 kvinnor dör årligen på grund av denna cancerform.</w:t>
      </w:r>
    </w:p>
    <w:p w:rsidR="00BE5EF9" w:rsidRPr="005F0FC1" w:rsidRDefault="00BE5EF9">
      <w:pPr>
        <w:pStyle w:val="Normaltindrag"/>
        <w:shd w:val="clear" w:color="000000" w:fill="auto"/>
      </w:pPr>
      <w:r w:rsidRPr="005F0FC1">
        <w:t>Numera vaccineras unga flickor mot HPV-virus. Genom dessa vacciner kan nu en av de allvarligaste cancersjukdomarna för kvinnor förebyggas.</w:t>
      </w:r>
    </w:p>
    <w:p w:rsidR="00BE5EF9" w:rsidRPr="005F0FC1" w:rsidRDefault="00BE5EF9">
      <w:pPr>
        <w:pStyle w:val="Normaltindrag"/>
        <w:shd w:val="clear" w:color="000000" w:fill="auto"/>
      </w:pPr>
      <w:r w:rsidRPr="005F0FC1">
        <w:t>Livmoderhalscancer orsakas av onkogena HPV (humant papillomvirus) som smittar genom sexuell kontakt. Alla sexuellt aktiva kvinnor riskerar dä</w:t>
      </w:r>
      <w:r w:rsidRPr="005F0FC1">
        <w:t>r</w:t>
      </w:r>
      <w:r w:rsidRPr="005F0FC1">
        <w:t>för att drabbas, oavsett ålder. För bästa skydd bör dock vaccination ske före den sexuella debuten. Men en tidigare infektion med HPV skyddar inte nö</w:t>
      </w:r>
      <w:r w:rsidRPr="005F0FC1">
        <w:t>d</w:t>
      </w:r>
      <w:r w:rsidRPr="005F0FC1">
        <w:t>vändigtvis mot en ny infektion. Det innebär att även äldre kvinnor skulle kunna ha nytta av att vaccinera sig. Man räknar med att upp till 80 procent av alla kvinnor kommer att ha smittats av ett HPV-virus innan de fyllt 50 år och upp till 75 procent av dessa infektioner är av en typ som kan ge upphov till livmoderhalscancer.</w:t>
      </w:r>
    </w:p>
    <w:p w:rsidR="00BE5EF9" w:rsidRPr="005F0FC1" w:rsidRDefault="00BE5EF9">
      <w:pPr>
        <w:pStyle w:val="Normaltindrag"/>
        <w:shd w:val="clear" w:color="000000" w:fill="auto"/>
      </w:pPr>
      <w:r w:rsidRPr="005F0FC1">
        <w:t xml:space="preserve">Vaccination ger en god möjlighet </w:t>
      </w:r>
      <w:r w:rsidRPr="005F0FC1">
        <w:t>att tidigt kunna förebygga livmoderhal</w:t>
      </w:r>
      <w:r w:rsidRPr="005F0FC1">
        <w:t>s</w:t>
      </w:r>
      <w:r w:rsidRPr="005F0FC1">
        <w:t>cancer. Men trots goda resultat av vaccinet kommer det att dröja innan vi kan se effekten på cancerförekomsten. Vaccination ger dessutom inget heltäcka</w:t>
      </w:r>
      <w:r w:rsidRPr="005F0FC1">
        <w:t>n</w:t>
      </w:r>
      <w:r w:rsidRPr="005F0FC1">
        <w:t>de skydd. Därför är det av yttersta vikt att det allmänna screeningprogrammet fortsätter. Det väl utbyggda programmet har i Sverige mer än halverat antalet dödsfall sedan det infördes på 60-talet.</w:t>
      </w:r>
    </w:p>
    <w:p w:rsidR="00BE5EF9" w:rsidRPr="005F0FC1" w:rsidRDefault="00BE5EF9">
      <w:pPr>
        <w:shd w:val="clear" w:color="000000" w:fill="auto"/>
      </w:pPr>
      <w:r w:rsidRPr="005F0FC1">
        <w:lastRenderedPageBreak/>
        <w:t>Medelåldern för insjuknande är 35–55 år, vilket innebär att en hel del insju</w:t>
      </w:r>
      <w:r w:rsidRPr="005F0FC1">
        <w:t>k</w:t>
      </w:r>
      <w:r w:rsidRPr="005F0FC1">
        <w:t>nar och dör även efter 60 år. Den övre åldersgränsen på 60 år bör därför höjas så att även äldre kvinnor får delta i screeningprogrammet.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FC1">
        <w:trPr>
          <w:cantSplit/>
        </w:trPr>
        <w:tc>
          <w:tcPr>
            <w:tcW w:w="3046" w:type="dxa"/>
          </w:tcPr>
          <w:p w:rsidR="00BE5EF9" w:rsidRPr="005F0FC1" w:rsidRDefault="00BE5EF9">
            <w:pPr>
              <w:pStyle w:val="UnderskriftDatum"/>
              <w:shd w:val="clear" w:color="000000" w:fill="auto"/>
              <w:spacing w:before="240"/>
            </w:pPr>
            <w:r w:rsidRPr="005F0FC1">
              <w:t>Stockholm den 27 september 2013</w:t>
            </w:r>
          </w:p>
        </w:tc>
        <w:tc>
          <w:tcPr>
            <w:tcW w:w="3047" w:type="dxa"/>
          </w:tcPr>
          <w:p w:rsidR="00BE5EF9" w:rsidRPr="005F0FC1" w:rsidRDefault="00BE5EF9">
            <w:pPr>
              <w:pStyle w:val="Underskrifter"/>
              <w:shd w:val="clear" w:color="000000" w:fill="auto"/>
              <w:spacing w:before="240"/>
            </w:pPr>
          </w:p>
        </w:tc>
      </w:tr>
      <w:tr w:rsidR="00000000" w:rsidRPr="005F0FC1">
        <w:trPr>
          <w:cantSplit/>
        </w:trPr>
        <w:tc>
          <w:tcPr>
            <w:tcW w:w="3046" w:type="dxa"/>
          </w:tcPr>
          <w:p w:rsidR="00BE5EF9" w:rsidRPr="005F0FC1" w:rsidRDefault="00BE5EF9">
            <w:pPr>
              <w:pStyle w:val="Underskrifter"/>
              <w:shd w:val="clear" w:color="000000" w:fill="auto"/>
            </w:pPr>
            <w:r w:rsidRPr="005F0FC1">
              <w:t>Hillevi Larsson (S)</w:t>
            </w:r>
          </w:p>
        </w:tc>
        <w:tc>
          <w:tcPr>
            <w:tcW w:w="3046" w:type="dxa"/>
          </w:tcPr>
          <w:p w:rsidR="00BE5EF9" w:rsidRPr="005F0FC1" w:rsidRDefault="00BE5EF9">
            <w:pPr>
              <w:pStyle w:val="Underskrifter"/>
              <w:shd w:val="clear" w:color="000000" w:fill="auto"/>
            </w:pPr>
          </w:p>
        </w:tc>
      </w:tr>
    </w:tbl>
    <w:p w:rsidR="00BE5EF9" w:rsidRPr="005F0FC1" w:rsidRDefault="00BE5EF9">
      <w:pPr>
        <w:pStyle w:val="Normaltindrag"/>
        <w:shd w:val="clear" w:color="000000" w:fill="auto"/>
      </w:pPr>
    </w:p>
    <w:sectPr w:rsidR="00BE5EF9" w:rsidRPr="005F0F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EF9" w:rsidRPr="005F0FC1" w:rsidRDefault="00BE5EF9">
      <w:r w:rsidRPr="005F0FC1">
        <w:separator/>
      </w:r>
    </w:p>
  </w:endnote>
  <w:endnote w:type="continuationSeparator" w:id="0">
    <w:p w:rsidR="00BE5EF9" w:rsidRPr="005F0FC1" w:rsidRDefault="00BE5EF9">
      <w:r w:rsidRPr="005F0F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F9" w:rsidRPr="005F0FC1" w:rsidRDefault="005F0FC1">
    <w:pPr>
      <w:pStyle w:val="Sidfot"/>
    </w:pPr>
    <w:r w:rsidRPr="005F0F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129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F9" w:rsidRDefault="00BE5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5EF9" w:rsidRDefault="00BE5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F9" w:rsidRPr="005F0FC1" w:rsidRDefault="005F0FC1">
    <w:pPr>
      <w:pStyle w:val="Sidfot"/>
    </w:pPr>
    <w:r w:rsidRPr="005F0F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448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F9" w:rsidRDefault="00BE5E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5EF9" w:rsidRDefault="00BE5E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F9" w:rsidRPr="005F0FC1" w:rsidRDefault="005F0FC1">
    <w:pPr>
      <w:pStyle w:val="Sidfot"/>
    </w:pPr>
    <w:r w:rsidRPr="005F0F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6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F9" w:rsidRDefault="00BE5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5EF9" w:rsidRDefault="00BE5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EF9" w:rsidRPr="005F0FC1" w:rsidRDefault="00BE5EF9">
      <w:r w:rsidRPr="005F0FC1">
        <w:separator/>
      </w:r>
    </w:p>
  </w:footnote>
  <w:footnote w:type="continuationSeparator" w:id="0">
    <w:p w:rsidR="00BE5EF9" w:rsidRPr="005F0FC1" w:rsidRDefault="00BE5EF9">
      <w:r w:rsidRPr="005F0F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F9" w:rsidRPr="005F0FC1" w:rsidRDefault="005F0FC1">
    <w:pPr>
      <w:pStyle w:val="Sidhuvud"/>
    </w:pPr>
    <w:r w:rsidRPr="005F0F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686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F9" w:rsidRDefault="00BE5E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5EF9" w:rsidRDefault="00BE5E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F9" w:rsidRPr="005F0FC1" w:rsidRDefault="005F0FC1">
    <w:pPr>
      <w:pStyle w:val="Sidhuvud"/>
    </w:pPr>
    <w:r w:rsidRPr="005F0F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496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F9" w:rsidRDefault="00BE5E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5EF9" w:rsidRDefault="00BE5E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F9" w:rsidRPr="005F0FC1" w:rsidRDefault="00BE5EF9">
    <w:pPr>
      <w:pStyle w:val="FSHNormal"/>
      <w:tabs>
        <w:tab w:val="right" w:pos="5840"/>
      </w:tabs>
    </w:pPr>
    <w:r w:rsidRPr="005F0FC1">
      <w:br/>
    </w:r>
    <w:r w:rsidRPr="005F0FC1">
      <w:fldChar w:fldCharType="begin" w:fldLock="1"/>
    </w:r>
    <w:r w:rsidRPr="005F0FC1">
      <w:instrText xml:space="preserve"> DOCPROPERTY</w:instrText>
    </w:r>
    <w:r w:rsidRPr="005F0FC1">
      <w:rPr>
        <w:sz w:val="18"/>
      </w:rPr>
      <w:instrText xml:space="preserve"> "YearUser" *\charformat </w:instrText>
    </w:r>
    <w:r w:rsidRPr="005F0FC1">
      <w:fldChar w:fldCharType="separate"/>
    </w:r>
    <w:r w:rsidRPr="005F0FC1">
      <w:t>2013/14</w:t>
    </w:r>
    <w:r w:rsidRPr="005F0FC1">
      <w:fldChar w:fldCharType="end"/>
    </w:r>
    <w:r w:rsidRPr="005F0FC1">
      <w:t xml:space="preserve"> </w:t>
    </w:r>
    <w:r w:rsidRPr="005F0FC1">
      <w:tab/>
      <w:t xml:space="preserve">mnr: </w:t>
    </w:r>
    <w:r w:rsidRPr="005F0FC1">
      <w:fldChar w:fldCharType="begin" w:fldLock="1"/>
    </w:r>
    <w:r w:rsidRPr="005F0FC1">
      <w:instrText xml:space="preserve"> DOCPROPERTY</w:instrText>
    </w:r>
    <w:r w:rsidRPr="005F0FC1">
      <w:rPr>
        <w:sz w:val="18"/>
      </w:rPr>
      <w:instrText xml:space="preserve"> "Motionsnummer" *\charformat </w:instrText>
    </w:r>
    <w:r w:rsidRPr="005F0FC1">
      <w:fldChar w:fldCharType="separate"/>
    </w:r>
    <w:r w:rsidRPr="005F0FC1">
      <w:t>So326</w:t>
    </w:r>
    <w:r w:rsidRPr="005F0FC1">
      <w:fldChar w:fldCharType="end"/>
    </w:r>
    <w:r w:rsidRPr="005F0FC1">
      <w:br/>
    </w:r>
    <w:r w:rsidRPr="005F0FC1">
      <w:fldChar w:fldCharType="begin" w:fldLock="1"/>
    </w:r>
    <w:r w:rsidRPr="005F0FC1">
      <w:instrText xml:space="preserve"> DOCPROPERTY</w:instrText>
    </w:r>
    <w:r w:rsidRPr="005F0FC1">
      <w:rPr>
        <w:sz w:val="18"/>
      </w:rPr>
      <w:instrText xml:space="preserve"> "Samling" *\charformat </w:instrText>
    </w:r>
    <w:r w:rsidRPr="005F0FC1">
      <w:fldChar w:fldCharType="end"/>
    </w:r>
    <w:r w:rsidRPr="005F0FC1">
      <w:tab/>
      <w:t xml:space="preserve">pnr: </w:t>
    </w:r>
    <w:r w:rsidRPr="005F0FC1">
      <w:fldChar w:fldCharType="begin" w:fldLock="1"/>
    </w:r>
    <w:r w:rsidRPr="005F0FC1">
      <w:instrText xml:space="preserve"> DOCPROPERTY</w:instrText>
    </w:r>
    <w:r w:rsidRPr="005F0FC1">
      <w:rPr>
        <w:sz w:val="18"/>
      </w:rPr>
      <w:instrText xml:space="preserve"> "Partinummer" *\charformat </w:instrText>
    </w:r>
    <w:r w:rsidRPr="005F0FC1">
      <w:fldChar w:fldCharType="separate"/>
    </w:r>
    <w:r w:rsidRPr="005F0FC1">
      <w:t>S19074</w:t>
    </w:r>
    <w:r w:rsidRPr="005F0FC1">
      <w:fldChar w:fldCharType="end"/>
    </w:r>
  </w:p>
  <w:p w:rsidR="00BE5EF9" w:rsidRPr="005F0FC1" w:rsidRDefault="00BE5EF9">
    <w:pPr>
      <w:pStyle w:val="FSHRub1"/>
    </w:pPr>
    <w:r w:rsidRPr="005F0FC1">
      <w:t>Motion till riksdagen</w:t>
    </w:r>
    <w:r w:rsidRPr="005F0FC1">
      <w:br/>
    </w:r>
    <w:r w:rsidRPr="005F0FC1">
      <w:fldChar w:fldCharType="begin" w:fldLock="1"/>
    </w:r>
    <w:r w:rsidRPr="005F0FC1">
      <w:instrText xml:space="preserve"> DOCPROPERTY "YearUser" *\charformat </w:instrText>
    </w:r>
    <w:r w:rsidRPr="005F0FC1">
      <w:fldChar w:fldCharType="separate"/>
    </w:r>
    <w:r w:rsidRPr="005F0FC1">
      <w:t>2013/14</w:t>
    </w:r>
    <w:r w:rsidRPr="005F0FC1">
      <w:fldChar w:fldCharType="end"/>
    </w:r>
    <w:r w:rsidRPr="005F0FC1">
      <w:t>:</w:t>
    </w:r>
    <w:r w:rsidRPr="005F0FC1">
      <w:fldChar w:fldCharType="begin" w:fldLock="1"/>
    </w:r>
    <w:r w:rsidRPr="005F0FC1">
      <w:instrText xml:space="preserve"> DOCPROPERTY "Motionsnummer" *\charformat </w:instrText>
    </w:r>
    <w:r w:rsidRPr="005F0FC1">
      <w:fldChar w:fldCharType="separate"/>
    </w:r>
    <w:r w:rsidRPr="005F0FC1">
      <w:t>So326</w:t>
    </w:r>
    <w:r w:rsidRPr="005F0FC1">
      <w:fldChar w:fldCharType="end"/>
    </w:r>
  </w:p>
  <w:p w:rsidR="00BE5EF9" w:rsidRPr="005F0FC1" w:rsidRDefault="00BE5EF9">
    <w:pPr>
      <w:pStyle w:val="FSHNormalS5"/>
    </w:pPr>
    <w:r w:rsidRPr="005F0FC1">
      <w:fldChar w:fldCharType="begin" w:fldLock="1"/>
    </w:r>
    <w:r w:rsidRPr="005F0FC1">
      <w:instrText xml:space="preserve"> DOCPROPERTY "MotionarText" *\charformat </w:instrText>
    </w:r>
    <w:r w:rsidRPr="005F0FC1">
      <w:fldChar w:fldCharType="separate"/>
    </w:r>
    <w:r w:rsidRPr="005F0FC1">
      <w:t>av Hillevi Larsson (S)</w:t>
    </w:r>
    <w:r w:rsidRPr="005F0FC1">
      <w:fldChar w:fldCharType="end"/>
    </w:r>
    <w:r w:rsidRPr="005F0FC1">
      <w:br/>
    </w:r>
    <w:r w:rsidRPr="005F0FC1">
      <w:fldChar w:fldCharType="begin" w:fldLock="1"/>
    </w:r>
    <w:r w:rsidRPr="005F0FC1">
      <w:instrText xml:space="preserve"> DOCPROPERTY "SvarFrasKort" *\charformat </w:instrText>
    </w:r>
    <w:r w:rsidRPr="005F0FC1">
      <w:fldChar w:fldCharType="end"/>
    </w:r>
  </w:p>
  <w:p w:rsidR="00BE5EF9" w:rsidRPr="005F0FC1" w:rsidRDefault="00BE5EF9">
    <w:pPr>
      <w:pStyle w:val="FSHTitel"/>
    </w:pPr>
    <w:r w:rsidRPr="005F0FC1">
      <w:fldChar w:fldCharType="begin" w:fldLock="1"/>
    </w:r>
    <w:r w:rsidRPr="005F0FC1">
      <w:instrText xml:space="preserve"> DOCPROPERTY</w:instrText>
    </w:r>
    <w:r w:rsidRPr="005F0FC1">
      <w:rPr>
        <w:sz w:val="18"/>
      </w:rPr>
      <w:instrText xml:space="preserve"> "RubrikSvar" *\charformat </w:instrText>
    </w:r>
    <w:r w:rsidRPr="005F0FC1">
      <w:fldChar w:fldCharType="separate"/>
    </w:r>
    <w:r w:rsidRPr="005F0FC1">
      <w:t>Screening av livmoderhalscancer</w:t>
    </w:r>
    <w:r w:rsidRPr="005F0FC1">
      <w:fldChar w:fldCharType="end"/>
    </w:r>
  </w:p>
  <w:p w:rsidR="00BE5EF9" w:rsidRPr="005F0FC1" w:rsidRDefault="00BE5EF9">
    <w:pPr>
      <w:pStyle w:val="Normal00"/>
    </w:pPr>
  </w:p>
  <w:p w:rsidR="00BE5EF9" w:rsidRPr="005F0FC1" w:rsidRDefault="00BE5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5929046">
    <w:abstractNumId w:val="13"/>
  </w:num>
  <w:num w:numId="2" w16cid:durableId="12804095">
    <w:abstractNumId w:val="11"/>
  </w:num>
  <w:num w:numId="3" w16cid:durableId="94713081">
    <w:abstractNumId w:val="14"/>
  </w:num>
  <w:num w:numId="4" w16cid:durableId="1858349656">
    <w:abstractNumId w:val="8"/>
  </w:num>
  <w:num w:numId="5" w16cid:durableId="675226065">
    <w:abstractNumId w:val="3"/>
  </w:num>
  <w:num w:numId="6" w16cid:durableId="2132552873">
    <w:abstractNumId w:val="2"/>
  </w:num>
  <w:num w:numId="7" w16cid:durableId="126825420">
    <w:abstractNumId w:val="1"/>
  </w:num>
  <w:num w:numId="8" w16cid:durableId="1736854926">
    <w:abstractNumId w:val="0"/>
  </w:num>
  <w:num w:numId="9" w16cid:durableId="10183854">
    <w:abstractNumId w:val="9"/>
  </w:num>
  <w:num w:numId="10" w16cid:durableId="1070075482">
    <w:abstractNumId w:val="7"/>
  </w:num>
  <w:num w:numId="11" w16cid:durableId="859928879">
    <w:abstractNumId w:val="6"/>
  </w:num>
  <w:num w:numId="12" w16cid:durableId="1218472150">
    <w:abstractNumId w:val="5"/>
  </w:num>
  <w:num w:numId="13" w16cid:durableId="700474301">
    <w:abstractNumId w:val="4"/>
  </w:num>
  <w:num w:numId="14" w16cid:durableId="554046991">
    <w:abstractNumId w:val="16"/>
  </w:num>
  <w:num w:numId="15" w16cid:durableId="1837457298">
    <w:abstractNumId w:val="12"/>
  </w:num>
  <w:num w:numId="16" w16cid:durableId="887910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CFFF80BD-BBB8-47EC-A839-C0631728A435}"/>
  </w:docVars>
  <w:rsids>
    <w:rsidRoot w:val="00241CBD"/>
    <w:rsid w:val="00241CBD"/>
    <w:rsid w:val="005F0FC1"/>
    <w:rsid w:val="00BE5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091A5E-6CE5-4951-9755-7512E572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1680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S19074</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S19074</dc:title>
  <dc:subject>S19074</dc:subject>
  <dc:creator>Riksdagen</dc:creator>
  <cp:keywords>Riksdagen</cp:keywords>
  <dc:description>AD-ändringar</dc:description>
  <cp:lastModifiedBy>Lars Brink</cp:lastModifiedBy>
  <cp:revision>2</cp:revision>
  <cp:lastPrinted>2013-11-25T08:07:00Z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Screening av 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Screening av 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20132014000000000083000190740069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20132014000000000083000190740069</vt:lpwstr>
  </property>
  <property fmtid="{D5CDD505-2E9C-101B-9397-08002B2CF9AE}" pid="50" name="nummer">
    <vt:lpwstr>326</vt:lpwstr>
  </property>
  <property fmtid="{D5CDD505-2E9C-101B-9397-08002B2CF9AE}" pid="51" name="utskottsbeteckning">
    <vt:lpwstr>So</vt:lpwstr>
  </property>
  <property fmtid="{D5CDD505-2E9C-101B-9397-08002B2CF9AE}" pid="52" name="GlobalUID">
    <vt:lpwstr>{BE608D37-4FFC-40EC-A122-5251307131A3}</vt:lpwstr>
  </property>
  <property fmtid="{D5CDD505-2E9C-101B-9397-08002B2CF9AE}" pid="53" name="Överföringar">
    <vt:i4>0</vt:i4>
  </property>
  <property fmtid="{D5CDD505-2E9C-101B-9397-08002B2CF9AE}" pid="54" name="Checksum">
    <vt:lpwstr>*1020817441086*</vt:lpwstr>
  </property>
  <property fmtid="{D5CDD505-2E9C-101B-9397-08002B2CF9AE}" pid="55" name="skuggnummer">
    <vt:lpwstr>723</vt:lpwstr>
  </property>
  <property fmtid="{D5CDD505-2E9C-101B-9397-08002B2CF9AE}" pid="56" name="urixVersion">
    <vt:lpwstr>4.6.0.0</vt:lpwstr>
  </property>
  <property fmtid="{D5CDD505-2E9C-101B-9397-08002B2CF9AE}" pid="57" name="urixOrigin">
    <vt:lpwstr>131125 09:07:45.775</vt:lpwstr>
  </property>
  <property fmtid="{D5CDD505-2E9C-101B-9397-08002B2CF9AE}" pid="58" name="urixGuid">
    <vt:lpwstr>{75694BF4-89D5-42A4-88A3-81DAA7D963CC}</vt:lpwstr>
  </property>
</Properties>
</file>