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2A0" w:rsidRPr="00DD12A0" w:rsidRDefault="00DD12A0">
      <w:pPr>
        <w:pStyle w:val="Frslagsrubrik"/>
      </w:pPr>
      <w:r w:rsidRPr="00DD12A0">
        <w:t>Förslag till riksdagsbeslut</w:t>
      </w:r>
    </w:p>
    <w:p w:rsidR="00DD12A0" w:rsidRPr="00DD12A0" w:rsidRDefault="00DD12A0">
      <w:pPr>
        <w:pStyle w:val="Hemstlatt"/>
      </w:pPr>
      <w:r w:rsidRPr="00DD12A0">
        <w:t xml:space="preserve">Riksdagen tillkännager för regeringen som sin mening vad som anförs i motionen om </w:t>
      </w:r>
      <w:r w:rsidRPr="00DD12A0">
        <w:rPr>
          <w:color w:val="000000"/>
        </w:rPr>
        <w:t>kommunal vetorätt mot utvinning av fossil energi.</w:t>
      </w:r>
    </w:p>
    <w:p w:rsidR="00DD12A0" w:rsidRPr="00DD12A0" w:rsidRDefault="00DD12A0">
      <w:pPr>
        <w:pStyle w:val="Rubrik1"/>
      </w:pPr>
      <w:r w:rsidRPr="00DD12A0">
        <w:t>Motivering</w:t>
      </w:r>
    </w:p>
    <w:p w:rsidR="00DD12A0" w:rsidRPr="00DD12A0" w:rsidRDefault="00DD12A0">
      <w:pPr>
        <w:autoSpaceDE w:val="0"/>
        <w:autoSpaceDN w:val="0"/>
        <w:adjustRightInd w:val="0"/>
        <w:rPr>
          <w:color w:val="000000"/>
        </w:rPr>
      </w:pPr>
      <w:r w:rsidRPr="00DD12A0">
        <w:rPr>
          <w:color w:val="000000"/>
        </w:rPr>
        <w:t>En svensk kommun kan idag lägga in sitt veto och stoppa nya klimatvänliga vindkraftsetableringar. Det är mycket märkligt att motsvarande vetorätt inte finns när det gäller att stoppa utvinning av fossil energi som olja och gas. Det rimmar mycket illa med de miljömål vi satt upp. Speciellt med tanke på att utvinning av exempelvis naturgas inte bara är betydligt sämre för klimatet än vindkraft, risken finns dessutom att utvinningen hotar naturområden och jor</w:t>
      </w:r>
      <w:r w:rsidRPr="00DD12A0">
        <w:rPr>
          <w:color w:val="000000"/>
        </w:rPr>
        <w:t>d</w:t>
      </w:r>
      <w:r w:rsidRPr="00DD12A0">
        <w:rPr>
          <w:color w:val="000000"/>
        </w:rPr>
        <w:t>bruk m.m. i närområdet. Det drabbar berörda kommuner och riskerar att fö</w:t>
      </w:r>
      <w:r w:rsidRPr="00DD12A0">
        <w:rPr>
          <w:color w:val="000000"/>
        </w:rPr>
        <w:t>r</w:t>
      </w:r>
      <w:r w:rsidRPr="00DD12A0">
        <w:rPr>
          <w:color w:val="000000"/>
        </w:rPr>
        <w:t>störa känsliga lokala miljöer.</w:t>
      </w:r>
    </w:p>
    <w:p w:rsidR="00DD12A0" w:rsidRPr="00DD12A0" w:rsidRDefault="00DD12A0">
      <w:pPr>
        <w:pStyle w:val="Normaltindrag"/>
      </w:pPr>
      <w:r w:rsidRPr="00DD12A0">
        <w:t>I Skåne har det multinationella företaget Shell riktat in sig på att utvinna naturgas, trots att detta går stick i stäv mot flera berörda kommuners vilja. Dessa kommuner har idag inget att sätta emot utvinningen eftersom de saknar vetorätt att stoppa det hela. Det är mycket anmärkningsvärt att ett multinati</w:t>
      </w:r>
      <w:r w:rsidRPr="00DD12A0">
        <w:t>o</w:t>
      </w:r>
      <w:r w:rsidRPr="00DD12A0">
        <w:t>nellt företag tillåts köra över både kommunerna, de boende och lantbrukarna i frågan. Shell drivs av rent vinstintresse och har på andra håll i världen gjort sig känt för långtgående exploatering utan att ha tagit något ansvar för kons</w:t>
      </w:r>
      <w:r w:rsidRPr="00DD12A0">
        <w:t>e</w:t>
      </w:r>
      <w:r w:rsidRPr="00DD12A0">
        <w:t>kvenserna.</w:t>
      </w:r>
    </w:p>
    <w:p w:rsidR="00DD12A0" w:rsidRPr="00DD12A0" w:rsidRDefault="00DD12A0">
      <w:pPr>
        <w:pStyle w:val="Normaltindrag"/>
      </w:pPr>
      <w:r w:rsidRPr="00DD12A0">
        <w:t>Det är nu dags att vi ger Sveriges kommuner vetorätt när det gäller utvi</w:t>
      </w:r>
      <w:r w:rsidRPr="00DD12A0">
        <w:t>n</w:t>
      </w:r>
      <w:r w:rsidRPr="00DD12A0">
        <w:t>ning av fossil energi. Det skulle långsiktigt vara bra för klimatet och miljön och ge kommunerna verktyg att stå emot långtgående exploatering från sto</w:t>
      </w:r>
      <w:r w:rsidRPr="00DD12A0">
        <w:t>r</w:t>
      </w:r>
      <w:r w:rsidRPr="00DD12A0">
        <w:t>företag i vinstsyfte.</w:t>
      </w:r>
    </w:p>
    <w:p w:rsidR="00DD12A0" w:rsidRPr="00DD12A0" w:rsidRDefault="00DD12A0">
      <w:pPr>
        <w:pStyle w:val="Normaltindrag"/>
      </w:pPr>
      <w:r w:rsidRPr="00DD12A0">
        <w:t xml:space="preserve">När bokskogen i Skåne för ett antal år sedan hotades av skövling infördes ett moratorium i lagen för att förhindra avverkning i väntan på att en ny lag </w:t>
      </w:r>
      <w:r w:rsidRPr="00DD12A0">
        <w:lastRenderedPageBreak/>
        <w:t>skulle träda i kraft. På motsvarande sätt skulle man kunna skydda naturomr</w:t>
      </w:r>
      <w:r w:rsidRPr="00DD12A0">
        <w:t>å</w:t>
      </w:r>
      <w:r w:rsidRPr="00DD12A0">
        <w:t>dena på Österlen i väntan på att kommunerna får vetorätt mot utvinning av fossil energi.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2A0">
        <w:trPr>
          <w:cantSplit/>
        </w:trPr>
        <w:tc>
          <w:tcPr>
            <w:tcW w:w="3046" w:type="dxa"/>
          </w:tcPr>
          <w:p w:rsidR="00DD12A0" w:rsidRPr="00DD12A0" w:rsidRDefault="00DD12A0">
            <w:pPr>
              <w:pStyle w:val="UnderskriftDatum"/>
              <w:spacing w:before="240"/>
            </w:pPr>
            <w:r w:rsidRPr="00DD12A0">
              <w:t>Stockholm den 27 oktober 2010</w:t>
            </w:r>
          </w:p>
        </w:tc>
        <w:tc>
          <w:tcPr>
            <w:tcW w:w="3047" w:type="dxa"/>
          </w:tcPr>
          <w:p w:rsidR="00DD12A0" w:rsidRPr="00DD12A0" w:rsidRDefault="00DD12A0">
            <w:pPr>
              <w:pStyle w:val="Underskrifter"/>
              <w:spacing w:before="240"/>
            </w:pPr>
          </w:p>
        </w:tc>
      </w:tr>
      <w:tr w:rsidR="00000000" w:rsidRPr="00DD12A0">
        <w:trPr>
          <w:cantSplit/>
        </w:trPr>
        <w:tc>
          <w:tcPr>
            <w:tcW w:w="3046" w:type="dxa"/>
          </w:tcPr>
          <w:p w:rsidR="00DD12A0" w:rsidRPr="00DD12A0" w:rsidRDefault="00DD12A0">
            <w:pPr>
              <w:pStyle w:val="Underskrifter"/>
            </w:pPr>
            <w:r w:rsidRPr="00DD12A0">
              <w:t>Hillevi Larsson (S)</w:t>
            </w:r>
          </w:p>
        </w:tc>
        <w:tc>
          <w:tcPr>
            <w:tcW w:w="3046" w:type="dxa"/>
          </w:tcPr>
          <w:p w:rsidR="00DD12A0" w:rsidRPr="00DD12A0" w:rsidRDefault="00DD12A0">
            <w:pPr>
              <w:pStyle w:val="Underskrifter"/>
            </w:pPr>
          </w:p>
        </w:tc>
      </w:tr>
    </w:tbl>
    <w:p w:rsidR="00DD12A0" w:rsidRPr="00DD12A0" w:rsidRDefault="00DD12A0">
      <w:pPr>
        <w:pStyle w:val="Normaltindrag"/>
      </w:pPr>
    </w:p>
    <w:sectPr w:rsidR="00000000" w:rsidRPr="00DD12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2A0" w:rsidRPr="00DD12A0" w:rsidRDefault="00DD12A0">
      <w:r w:rsidRPr="00DD12A0">
        <w:separator/>
      </w:r>
    </w:p>
  </w:endnote>
  <w:endnote w:type="continuationSeparator" w:id="0">
    <w:p w:rsidR="00DD12A0" w:rsidRPr="00DD12A0" w:rsidRDefault="00DD12A0">
      <w:r w:rsidRPr="00DD12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A0" w:rsidRPr="00DD12A0" w:rsidRDefault="00DD12A0">
    <w:pPr>
      <w:pStyle w:val="Sidfot"/>
    </w:pPr>
    <w:r w:rsidRPr="00DD12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09333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2A0" w:rsidRDefault="00DD12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2A0" w:rsidRDefault="00DD12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A0" w:rsidRPr="00DD12A0" w:rsidRDefault="00DD12A0">
    <w:pPr>
      <w:pStyle w:val="Sidfot"/>
    </w:pPr>
    <w:r w:rsidRPr="00DD12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2011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2A0" w:rsidRDefault="00DD1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2A0" w:rsidRDefault="00DD1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A0" w:rsidRPr="00DD12A0" w:rsidRDefault="00DD12A0">
    <w:pPr>
      <w:pStyle w:val="Sidfot"/>
    </w:pPr>
    <w:r w:rsidRPr="00DD12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0670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2A0" w:rsidRDefault="00DD12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2A0" w:rsidRDefault="00DD12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2A0" w:rsidRPr="00DD12A0" w:rsidRDefault="00DD12A0">
      <w:r w:rsidRPr="00DD12A0">
        <w:separator/>
      </w:r>
    </w:p>
  </w:footnote>
  <w:footnote w:type="continuationSeparator" w:id="0">
    <w:p w:rsidR="00DD12A0" w:rsidRPr="00DD12A0" w:rsidRDefault="00DD12A0">
      <w:r w:rsidRPr="00DD12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A0" w:rsidRPr="00DD12A0" w:rsidRDefault="00DD12A0">
    <w:pPr>
      <w:pStyle w:val="Sidhuvud"/>
    </w:pPr>
    <w:r w:rsidRPr="00DD12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0039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2A0" w:rsidRDefault="00DD12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2A0" w:rsidRDefault="00DD12A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A0" w:rsidRPr="00DD12A0" w:rsidRDefault="00DD12A0">
    <w:pPr>
      <w:pStyle w:val="Sidhuvud"/>
    </w:pPr>
    <w:r w:rsidRPr="00DD12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441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2A0" w:rsidRDefault="00DD12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2A0" w:rsidRDefault="00DD12A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2A0" w:rsidRPr="00DD12A0" w:rsidRDefault="00DD12A0">
    <w:pPr>
      <w:pStyle w:val="FSHNormal"/>
      <w:tabs>
        <w:tab w:val="right" w:pos="5840"/>
      </w:tabs>
    </w:pPr>
    <w:r w:rsidRPr="00DD12A0">
      <w:br/>
    </w:r>
    <w:r w:rsidRPr="00DD12A0">
      <w:fldChar w:fldCharType="begin" w:fldLock="1"/>
    </w:r>
    <w:r w:rsidRPr="00DD12A0">
      <w:instrText xml:space="preserve"> DOCPROPERTY</w:instrText>
    </w:r>
    <w:r w:rsidRPr="00DD12A0">
      <w:rPr>
        <w:sz w:val="18"/>
      </w:rPr>
      <w:instrText xml:space="preserve"> "YearUser" *\charformat </w:instrText>
    </w:r>
    <w:r w:rsidRPr="00DD12A0">
      <w:fldChar w:fldCharType="separate"/>
    </w:r>
    <w:r w:rsidRPr="00DD12A0">
      <w:t>2010/11</w:t>
    </w:r>
    <w:r w:rsidRPr="00DD12A0">
      <w:fldChar w:fldCharType="end"/>
    </w:r>
    <w:r w:rsidRPr="00DD12A0">
      <w:t xml:space="preserve"> </w:t>
    </w:r>
    <w:r w:rsidRPr="00DD12A0">
      <w:tab/>
      <w:t xml:space="preserve">mnr: </w:t>
    </w:r>
    <w:r w:rsidRPr="00DD12A0">
      <w:fldChar w:fldCharType="begin" w:fldLock="1"/>
    </w:r>
    <w:r w:rsidRPr="00DD12A0">
      <w:instrText xml:space="preserve"> DOCPROPERTY</w:instrText>
    </w:r>
    <w:r w:rsidRPr="00DD12A0">
      <w:rPr>
        <w:sz w:val="18"/>
      </w:rPr>
      <w:instrText xml:space="preserve"> "Motionsnummer" *\charformat </w:instrText>
    </w:r>
    <w:r w:rsidRPr="00DD12A0">
      <w:fldChar w:fldCharType="separate"/>
    </w:r>
    <w:r w:rsidRPr="00DD12A0">
      <w:t>N414</w:t>
    </w:r>
    <w:r w:rsidRPr="00DD12A0">
      <w:fldChar w:fldCharType="end"/>
    </w:r>
    <w:r w:rsidRPr="00DD12A0">
      <w:br/>
    </w:r>
    <w:r w:rsidRPr="00DD12A0">
      <w:fldChar w:fldCharType="begin" w:fldLock="1"/>
    </w:r>
    <w:r w:rsidRPr="00DD12A0">
      <w:instrText xml:space="preserve"> DOCPROPERTY</w:instrText>
    </w:r>
    <w:r w:rsidRPr="00DD12A0">
      <w:rPr>
        <w:sz w:val="18"/>
      </w:rPr>
      <w:instrText xml:space="preserve"> "Samling" *\charformat </w:instrText>
    </w:r>
    <w:r w:rsidRPr="00DD12A0">
      <w:fldChar w:fldCharType="end"/>
    </w:r>
    <w:r w:rsidRPr="00DD12A0">
      <w:tab/>
      <w:t xml:space="preserve">pnr: </w:t>
    </w:r>
    <w:r w:rsidRPr="00DD12A0">
      <w:fldChar w:fldCharType="begin" w:fldLock="1"/>
    </w:r>
    <w:r w:rsidRPr="00DD12A0">
      <w:instrText xml:space="preserve"> DOCPROPERTY</w:instrText>
    </w:r>
    <w:r w:rsidRPr="00DD12A0">
      <w:rPr>
        <w:sz w:val="18"/>
      </w:rPr>
      <w:instrText xml:space="preserve"> "Partinummer" *\charformat </w:instrText>
    </w:r>
    <w:r w:rsidRPr="00DD12A0">
      <w:fldChar w:fldCharType="separate"/>
    </w:r>
    <w:r w:rsidRPr="00DD12A0">
      <w:t>S28096</w:t>
    </w:r>
    <w:r w:rsidRPr="00DD12A0">
      <w:fldChar w:fldCharType="end"/>
    </w:r>
  </w:p>
  <w:p w:rsidR="00DD12A0" w:rsidRPr="00DD12A0" w:rsidRDefault="00DD12A0">
    <w:pPr>
      <w:pStyle w:val="FSHRub1"/>
    </w:pPr>
    <w:r w:rsidRPr="00DD12A0">
      <w:t>Motion till riksdagen</w:t>
    </w:r>
    <w:r w:rsidRPr="00DD12A0">
      <w:br/>
    </w:r>
    <w:r w:rsidRPr="00DD12A0">
      <w:fldChar w:fldCharType="begin" w:fldLock="1"/>
    </w:r>
    <w:r w:rsidRPr="00DD12A0">
      <w:instrText xml:space="preserve"> DOCPROPERTY "YearUser" *\charformat </w:instrText>
    </w:r>
    <w:r w:rsidRPr="00DD12A0">
      <w:fldChar w:fldCharType="separate"/>
    </w:r>
    <w:r w:rsidRPr="00DD12A0">
      <w:t>2010/11</w:t>
    </w:r>
    <w:r w:rsidRPr="00DD12A0">
      <w:fldChar w:fldCharType="end"/>
    </w:r>
    <w:r w:rsidRPr="00DD12A0">
      <w:t>:</w:t>
    </w:r>
    <w:r w:rsidRPr="00DD12A0">
      <w:fldChar w:fldCharType="begin" w:fldLock="1"/>
    </w:r>
    <w:r w:rsidRPr="00DD12A0">
      <w:instrText xml:space="preserve"> DOCPROPERTY "Motionsnummer" *\charformat </w:instrText>
    </w:r>
    <w:r w:rsidRPr="00DD12A0">
      <w:fldChar w:fldCharType="separate"/>
    </w:r>
    <w:r w:rsidRPr="00DD12A0">
      <w:t>N414</w:t>
    </w:r>
    <w:r w:rsidRPr="00DD12A0">
      <w:fldChar w:fldCharType="end"/>
    </w:r>
  </w:p>
  <w:p w:rsidR="00DD12A0" w:rsidRPr="00DD12A0" w:rsidRDefault="00DD12A0">
    <w:pPr>
      <w:pStyle w:val="FSHNormalS5"/>
    </w:pPr>
    <w:r w:rsidRPr="00DD12A0">
      <w:fldChar w:fldCharType="begin" w:fldLock="1"/>
    </w:r>
    <w:r w:rsidRPr="00DD12A0">
      <w:instrText xml:space="preserve"> DOCPROPERTY "MotionarText" *\charformat </w:instrText>
    </w:r>
    <w:r w:rsidRPr="00DD12A0">
      <w:fldChar w:fldCharType="separate"/>
    </w:r>
    <w:r w:rsidRPr="00DD12A0">
      <w:t>av Hillevi Larsson (S)</w:t>
    </w:r>
    <w:r w:rsidRPr="00DD12A0">
      <w:fldChar w:fldCharType="end"/>
    </w:r>
    <w:r w:rsidRPr="00DD12A0">
      <w:br/>
    </w:r>
    <w:r w:rsidRPr="00DD12A0">
      <w:fldChar w:fldCharType="begin" w:fldLock="1"/>
    </w:r>
    <w:r w:rsidRPr="00DD12A0">
      <w:instrText xml:space="preserve"> DOCPROPERTY "SvarFrasKort" *\charformat </w:instrText>
    </w:r>
    <w:r w:rsidRPr="00DD12A0">
      <w:fldChar w:fldCharType="end"/>
    </w:r>
  </w:p>
  <w:p w:rsidR="00DD12A0" w:rsidRPr="00DD12A0" w:rsidRDefault="00DD12A0">
    <w:pPr>
      <w:pStyle w:val="FSHTitel"/>
    </w:pPr>
    <w:r w:rsidRPr="00DD12A0">
      <w:fldChar w:fldCharType="begin" w:fldLock="1"/>
    </w:r>
    <w:r w:rsidRPr="00DD12A0">
      <w:instrText xml:space="preserve"> DOCPROPERTY</w:instrText>
    </w:r>
    <w:r w:rsidRPr="00DD12A0">
      <w:rPr>
        <w:sz w:val="18"/>
      </w:rPr>
      <w:instrText xml:space="preserve"> "RubrikSvar" *\charformat </w:instrText>
    </w:r>
    <w:r w:rsidRPr="00DD12A0">
      <w:fldChar w:fldCharType="separate"/>
    </w:r>
    <w:r w:rsidRPr="00DD12A0">
      <w:t>Kommunal vetorätt mot utvinning av fossil energi</w:t>
    </w:r>
    <w:r w:rsidRPr="00DD12A0">
      <w:fldChar w:fldCharType="end"/>
    </w:r>
  </w:p>
  <w:p w:rsidR="00DD12A0" w:rsidRPr="00DD12A0" w:rsidRDefault="00DD12A0">
    <w:pPr>
      <w:pStyle w:val="Normal00"/>
    </w:pPr>
  </w:p>
  <w:p w:rsidR="00DD12A0" w:rsidRPr="00DD12A0" w:rsidRDefault="00DD12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783781">
    <w:abstractNumId w:val="3"/>
  </w:num>
  <w:num w:numId="2" w16cid:durableId="970136550">
    <w:abstractNumId w:val="2"/>
  </w:num>
  <w:num w:numId="3" w16cid:durableId="144401014">
    <w:abstractNumId w:val="1"/>
  </w:num>
  <w:num w:numId="4" w16cid:durableId="562568798">
    <w:abstractNumId w:val="0"/>
  </w:num>
  <w:num w:numId="5" w16cid:durableId="761223485">
    <w:abstractNumId w:val="7"/>
  </w:num>
  <w:num w:numId="6" w16cid:durableId="1325819441">
    <w:abstractNumId w:val="6"/>
  </w:num>
  <w:num w:numId="7" w16cid:durableId="676813792">
    <w:abstractNumId w:val="5"/>
  </w:num>
  <w:num w:numId="8" w16cid:durableId="1899046330">
    <w:abstractNumId w:val="4"/>
  </w:num>
  <w:num w:numId="9" w16cid:durableId="339745070">
    <w:abstractNumId w:val="8"/>
  </w:num>
  <w:num w:numId="10" w16cid:durableId="648437077">
    <w:abstractNumId w:val="9"/>
  </w:num>
  <w:num w:numId="11" w16cid:durableId="1602370826">
    <w:abstractNumId w:val="10"/>
  </w:num>
  <w:num w:numId="12" w16cid:durableId="1495217016">
    <w:abstractNumId w:val="13"/>
  </w:num>
  <w:num w:numId="13" w16cid:durableId="975989805">
    <w:abstractNumId w:val="15"/>
  </w:num>
  <w:num w:numId="14" w16cid:durableId="1265111003">
    <w:abstractNumId w:val="16"/>
  </w:num>
  <w:num w:numId="15" w16cid:durableId="2125997050">
    <w:abstractNumId w:val="11"/>
  </w:num>
  <w:num w:numId="16" w16cid:durableId="1864705089">
    <w:abstractNumId w:val="18"/>
  </w:num>
  <w:num w:numId="17" w16cid:durableId="2071995072">
    <w:abstractNumId w:val="17"/>
  </w:num>
  <w:num w:numId="18" w16cid:durableId="1555388445">
    <w:abstractNumId w:val="14"/>
  </w:num>
  <w:num w:numId="19" w16cid:durableId="1433990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CFFF80BD-BBB8-47EC-A839-C0631728A435}"/>
  </w:docVars>
  <w:rsids>
    <w:rsidRoot w:val="009F70DA"/>
    <w:rsid w:val="009F70DA"/>
    <w:rsid w:val="00DD12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3D9F10-FB2A-4764-90F8-0647079C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1610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s28096</vt:lpstr>
    </vt:vector>
  </TitlesOfParts>
  <Company>Riksdagen</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s28096</dc:title>
  <dc:subject>s28096</dc:subject>
  <dc:creator>Riksdagen</dc:creator>
  <cp:keywords>Riksdagen</cp:keywords>
  <dc:description>Versal/gemen i partibeteckning. Gemen i tryck för 0910, versal för 1011 och nyare</dc:description>
  <cp:lastModifiedBy>Lars Brink</cp:lastModifiedBy>
  <cp:revision>2</cp:revision>
  <cp:lastPrinted>2011-01-12T08:36:00Z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 vetorätt mot utvinning av fossil energi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vetorätt mot utvinning av fossil energi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20102011000000000115000280960069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20102011000000000115000280960069</vt:lpwstr>
  </property>
  <property fmtid="{D5CDD505-2E9C-101B-9397-08002B2CF9AE}" pid="50" name="nummer">
    <vt:lpwstr>414</vt:lpwstr>
  </property>
  <property fmtid="{D5CDD505-2E9C-101B-9397-08002B2CF9AE}" pid="51" name="utskottsbeteckning">
    <vt:lpwstr>N</vt:lpwstr>
  </property>
  <property fmtid="{D5CDD505-2E9C-101B-9397-08002B2CF9AE}" pid="52" name="GlobalUID">
    <vt:lpwstr>{CD6B326D-16E4-4588-B7FF-BA87EDAFB99D}</vt:lpwstr>
  </property>
  <property fmtid="{D5CDD505-2E9C-101B-9397-08002B2CF9AE}" pid="53" name="Överföringar">
    <vt:i4>0</vt:i4>
  </property>
  <property fmtid="{D5CDD505-2E9C-101B-9397-08002B2CF9AE}" pid="54" name="Checksum">
    <vt:lpwstr>*1003127856573*</vt:lpwstr>
  </property>
  <property fmtid="{D5CDD505-2E9C-101B-9397-08002B2CF9AE}" pid="55" name="skuggnummer">
    <vt:lpwstr>2845</vt:lpwstr>
  </property>
  <property fmtid="{D5CDD505-2E9C-101B-9397-08002B2CF9AE}" pid="56" name="urixVersion">
    <vt:lpwstr>4.1.1.7</vt:lpwstr>
  </property>
  <property fmtid="{D5CDD505-2E9C-101B-9397-08002B2CF9AE}" pid="57" name="urixOrigin">
    <vt:lpwstr>110112 09:36:51.125</vt:lpwstr>
  </property>
  <property fmtid="{D5CDD505-2E9C-101B-9397-08002B2CF9AE}" pid="58" name="urixGuid">
    <vt:lpwstr>{8F01F4E0-009F-4CA7-B97B-CA8ADCEC5712}</vt:lpwstr>
  </property>
</Properties>
</file>