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8062C1">
        <w:tblPrEx>
          <w:tblCellMar>
            <w:top w:w="0" w:type="dxa"/>
            <w:bottom w:w="0" w:type="dxa"/>
          </w:tblCellMar>
        </w:tblPrEx>
        <w:trPr>
          <w:cantSplit/>
          <w:trHeight w:val="1720"/>
        </w:trPr>
        <w:tc>
          <w:tcPr>
            <w:tcW w:w="6024" w:type="dxa"/>
            <w:gridSpan w:val="2"/>
          </w:tcPr>
          <w:p w:rsidR="00F53A97" w:rsidRPr="008062C1" w:rsidRDefault="005B72B0">
            <w:pPr>
              <w:pStyle w:val="HuvudRubrik"/>
            </w:pPr>
            <w:r w:rsidRPr="008062C1">
              <w:t>Utbildningsutskottets betänkande</w:t>
            </w:r>
          </w:p>
          <w:p w:rsidR="00F53A97" w:rsidRPr="008062C1" w:rsidRDefault="00681AA9">
            <w:pPr>
              <w:pStyle w:val="HuvudRubrikRad2"/>
            </w:pPr>
            <w:bookmarkStart w:id="0" w:name="BetänkandeNr"/>
            <w:bookmarkEnd w:id="0"/>
            <w:r w:rsidRPr="008062C1">
              <w:t>2004/05</w:t>
            </w:r>
            <w:r w:rsidR="00F53A97" w:rsidRPr="008062C1">
              <w:t>:</w:t>
            </w:r>
            <w:r w:rsidRPr="008062C1">
              <w:t>UbU14</w:t>
            </w:r>
          </w:p>
        </w:tc>
        <w:tc>
          <w:tcPr>
            <w:tcW w:w="1418" w:type="dxa"/>
            <w:tcBorders>
              <w:bottom w:val="nil"/>
            </w:tcBorders>
          </w:tcPr>
          <w:p w:rsidR="00F53A97" w:rsidRPr="008062C1" w:rsidRDefault="008062C1">
            <w:pPr>
              <w:spacing w:line="230" w:lineRule="auto"/>
              <w:jc w:val="center"/>
            </w:pPr>
            <w:r w:rsidRPr="008062C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8062C1" w:rsidRDefault="00F53A97">
            <w:pPr>
              <w:pStyle w:val="Normaltindrag"/>
              <w:jc w:val="center"/>
            </w:pPr>
          </w:p>
          <w:p w:rsidR="00F53A97" w:rsidRPr="008062C1" w:rsidRDefault="00F53A97">
            <w:pPr>
              <w:pStyle w:val="StatusSida1"/>
            </w:pPr>
          </w:p>
          <w:p w:rsidR="00F53A97" w:rsidRPr="008062C1" w:rsidRDefault="00F53A97">
            <w:pPr>
              <w:pStyle w:val="UtskriftsdatumSida1"/>
              <w:framePr w:wrap="around"/>
            </w:pPr>
          </w:p>
        </w:tc>
      </w:tr>
      <w:tr w:rsidR="00F53A97" w:rsidRPr="008062C1">
        <w:tblPrEx>
          <w:tblCellMar>
            <w:top w:w="0" w:type="dxa"/>
            <w:bottom w:w="0" w:type="dxa"/>
          </w:tblCellMar>
        </w:tblPrEx>
        <w:trPr>
          <w:cantSplit/>
        </w:trPr>
        <w:tc>
          <w:tcPr>
            <w:tcW w:w="6024" w:type="dxa"/>
            <w:gridSpan w:val="2"/>
            <w:tcBorders>
              <w:bottom w:val="single" w:sz="4" w:space="0" w:color="auto"/>
            </w:tcBorders>
          </w:tcPr>
          <w:p w:rsidR="00F53A97" w:rsidRPr="008062C1" w:rsidRDefault="005B72B0">
            <w:pPr>
              <w:pStyle w:val="DokumentRubrik"/>
              <w:rPr>
                <w:noProof w:val="0"/>
              </w:rPr>
            </w:pPr>
            <w:bookmarkStart w:id="1" w:name="Huvudrubrik"/>
            <w:bookmarkEnd w:id="1"/>
            <w:r w:rsidRPr="008062C1">
              <w:rPr>
                <w:noProof w:val="0"/>
              </w:rPr>
              <w:t>Förstärkning av studiestödet</w:t>
            </w:r>
          </w:p>
        </w:tc>
        <w:tc>
          <w:tcPr>
            <w:tcW w:w="1418" w:type="dxa"/>
            <w:tcBorders>
              <w:bottom w:val="nil"/>
            </w:tcBorders>
          </w:tcPr>
          <w:p w:rsidR="00F53A97" w:rsidRPr="008062C1" w:rsidRDefault="00F53A97"/>
        </w:tc>
      </w:tr>
      <w:tr w:rsidR="00F53A97" w:rsidRPr="008062C1">
        <w:tblPrEx>
          <w:tblCellMar>
            <w:top w:w="0" w:type="dxa"/>
            <w:bottom w:w="0" w:type="dxa"/>
          </w:tblCellMar>
        </w:tblPrEx>
        <w:trPr>
          <w:cantSplit/>
          <w:trHeight w:hRule="exact" w:val="360"/>
        </w:trPr>
        <w:tc>
          <w:tcPr>
            <w:tcW w:w="3012" w:type="dxa"/>
          </w:tcPr>
          <w:p w:rsidR="00F53A97" w:rsidRPr="008062C1" w:rsidRDefault="00F53A97"/>
        </w:tc>
        <w:tc>
          <w:tcPr>
            <w:tcW w:w="3012" w:type="dxa"/>
          </w:tcPr>
          <w:p w:rsidR="00F53A97" w:rsidRPr="008062C1" w:rsidRDefault="00F53A97"/>
        </w:tc>
        <w:tc>
          <w:tcPr>
            <w:tcW w:w="1418" w:type="dxa"/>
          </w:tcPr>
          <w:p w:rsidR="00F53A97" w:rsidRPr="008062C1" w:rsidRDefault="00F53A97"/>
        </w:tc>
      </w:tr>
    </w:tbl>
    <w:p w:rsidR="00F53A97" w:rsidRPr="008062C1" w:rsidRDefault="00F53A97"/>
    <w:p w:rsidR="005B72B0" w:rsidRPr="008062C1" w:rsidRDefault="005B72B0" w:rsidP="005B72B0">
      <w:pPr>
        <w:pStyle w:val="Rubrik1"/>
        <w:spacing w:after="180"/>
        <w:rPr>
          <w:noProof w:val="0"/>
        </w:rPr>
      </w:pPr>
      <w:bookmarkStart w:id="2" w:name="_Toc105556273"/>
      <w:r w:rsidRPr="008062C1">
        <w:rPr>
          <w:noProof w:val="0"/>
        </w:rPr>
        <w:t>Sammanfattning</w:t>
      </w:r>
      <w:bookmarkEnd w:id="2"/>
    </w:p>
    <w:p w:rsidR="00262B70" w:rsidRPr="008062C1" w:rsidRDefault="00262B70" w:rsidP="00262B70">
      <w:bookmarkStart w:id="3" w:name="TextStart"/>
      <w:bookmarkEnd w:id="3"/>
      <w:r w:rsidRPr="008062C1">
        <w:t xml:space="preserve">I betänkandet behandlar utskottet proposition 2004/05:111 </w:t>
      </w:r>
      <w:r w:rsidRPr="008062C1">
        <w:rPr>
          <w:i/>
        </w:rPr>
        <w:t>Förstärkning av studiestödet</w:t>
      </w:r>
      <w:r w:rsidRPr="008062C1">
        <w:t xml:space="preserve"> och motionsyrkanden i anslutning till denna. Förslagen i propos</w:t>
      </w:r>
      <w:r w:rsidRPr="008062C1">
        <w:t>i</w:t>
      </w:r>
      <w:r w:rsidRPr="008062C1">
        <w:t xml:space="preserve">tionen innebär framför allt ändringar i studiestödslagen (1999:1395) och i lagen </w:t>
      </w:r>
      <w:r w:rsidR="008E5066" w:rsidRPr="008062C1">
        <w:t xml:space="preserve">(2002:624) </w:t>
      </w:r>
      <w:r w:rsidRPr="008062C1">
        <w:t>om rekryteringsbidrag till vuxenstuderande. Även yrkanden från 2004 års allmänna motionstid behandlas i betänkandet. Utskottet föreslår att riksdagen antar regeringens fö</w:t>
      </w:r>
      <w:r w:rsidRPr="008062C1">
        <w:t>r</w:t>
      </w:r>
      <w:r w:rsidRPr="008062C1">
        <w:t xml:space="preserve">slag och avslår samtliga motionsyrkanden. </w:t>
      </w:r>
    </w:p>
    <w:p w:rsidR="00262B70" w:rsidRPr="008062C1" w:rsidRDefault="00262B70" w:rsidP="00262B70">
      <w:pPr>
        <w:pStyle w:val="Normaltindrag"/>
      </w:pPr>
      <w:r w:rsidRPr="008062C1">
        <w:t>Regeringen lägger i propositionen fram förslag om att införa ett tilläggsb</w:t>
      </w:r>
      <w:r w:rsidRPr="008062C1">
        <w:t>i</w:t>
      </w:r>
      <w:r w:rsidRPr="008062C1">
        <w:t>drag för studerande med barn. Tilläggsbidraget skall vara generellt och lä</w:t>
      </w:r>
      <w:r w:rsidRPr="008062C1">
        <w:t>m</w:t>
      </w:r>
      <w:r w:rsidRPr="008062C1">
        <w:t>nas till studerande som uppbär studiemedel eller rekryteringsbidrag och som har vårdnad om barn t.o.m. det kalenderhalvår barnet fyller 18 år. Bidraget skall, för fyra veckors heltidsstudier, utgå med 480 kr för första barnet, med 304 kr för det andra barnet och med 160 kr per barn fr.o.m. det tredje barnet.</w:t>
      </w:r>
    </w:p>
    <w:p w:rsidR="00262B70" w:rsidRPr="008062C1" w:rsidRDefault="00262B70" w:rsidP="00262B70">
      <w:pPr>
        <w:pStyle w:val="Normaltindrag"/>
      </w:pPr>
      <w:r w:rsidRPr="008062C1">
        <w:t>Förslag lämnas också för att förbättra för äldre att studera med studiestöd och rekryteringsbidrag. Åldersgränsen för att kunna få studiemedel och rekr</w:t>
      </w:r>
      <w:r w:rsidRPr="008062C1">
        <w:t>y</w:t>
      </w:r>
      <w:r w:rsidRPr="008062C1">
        <w:t>teringsbidrag höjs från 50 till 54 år</w:t>
      </w:r>
      <w:r w:rsidR="00FF01E5" w:rsidRPr="008062C1">
        <w:t>,</w:t>
      </w:r>
      <w:r w:rsidRPr="008062C1">
        <w:t xml:space="preserve"> och ålderstrappan som reglerar antalet veckor med rätt till studiemedel för äldre ändras. Studerande över 40 år ges ökade möjligheter till undantag från de veckogränser som begränsar rätten till studiemedel. Ett förty</w:t>
      </w:r>
      <w:r w:rsidRPr="008062C1">
        <w:t>d</w:t>
      </w:r>
      <w:r w:rsidRPr="008062C1">
        <w:t>ligande görs också i studiestödslagen om att utländsk utbildning skall jämställas med motsvarande svensk utbildning när tiden för rätt till studiemedel fas</w:t>
      </w:r>
      <w:r w:rsidRPr="008062C1">
        <w:t>t</w:t>
      </w:r>
      <w:r w:rsidRPr="008062C1">
        <w:t xml:space="preserve">ställs. </w:t>
      </w:r>
    </w:p>
    <w:p w:rsidR="00262B70" w:rsidRPr="008062C1" w:rsidRDefault="00262B70" w:rsidP="00262B70">
      <w:pPr>
        <w:pStyle w:val="Normaltindrag"/>
      </w:pPr>
      <w:r w:rsidRPr="008062C1">
        <w:t>Reglerna om tilläggsbidrag träder i kraft den 1 januari 2006 och förstärkt studiestöd för äldre den 1 juli 2006.</w:t>
      </w:r>
    </w:p>
    <w:p w:rsidR="00262B70" w:rsidRPr="008062C1" w:rsidRDefault="00262B70" w:rsidP="00262B70">
      <w:pPr>
        <w:pStyle w:val="Normaltindrag"/>
      </w:pPr>
      <w:r w:rsidRPr="008062C1">
        <w:t>Ett antal förslag för att anpassa reglerna för svenskt studiestöd till EG-rätten behandlas också, t.ex. skall det för att få studiemedel vid studier uto</w:t>
      </w:r>
      <w:r w:rsidRPr="008062C1">
        <w:t>m</w:t>
      </w:r>
      <w:r w:rsidRPr="008062C1">
        <w:t>lands krävas att den studerande varit bosatt i landet minst två år under de senaste fem åren. Ett antal äldre bestämmelser om återbetalning av studi</w:t>
      </w:r>
      <w:r w:rsidRPr="008062C1">
        <w:t>e</w:t>
      </w:r>
      <w:r w:rsidRPr="008062C1">
        <w:t>lån anpassas också till EG-rätten i enlighet med rådande rättspraxis. Fö</w:t>
      </w:r>
      <w:r w:rsidRPr="008062C1">
        <w:t>r</w:t>
      </w:r>
      <w:r w:rsidRPr="008062C1">
        <w:t>slagen i propositionen innebär slutligen vissa ändringar vad avser bestämmelser om ny återbetalningstid, efterkontroll av inkomst och bestämmelser om överkl</w:t>
      </w:r>
      <w:r w:rsidRPr="008062C1">
        <w:t>a</w:t>
      </w:r>
      <w:r w:rsidRPr="008062C1">
        <w:t>gande.</w:t>
      </w:r>
    </w:p>
    <w:p w:rsidR="00262B70" w:rsidRPr="008062C1" w:rsidRDefault="00262B70" w:rsidP="00262B70">
      <w:pPr>
        <w:pStyle w:val="Normaltindrag"/>
      </w:pPr>
      <w:r w:rsidRPr="008062C1">
        <w:lastRenderedPageBreak/>
        <w:t>I betänkandet behandlar utskottet även motioner om bl.a. höjning av st</w:t>
      </w:r>
      <w:r w:rsidRPr="008062C1">
        <w:t>u</w:t>
      </w:r>
      <w:r w:rsidRPr="008062C1">
        <w:t>diestödsbeloppet, avskaffande av fribeloppet och karenstidens längd inom studiemedelssystemet. Vidare behandlas frågor rörande återbetalning av st</w:t>
      </w:r>
      <w:r w:rsidRPr="008062C1">
        <w:t>u</w:t>
      </w:r>
      <w:r w:rsidRPr="008062C1">
        <w:t>dielån, studerandes rätt till trygghetssystemen och studiehjälp.</w:t>
      </w:r>
    </w:p>
    <w:p w:rsidR="005B72B0" w:rsidRPr="008062C1" w:rsidRDefault="00262B70" w:rsidP="00262B70">
      <w:r w:rsidRPr="008062C1">
        <w:t>I betänkandet finns reservationer från</w:t>
      </w:r>
      <w:r w:rsidR="00FF01E5" w:rsidRPr="008062C1">
        <w:t xml:space="preserve"> Moderata samlingspartiet, Folkpartiet liberalerna, Kristdemokraterna och Centerpartiet.</w:t>
      </w:r>
      <w:r w:rsidRPr="008062C1">
        <w:t xml:space="preserve"> Därtill finns särskilda yt</w:t>
      </w:r>
      <w:r w:rsidRPr="008062C1">
        <w:t>t</w:t>
      </w:r>
      <w:r w:rsidRPr="008062C1">
        <w:t>ran</w:t>
      </w:r>
      <w:r w:rsidR="00FF01E5" w:rsidRPr="008062C1">
        <w:t>den från Kristdemokraterna samt ledamöter från Moderaterna och Folkpa</w:t>
      </w:r>
      <w:r w:rsidR="00FF01E5" w:rsidRPr="008062C1">
        <w:t>r</w:t>
      </w:r>
      <w:r w:rsidR="00FF01E5" w:rsidRPr="008062C1">
        <w:t>tiet</w:t>
      </w:r>
      <w:r w:rsidRPr="008062C1">
        <w:t>.</w:t>
      </w:r>
    </w:p>
    <w:p w:rsidR="005B72B0" w:rsidRPr="008062C1" w:rsidRDefault="005B72B0" w:rsidP="005B72B0">
      <w:pPr>
        <w:pStyle w:val="Normaltindrag"/>
      </w:pPr>
    </w:p>
    <w:p w:rsidR="005B72B0" w:rsidRPr="008062C1" w:rsidRDefault="005B72B0" w:rsidP="005B72B0">
      <w:pPr>
        <w:pStyle w:val="Normaltindrag"/>
        <w:sectPr w:rsidR="005B72B0" w:rsidRPr="008062C1" w:rsidSect="003000F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5B72B0" w:rsidRPr="008062C1" w:rsidRDefault="005B72B0" w:rsidP="005B72B0">
      <w:pPr>
        <w:pStyle w:val="Rubrik1"/>
        <w:rPr>
          <w:noProof w:val="0"/>
        </w:rPr>
      </w:pPr>
      <w:bookmarkStart w:id="4" w:name="_Toc105556274"/>
      <w:r w:rsidRPr="008062C1">
        <w:rPr>
          <w:noProof w:val="0"/>
        </w:rPr>
        <w:t>Innehållsförteckning</w:t>
      </w:r>
      <w:bookmarkEnd w:id="4"/>
    </w:p>
    <w:p w:rsidR="006A2090" w:rsidRPr="008062C1" w:rsidRDefault="006A2090">
      <w:pPr>
        <w:pStyle w:val="Innehll1"/>
        <w:rPr>
          <w:sz w:val="24"/>
          <w:szCs w:val="24"/>
        </w:rPr>
      </w:pPr>
      <w:r w:rsidRPr="008062C1">
        <w:t>Sammanfattning</w:t>
      </w:r>
      <w:r w:rsidRPr="008062C1">
        <w:tab/>
        <w:t>1</w:t>
      </w:r>
    </w:p>
    <w:p w:rsidR="006A2090" w:rsidRPr="008062C1" w:rsidRDefault="006A2090">
      <w:pPr>
        <w:pStyle w:val="Innehll1"/>
        <w:rPr>
          <w:sz w:val="24"/>
          <w:szCs w:val="24"/>
        </w:rPr>
      </w:pPr>
      <w:r w:rsidRPr="008062C1">
        <w:t>Innehållsförteckning</w:t>
      </w:r>
      <w:r w:rsidRPr="008062C1">
        <w:tab/>
        <w:t>3</w:t>
      </w:r>
    </w:p>
    <w:p w:rsidR="006A2090" w:rsidRPr="008062C1" w:rsidRDefault="006A2090">
      <w:pPr>
        <w:pStyle w:val="Innehll1"/>
        <w:rPr>
          <w:sz w:val="24"/>
          <w:szCs w:val="24"/>
        </w:rPr>
      </w:pPr>
      <w:r w:rsidRPr="008062C1">
        <w:t>Utskottets förslag till riksdagsbeslut</w:t>
      </w:r>
      <w:r w:rsidRPr="008062C1">
        <w:tab/>
        <w:t>6</w:t>
      </w:r>
    </w:p>
    <w:p w:rsidR="006A2090" w:rsidRPr="008062C1" w:rsidRDefault="006A2090">
      <w:pPr>
        <w:pStyle w:val="Innehll1"/>
        <w:rPr>
          <w:sz w:val="24"/>
          <w:szCs w:val="24"/>
        </w:rPr>
      </w:pPr>
      <w:r w:rsidRPr="008062C1">
        <w:t>Redogörelse för ärendet</w:t>
      </w:r>
      <w:r w:rsidRPr="008062C1">
        <w:tab/>
        <w:t>12</w:t>
      </w:r>
    </w:p>
    <w:p w:rsidR="006A2090" w:rsidRPr="008062C1" w:rsidRDefault="006A2090">
      <w:pPr>
        <w:pStyle w:val="Innehll2"/>
        <w:rPr>
          <w:sz w:val="24"/>
          <w:szCs w:val="24"/>
        </w:rPr>
      </w:pPr>
      <w:r w:rsidRPr="008062C1">
        <w:t>Ärendet och dess beredning</w:t>
      </w:r>
      <w:r w:rsidRPr="008062C1">
        <w:tab/>
        <w:t>12</w:t>
      </w:r>
    </w:p>
    <w:p w:rsidR="006A2090" w:rsidRPr="008062C1" w:rsidRDefault="006A2090">
      <w:pPr>
        <w:pStyle w:val="Innehll2"/>
        <w:rPr>
          <w:sz w:val="24"/>
          <w:szCs w:val="24"/>
        </w:rPr>
      </w:pPr>
      <w:r w:rsidRPr="008062C1">
        <w:t>Propositionens huvudsakliga innehåll</w:t>
      </w:r>
      <w:r w:rsidRPr="008062C1">
        <w:tab/>
        <w:t>12</w:t>
      </w:r>
    </w:p>
    <w:p w:rsidR="006A2090" w:rsidRPr="008062C1" w:rsidRDefault="006A2090">
      <w:pPr>
        <w:pStyle w:val="Innehll1"/>
        <w:rPr>
          <w:sz w:val="24"/>
          <w:szCs w:val="24"/>
        </w:rPr>
      </w:pPr>
      <w:r w:rsidRPr="008062C1">
        <w:t>Utskottets överväganden</w:t>
      </w:r>
      <w:r w:rsidRPr="008062C1">
        <w:tab/>
        <w:t>14</w:t>
      </w:r>
    </w:p>
    <w:p w:rsidR="006A2090" w:rsidRPr="008062C1" w:rsidRDefault="006A2090">
      <w:pPr>
        <w:pStyle w:val="Innehll2"/>
        <w:rPr>
          <w:sz w:val="24"/>
          <w:szCs w:val="24"/>
        </w:rPr>
      </w:pPr>
      <w:r w:rsidRPr="008062C1">
        <w:t>Inledning</w:t>
      </w:r>
      <w:r w:rsidRPr="008062C1">
        <w:tab/>
        <w:t>14</w:t>
      </w:r>
    </w:p>
    <w:p w:rsidR="006A2090" w:rsidRPr="008062C1" w:rsidRDefault="006A2090">
      <w:pPr>
        <w:pStyle w:val="Innehll2"/>
        <w:rPr>
          <w:sz w:val="24"/>
          <w:szCs w:val="24"/>
        </w:rPr>
      </w:pPr>
      <w:r w:rsidRPr="008062C1">
        <w:t>Utgångspunkter för förslagen om förändringar i studiemedelssystemet</w:t>
      </w:r>
      <w:r w:rsidRPr="008062C1">
        <w:tab/>
        <w:t>14</w:t>
      </w:r>
    </w:p>
    <w:p w:rsidR="006A2090" w:rsidRPr="008062C1" w:rsidRDefault="006A2090">
      <w:pPr>
        <w:pStyle w:val="Innehll2"/>
        <w:rPr>
          <w:sz w:val="24"/>
          <w:szCs w:val="24"/>
        </w:rPr>
      </w:pPr>
      <w:r w:rsidRPr="008062C1">
        <w:t>Tilläggsbidrag för barn</w:t>
      </w:r>
      <w:r w:rsidRPr="008062C1">
        <w:tab/>
        <w:t>17</w:t>
      </w:r>
    </w:p>
    <w:p w:rsidR="006A2090" w:rsidRPr="008062C1" w:rsidRDefault="006A2090">
      <w:pPr>
        <w:pStyle w:val="Innehll2"/>
        <w:rPr>
          <w:sz w:val="24"/>
          <w:szCs w:val="24"/>
        </w:rPr>
      </w:pPr>
      <w:r w:rsidRPr="008062C1">
        <w:t>Tilläggslån</w:t>
      </w:r>
      <w:r w:rsidRPr="008062C1">
        <w:tab/>
        <w:t>19</w:t>
      </w:r>
    </w:p>
    <w:p w:rsidR="006A2090" w:rsidRPr="008062C1" w:rsidRDefault="006A2090">
      <w:pPr>
        <w:pStyle w:val="Innehll2"/>
        <w:rPr>
          <w:sz w:val="24"/>
          <w:szCs w:val="24"/>
        </w:rPr>
      </w:pPr>
      <w:r w:rsidRPr="008062C1">
        <w:t>Samordning med annan lagstiftning</w:t>
      </w:r>
      <w:r w:rsidRPr="008062C1">
        <w:tab/>
        <w:t>21</w:t>
      </w:r>
    </w:p>
    <w:p w:rsidR="006A2090" w:rsidRPr="008062C1" w:rsidRDefault="006A2090">
      <w:pPr>
        <w:pStyle w:val="Innehll2"/>
        <w:rPr>
          <w:sz w:val="24"/>
          <w:szCs w:val="24"/>
        </w:rPr>
      </w:pPr>
      <w:r w:rsidRPr="008062C1">
        <w:t>Åldersgränser och antalet veckor med rätt till studiemedel</w:t>
      </w:r>
      <w:r w:rsidRPr="008062C1">
        <w:tab/>
        <w:t>22</w:t>
      </w:r>
    </w:p>
    <w:p w:rsidR="006A2090" w:rsidRPr="008062C1" w:rsidRDefault="006A2090">
      <w:pPr>
        <w:pStyle w:val="Innehll2"/>
        <w:rPr>
          <w:sz w:val="24"/>
          <w:szCs w:val="24"/>
        </w:rPr>
      </w:pPr>
      <w:r w:rsidRPr="008062C1">
        <w:t>Undantag från veckogränserna</w:t>
      </w:r>
      <w:r w:rsidRPr="008062C1">
        <w:tab/>
        <w:t>25</w:t>
      </w:r>
    </w:p>
    <w:p w:rsidR="006A2090" w:rsidRPr="008062C1" w:rsidRDefault="006A2090">
      <w:pPr>
        <w:pStyle w:val="Innehll2"/>
        <w:rPr>
          <w:sz w:val="24"/>
          <w:szCs w:val="24"/>
        </w:rPr>
      </w:pPr>
      <w:r w:rsidRPr="008062C1">
        <w:t>Utländsk utbildning vid bedömning av rätt till studiemedel</w:t>
      </w:r>
      <w:r w:rsidRPr="008062C1">
        <w:tab/>
        <w:t>28</w:t>
      </w:r>
    </w:p>
    <w:p w:rsidR="006A2090" w:rsidRPr="008062C1" w:rsidRDefault="006A2090">
      <w:pPr>
        <w:pStyle w:val="Innehll2"/>
        <w:rPr>
          <w:sz w:val="24"/>
          <w:szCs w:val="24"/>
        </w:rPr>
      </w:pPr>
      <w:r w:rsidRPr="008062C1">
        <w:t>Återbetalning av studielån</w:t>
      </w:r>
      <w:r w:rsidRPr="008062C1">
        <w:tab/>
        <w:t>29</w:t>
      </w:r>
    </w:p>
    <w:p w:rsidR="006A2090" w:rsidRPr="008062C1" w:rsidRDefault="006A2090">
      <w:pPr>
        <w:pStyle w:val="Innehll2"/>
        <w:rPr>
          <w:sz w:val="24"/>
          <w:szCs w:val="24"/>
        </w:rPr>
      </w:pPr>
      <w:r w:rsidRPr="008062C1">
        <w:t>Förslag om ändringar i övrigt i studiestödslagen m.m.</w:t>
      </w:r>
      <w:r w:rsidRPr="008062C1">
        <w:tab/>
        <w:t>31</w:t>
      </w:r>
    </w:p>
    <w:p w:rsidR="006A2090" w:rsidRPr="008062C1" w:rsidRDefault="006A2090">
      <w:pPr>
        <w:pStyle w:val="Innehll2"/>
        <w:rPr>
          <w:sz w:val="24"/>
          <w:szCs w:val="24"/>
        </w:rPr>
      </w:pPr>
      <w:r w:rsidRPr="008062C1">
        <w:t>Vissa frågor om studiemedlets storlek</w:t>
      </w:r>
      <w:r w:rsidRPr="008062C1">
        <w:tab/>
        <w:t>31</w:t>
      </w:r>
    </w:p>
    <w:p w:rsidR="006A2090" w:rsidRPr="008062C1" w:rsidRDefault="006A2090">
      <w:pPr>
        <w:pStyle w:val="Innehll2"/>
        <w:rPr>
          <w:sz w:val="24"/>
          <w:szCs w:val="24"/>
        </w:rPr>
      </w:pPr>
      <w:r w:rsidRPr="008062C1">
        <w:t>Vissa frågor om villkoren för studiemedel</w:t>
      </w:r>
      <w:r w:rsidRPr="008062C1">
        <w:tab/>
        <w:t>32</w:t>
      </w:r>
    </w:p>
    <w:p w:rsidR="006A2090" w:rsidRPr="008062C1" w:rsidRDefault="006A2090">
      <w:pPr>
        <w:pStyle w:val="Innehll2"/>
        <w:rPr>
          <w:sz w:val="24"/>
          <w:szCs w:val="24"/>
        </w:rPr>
      </w:pPr>
      <w:r w:rsidRPr="008062C1">
        <w:t>Vissa förslag om återbetalning av studiemedel</w:t>
      </w:r>
      <w:r w:rsidRPr="008062C1">
        <w:tab/>
        <w:t>35</w:t>
      </w:r>
    </w:p>
    <w:p w:rsidR="006A2090" w:rsidRPr="008062C1" w:rsidRDefault="006A2090">
      <w:pPr>
        <w:pStyle w:val="Innehll2"/>
        <w:rPr>
          <w:sz w:val="24"/>
          <w:szCs w:val="24"/>
        </w:rPr>
      </w:pPr>
      <w:r w:rsidRPr="008062C1">
        <w:t>Vissa förslag om studiehjälp</w:t>
      </w:r>
      <w:r w:rsidRPr="008062C1">
        <w:tab/>
        <w:t>36</w:t>
      </w:r>
    </w:p>
    <w:p w:rsidR="006A2090" w:rsidRPr="008062C1" w:rsidRDefault="006A2090">
      <w:pPr>
        <w:pStyle w:val="Innehll2"/>
        <w:rPr>
          <w:sz w:val="24"/>
          <w:szCs w:val="24"/>
        </w:rPr>
      </w:pPr>
      <w:r w:rsidRPr="008062C1">
        <w:t>Övriga frågor</w:t>
      </w:r>
      <w:r w:rsidRPr="008062C1">
        <w:tab/>
        <w:t>39</w:t>
      </w:r>
    </w:p>
    <w:p w:rsidR="006A2090" w:rsidRPr="008062C1" w:rsidRDefault="006A2090">
      <w:pPr>
        <w:pStyle w:val="Innehll1"/>
        <w:rPr>
          <w:sz w:val="24"/>
          <w:szCs w:val="24"/>
        </w:rPr>
      </w:pPr>
      <w:r w:rsidRPr="008062C1">
        <w:t>Reservationer</w:t>
      </w:r>
      <w:r w:rsidRPr="008062C1">
        <w:tab/>
        <w:t>42</w:t>
      </w:r>
    </w:p>
    <w:p w:rsidR="006A2090" w:rsidRPr="008062C1" w:rsidRDefault="006A2090">
      <w:pPr>
        <w:pStyle w:val="Innehll2"/>
        <w:tabs>
          <w:tab w:val="left" w:pos="851"/>
        </w:tabs>
        <w:rPr>
          <w:sz w:val="24"/>
          <w:szCs w:val="24"/>
        </w:rPr>
      </w:pPr>
      <w:r w:rsidRPr="008062C1">
        <w:t>1.</w:t>
      </w:r>
      <w:r w:rsidRPr="008062C1">
        <w:rPr>
          <w:sz w:val="24"/>
          <w:szCs w:val="24"/>
        </w:rPr>
        <w:tab/>
      </w:r>
      <w:r w:rsidRPr="008062C1">
        <w:t>Nytt studiemedelssystem (punkt 1) – m</w:t>
      </w:r>
      <w:r w:rsidRPr="008062C1">
        <w:tab/>
        <w:t>42</w:t>
      </w:r>
    </w:p>
    <w:p w:rsidR="006A2090" w:rsidRPr="008062C1" w:rsidRDefault="006A2090">
      <w:pPr>
        <w:pStyle w:val="Innehll2"/>
        <w:tabs>
          <w:tab w:val="left" w:pos="851"/>
        </w:tabs>
        <w:rPr>
          <w:sz w:val="24"/>
          <w:szCs w:val="24"/>
        </w:rPr>
      </w:pPr>
      <w:r w:rsidRPr="008062C1">
        <w:t>2.</w:t>
      </w:r>
      <w:r w:rsidRPr="008062C1">
        <w:rPr>
          <w:sz w:val="24"/>
          <w:szCs w:val="24"/>
        </w:rPr>
        <w:tab/>
      </w:r>
      <w:r w:rsidRPr="008062C1">
        <w:t>Nytt studiemedelssystem (punkt 1) – kd</w:t>
      </w:r>
      <w:r w:rsidRPr="008062C1">
        <w:tab/>
        <w:t>43</w:t>
      </w:r>
    </w:p>
    <w:p w:rsidR="006A2090" w:rsidRPr="008062C1" w:rsidRDefault="006A2090">
      <w:pPr>
        <w:pStyle w:val="Innehll2"/>
        <w:tabs>
          <w:tab w:val="left" w:pos="851"/>
        </w:tabs>
        <w:rPr>
          <w:sz w:val="24"/>
          <w:szCs w:val="24"/>
        </w:rPr>
      </w:pPr>
      <w:r w:rsidRPr="008062C1">
        <w:t>3.</w:t>
      </w:r>
      <w:r w:rsidRPr="008062C1">
        <w:rPr>
          <w:sz w:val="24"/>
          <w:szCs w:val="24"/>
        </w:rPr>
        <w:tab/>
      </w:r>
      <w:r w:rsidRPr="008062C1">
        <w:t>Tilläggsbidrag för barn till studerande med studiestöd (punkt 2) – m</w:t>
      </w:r>
      <w:r w:rsidRPr="008062C1">
        <w:tab/>
        <w:t>44</w:t>
      </w:r>
    </w:p>
    <w:p w:rsidR="006A2090" w:rsidRPr="008062C1" w:rsidRDefault="006A2090">
      <w:pPr>
        <w:pStyle w:val="Innehll2"/>
        <w:tabs>
          <w:tab w:val="left" w:pos="851"/>
        </w:tabs>
        <w:rPr>
          <w:sz w:val="24"/>
          <w:szCs w:val="24"/>
        </w:rPr>
      </w:pPr>
      <w:r w:rsidRPr="008062C1">
        <w:t>4.</w:t>
      </w:r>
      <w:r w:rsidRPr="008062C1">
        <w:rPr>
          <w:sz w:val="24"/>
          <w:szCs w:val="24"/>
        </w:rPr>
        <w:tab/>
      </w:r>
      <w:r w:rsidRPr="008062C1">
        <w:t>Tilläggsbidrag för barn till studerande med studiestöd (punkt 2) – kd</w:t>
      </w:r>
      <w:r w:rsidRPr="008062C1">
        <w:tab/>
        <w:t>45</w:t>
      </w:r>
    </w:p>
    <w:p w:rsidR="006A2090" w:rsidRPr="008062C1" w:rsidRDefault="006A2090">
      <w:pPr>
        <w:pStyle w:val="Innehll2"/>
        <w:tabs>
          <w:tab w:val="left" w:pos="851"/>
        </w:tabs>
        <w:rPr>
          <w:sz w:val="24"/>
          <w:szCs w:val="24"/>
        </w:rPr>
      </w:pPr>
      <w:r w:rsidRPr="008062C1">
        <w:t>5.</w:t>
      </w:r>
      <w:r w:rsidRPr="008062C1">
        <w:rPr>
          <w:sz w:val="24"/>
          <w:szCs w:val="24"/>
        </w:rPr>
        <w:tab/>
      </w:r>
      <w:r w:rsidRPr="008062C1">
        <w:t>Tilläggsbidrag för barn till studerande med rekryteringsbidrag (punkt 3) – m</w:t>
      </w:r>
      <w:r w:rsidRPr="008062C1">
        <w:tab/>
        <w:t>45</w:t>
      </w:r>
    </w:p>
    <w:p w:rsidR="006A2090" w:rsidRPr="008062C1" w:rsidRDefault="006A2090">
      <w:pPr>
        <w:pStyle w:val="Innehll2"/>
        <w:tabs>
          <w:tab w:val="left" w:pos="851"/>
        </w:tabs>
        <w:rPr>
          <w:sz w:val="24"/>
          <w:szCs w:val="24"/>
        </w:rPr>
      </w:pPr>
      <w:r w:rsidRPr="008062C1">
        <w:t>6.</w:t>
      </w:r>
      <w:r w:rsidRPr="008062C1">
        <w:rPr>
          <w:sz w:val="24"/>
          <w:szCs w:val="24"/>
        </w:rPr>
        <w:tab/>
      </w:r>
      <w:r w:rsidRPr="008062C1">
        <w:t>Tilläggsbidrag för barn till studerande med rekryteringsbidrag (punkt 3) – fp</w:t>
      </w:r>
      <w:r w:rsidRPr="008062C1">
        <w:tab/>
        <w:t>46</w:t>
      </w:r>
    </w:p>
    <w:p w:rsidR="006A2090" w:rsidRPr="008062C1" w:rsidRDefault="006A2090">
      <w:pPr>
        <w:pStyle w:val="Innehll2"/>
        <w:tabs>
          <w:tab w:val="left" w:pos="851"/>
        </w:tabs>
        <w:rPr>
          <w:sz w:val="24"/>
          <w:szCs w:val="24"/>
        </w:rPr>
      </w:pPr>
      <w:r w:rsidRPr="008062C1">
        <w:t>7.</w:t>
      </w:r>
      <w:r w:rsidRPr="008062C1">
        <w:rPr>
          <w:sz w:val="24"/>
          <w:szCs w:val="24"/>
        </w:rPr>
        <w:tab/>
      </w:r>
      <w:r w:rsidRPr="008062C1">
        <w:t>Tilläggsbidrag för barn till studerande med rekryteringsbidrag (punkt 3) – kd</w:t>
      </w:r>
      <w:r w:rsidRPr="008062C1">
        <w:tab/>
        <w:t>46</w:t>
      </w:r>
    </w:p>
    <w:p w:rsidR="006A2090" w:rsidRPr="008062C1" w:rsidRDefault="006A2090">
      <w:pPr>
        <w:pStyle w:val="Innehll2"/>
        <w:tabs>
          <w:tab w:val="left" w:pos="851"/>
        </w:tabs>
        <w:rPr>
          <w:sz w:val="24"/>
          <w:szCs w:val="24"/>
        </w:rPr>
      </w:pPr>
      <w:r w:rsidRPr="008062C1">
        <w:t>8.</w:t>
      </w:r>
      <w:r w:rsidRPr="008062C1">
        <w:rPr>
          <w:sz w:val="24"/>
          <w:szCs w:val="24"/>
        </w:rPr>
        <w:tab/>
      </w:r>
      <w:r w:rsidRPr="008062C1">
        <w:t>Tilläggslån (punkt 4) – fp</w:t>
      </w:r>
      <w:r w:rsidRPr="008062C1">
        <w:tab/>
        <w:t>47</w:t>
      </w:r>
    </w:p>
    <w:p w:rsidR="006A2090" w:rsidRPr="008062C1" w:rsidRDefault="006A2090">
      <w:pPr>
        <w:pStyle w:val="Innehll2"/>
        <w:tabs>
          <w:tab w:val="left" w:pos="851"/>
        </w:tabs>
        <w:rPr>
          <w:sz w:val="24"/>
          <w:szCs w:val="24"/>
        </w:rPr>
      </w:pPr>
      <w:r w:rsidRPr="008062C1">
        <w:t>9.</w:t>
      </w:r>
      <w:r w:rsidRPr="008062C1">
        <w:rPr>
          <w:sz w:val="24"/>
          <w:szCs w:val="24"/>
        </w:rPr>
        <w:tab/>
      </w:r>
      <w:r w:rsidRPr="008062C1">
        <w:t>Samordning med annan lagstiftning (punkt 5) – m</w:t>
      </w:r>
      <w:r w:rsidRPr="008062C1">
        <w:tab/>
        <w:t>47</w:t>
      </w:r>
    </w:p>
    <w:p w:rsidR="006A2090" w:rsidRPr="008062C1" w:rsidRDefault="006A2090">
      <w:pPr>
        <w:pStyle w:val="Innehll2"/>
        <w:tabs>
          <w:tab w:val="left" w:pos="851"/>
        </w:tabs>
        <w:rPr>
          <w:sz w:val="24"/>
          <w:szCs w:val="24"/>
        </w:rPr>
      </w:pPr>
      <w:r w:rsidRPr="008062C1">
        <w:t>10.</w:t>
      </w:r>
      <w:r w:rsidRPr="008062C1">
        <w:rPr>
          <w:sz w:val="24"/>
          <w:szCs w:val="24"/>
        </w:rPr>
        <w:tab/>
      </w:r>
      <w:r w:rsidRPr="008062C1">
        <w:t>Åldersgränser och antalet veckor med rätt till studiemedel för äldre (punkt 6) – m</w:t>
      </w:r>
      <w:r w:rsidRPr="008062C1">
        <w:tab/>
        <w:t>48</w:t>
      </w:r>
    </w:p>
    <w:p w:rsidR="006A2090" w:rsidRPr="008062C1" w:rsidRDefault="006A2090">
      <w:pPr>
        <w:pStyle w:val="Innehll2"/>
        <w:tabs>
          <w:tab w:val="left" w:pos="851"/>
        </w:tabs>
        <w:rPr>
          <w:sz w:val="24"/>
          <w:szCs w:val="24"/>
        </w:rPr>
      </w:pPr>
      <w:r w:rsidRPr="008062C1">
        <w:t>11.</w:t>
      </w:r>
      <w:r w:rsidRPr="008062C1">
        <w:rPr>
          <w:sz w:val="24"/>
          <w:szCs w:val="24"/>
        </w:rPr>
        <w:tab/>
      </w:r>
      <w:r w:rsidRPr="008062C1">
        <w:t>Åldersgränser och antalet veckor med rätt till studiemedel för äldre (punkt 6) – kd</w:t>
      </w:r>
      <w:r w:rsidRPr="008062C1">
        <w:tab/>
        <w:t>49</w:t>
      </w:r>
    </w:p>
    <w:p w:rsidR="006A2090" w:rsidRPr="008062C1" w:rsidRDefault="006A2090">
      <w:pPr>
        <w:pStyle w:val="Innehll2"/>
        <w:tabs>
          <w:tab w:val="left" w:pos="851"/>
        </w:tabs>
        <w:rPr>
          <w:sz w:val="24"/>
          <w:szCs w:val="24"/>
        </w:rPr>
      </w:pPr>
      <w:r w:rsidRPr="008062C1">
        <w:t>12.</w:t>
      </w:r>
      <w:r w:rsidRPr="008062C1">
        <w:rPr>
          <w:sz w:val="24"/>
          <w:szCs w:val="24"/>
        </w:rPr>
        <w:tab/>
      </w:r>
      <w:r w:rsidRPr="008062C1">
        <w:t>Undantag från veckogränserna för äldre (punkt 7) – m</w:t>
      </w:r>
      <w:r w:rsidRPr="008062C1">
        <w:tab/>
        <w:t>49</w:t>
      </w:r>
    </w:p>
    <w:p w:rsidR="006A2090" w:rsidRPr="008062C1" w:rsidRDefault="006A2090">
      <w:pPr>
        <w:pStyle w:val="Innehll2"/>
        <w:tabs>
          <w:tab w:val="left" w:pos="851"/>
        </w:tabs>
        <w:rPr>
          <w:sz w:val="24"/>
          <w:szCs w:val="24"/>
        </w:rPr>
      </w:pPr>
      <w:r w:rsidRPr="008062C1">
        <w:t>13.</w:t>
      </w:r>
      <w:r w:rsidRPr="008062C1">
        <w:rPr>
          <w:sz w:val="24"/>
          <w:szCs w:val="24"/>
        </w:rPr>
        <w:tab/>
      </w:r>
      <w:r w:rsidRPr="008062C1">
        <w:t>Undantag från veckogränserna i övrigt (punkt 8) – m, fp, kd</w:t>
      </w:r>
      <w:r w:rsidRPr="008062C1">
        <w:tab/>
        <w:t>50</w:t>
      </w:r>
    </w:p>
    <w:p w:rsidR="006A2090" w:rsidRPr="008062C1" w:rsidRDefault="006A2090">
      <w:pPr>
        <w:pStyle w:val="Innehll2"/>
        <w:tabs>
          <w:tab w:val="left" w:pos="851"/>
        </w:tabs>
        <w:rPr>
          <w:sz w:val="24"/>
          <w:szCs w:val="24"/>
        </w:rPr>
      </w:pPr>
      <w:r w:rsidRPr="008062C1">
        <w:t>14.</w:t>
      </w:r>
      <w:r w:rsidRPr="008062C1">
        <w:rPr>
          <w:sz w:val="24"/>
          <w:szCs w:val="24"/>
        </w:rPr>
        <w:tab/>
      </w:r>
      <w:r w:rsidRPr="008062C1">
        <w:t>Återbetalning av studielån (punkt 10) – kd</w:t>
      </w:r>
      <w:r w:rsidRPr="008062C1">
        <w:tab/>
        <w:t>50</w:t>
      </w:r>
    </w:p>
    <w:p w:rsidR="006A2090" w:rsidRPr="008062C1" w:rsidRDefault="006A2090">
      <w:pPr>
        <w:pStyle w:val="Innehll2"/>
        <w:tabs>
          <w:tab w:val="left" w:pos="851"/>
        </w:tabs>
        <w:rPr>
          <w:sz w:val="24"/>
          <w:szCs w:val="24"/>
        </w:rPr>
      </w:pPr>
      <w:r w:rsidRPr="008062C1">
        <w:t>15.</w:t>
      </w:r>
      <w:r w:rsidRPr="008062C1">
        <w:rPr>
          <w:sz w:val="24"/>
          <w:szCs w:val="24"/>
        </w:rPr>
        <w:tab/>
      </w:r>
      <w:r w:rsidRPr="008062C1">
        <w:t>Återbetalning av studielån (punkt 10) – c</w:t>
      </w:r>
      <w:r w:rsidRPr="008062C1">
        <w:tab/>
        <w:t>51</w:t>
      </w:r>
    </w:p>
    <w:p w:rsidR="006A2090" w:rsidRPr="008062C1" w:rsidRDefault="006A2090">
      <w:pPr>
        <w:pStyle w:val="Innehll2"/>
        <w:tabs>
          <w:tab w:val="left" w:pos="851"/>
        </w:tabs>
        <w:rPr>
          <w:sz w:val="24"/>
          <w:szCs w:val="24"/>
        </w:rPr>
      </w:pPr>
      <w:r w:rsidRPr="008062C1">
        <w:t>16.</w:t>
      </w:r>
      <w:r w:rsidRPr="008062C1">
        <w:rPr>
          <w:sz w:val="24"/>
          <w:szCs w:val="24"/>
        </w:rPr>
        <w:tab/>
      </w:r>
      <w:r w:rsidRPr="008062C1">
        <w:t>Höjning av studiemedelsbeloppet (punkt 12) – fp</w:t>
      </w:r>
      <w:r w:rsidRPr="008062C1">
        <w:tab/>
        <w:t>51</w:t>
      </w:r>
    </w:p>
    <w:p w:rsidR="006A2090" w:rsidRPr="008062C1" w:rsidRDefault="006A2090">
      <w:pPr>
        <w:pStyle w:val="Innehll2"/>
        <w:tabs>
          <w:tab w:val="left" w:pos="851"/>
        </w:tabs>
        <w:rPr>
          <w:sz w:val="24"/>
          <w:szCs w:val="24"/>
        </w:rPr>
      </w:pPr>
      <w:r w:rsidRPr="008062C1">
        <w:t>17.</w:t>
      </w:r>
      <w:r w:rsidRPr="008062C1">
        <w:rPr>
          <w:sz w:val="24"/>
          <w:szCs w:val="24"/>
        </w:rPr>
        <w:tab/>
      </w:r>
      <w:r w:rsidRPr="008062C1">
        <w:t>Höjning av studiemedelsbeloppet (punkt 12) – kd</w:t>
      </w:r>
      <w:r w:rsidRPr="008062C1">
        <w:tab/>
        <w:t>52</w:t>
      </w:r>
    </w:p>
    <w:p w:rsidR="006A2090" w:rsidRPr="008062C1" w:rsidRDefault="006A2090">
      <w:pPr>
        <w:pStyle w:val="Innehll2"/>
        <w:tabs>
          <w:tab w:val="left" w:pos="851"/>
        </w:tabs>
        <w:rPr>
          <w:sz w:val="24"/>
          <w:szCs w:val="24"/>
        </w:rPr>
      </w:pPr>
      <w:r w:rsidRPr="008062C1">
        <w:t>18.</w:t>
      </w:r>
      <w:r w:rsidRPr="008062C1">
        <w:rPr>
          <w:sz w:val="24"/>
          <w:szCs w:val="24"/>
        </w:rPr>
        <w:tab/>
      </w:r>
      <w:r w:rsidRPr="008062C1">
        <w:t>Avskaffande av fribeloppet (punkt 13) – m, fp, kd</w:t>
      </w:r>
      <w:r w:rsidRPr="008062C1">
        <w:tab/>
        <w:t>52</w:t>
      </w:r>
    </w:p>
    <w:p w:rsidR="006A2090" w:rsidRPr="008062C1" w:rsidRDefault="006A2090">
      <w:pPr>
        <w:pStyle w:val="Innehll2"/>
        <w:tabs>
          <w:tab w:val="left" w:pos="851"/>
        </w:tabs>
        <w:rPr>
          <w:sz w:val="24"/>
          <w:szCs w:val="24"/>
        </w:rPr>
      </w:pPr>
      <w:r w:rsidRPr="008062C1">
        <w:t>19.</w:t>
      </w:r>
      <w:r w:rsidRPr="008062C1">
        <w:rPr>
          <w:sz w:val="24"/>
          <w:szCs w:val="24"/>
        </w:rPr>
        <w:tab/>
      </w:r>
      <w:r w:rsidRPr="008062C1">
        <w:t>Studiemedel i samband med graviditet, föräldraskap m.m. (punkt 14) – kd</w:t>
      </w:r>
      <w:r w:rsidRPr="008062C1">
        <w:tab/>
        <w:t>53</w:t>
      </w:r>
    </w:p>
    <w:p w:rsidR="006A2090" w:rsidRPr="008062C1" w:rsidRDefault="006A2090">
      <w:pPr>
        <w:pStyle w:val="Innehll2"/>
        <w:tabs>
          <w:tab w:val="left" w:pos="851"/>
        </w:tabs>
        <w:rPr>
          <w:sz w:val="24"/>
          <w:szCs w:val="24"/>
        </w:rPr>
      </w:pPr>
      <w:r w:rsidRPr="008062C1">
        <w:t>20.</w:t>
      </w:r>
      <w:r w:rsidRPr="008062C1">
        <w:rPr>
          <w:sz w:val="24"/>
          <w:szCs w:val="24"/>
        </w:rPr>
        <w:tab/>
      </w:r>
      <w:r w:rsidRPr="008062C1">
        <w:t>Karenstid inom studiemedelssystemet (punkt 16) – kd</w:t>
      </w:r>
      <w:r w:rsidRPr="008062C1">
        <w:tab/>
        <w:t>53</w:t>
      </w:r>
    </w:p>
    <w:p w:rsidR="006A2090" w:rsidRPr="008062C1" w:rsidRDefault="006A2090">
      <w:pPr>
        <w:pStyle w:val="Innehll2"/>
        <w:tabs>
          <w:tab w:val="left" w:pos="851"/>
        </w:tabs>
        <w:rPr>
          <w:sz w:val="24"/>
          <w:szCs w:val="24"/>
        </w:rPr>
      </w:pPr>
      <w:r w:rsidRPr="008062C1">
        <w:t>21.</w:t>
      </w:r>
      <w:r w:rsidRPr="008062C1">
        <w:rPr>
          <w:sz w:val="24"/>
          <w:szCs w:val="24"/>
        </w:rPr>
        <w:tab/>
      </w:r>
      <w:r w:rsidRPr="008062C1">
        <w:t>Examensbonus (punkt 17) – fp</w:t>
      </w:r>
      <w:r w:rsidRPr="008062C1">
        <w:tab/>
        <w:t>54</w:t>
      </w:r>
    </w:p>
    <w:p w:rsidR="006A2090" w:rsidRPr="008062C1" w:rsidRDefault="006A2090">
      <w:pPr>
        <w:pStyle w:val="Innehll2"/>
        <w:tabs>
          <w:tab w:val="left" w:pos="851"/>
        </w:tabs>
        <w:rPr>
          <w:sz w:val="24"/>
          <w:szCs w:val="24"/>
        </w:rPr>
      </w:pPr>
      <w:r w:rsidRPr="008062C1">
        <w:t>22.</w:t>
      </w:r>
      <w:r w:rsidRPr="008062C1">
        <w:rPr>
          <w:sz w:val="24"/>
          <w:szCs w:val="24"/>
        </w:rPr>
        <w:tab/>
      </w:r>
      <w:r w:rsidRPr="008062C1">
        <w:t>Bonus vid förtida återbetalning av studiemedel (punkt 18) – kd</w:t>
      </w:r>
      <w:r w:rsidRPr="008062C1">
        <w:tab/>
        <w:t>54</w:t>
      </w:r>
    </w:p>
    <w:p w:rsidR="006A2090" w:rsidRPr="008062C1" w:rsidRDefault="006A2090">
      <w:pPr>
        <w:pStyle w:val="Innehll2"/>
        <w:tabs>
          <w:tab w:val="left" w:pos="851"/>
        </w:tabs>
        <w:rPr>
          <w:sz w:val="24"/>
          <w:szCs w:val="24"/>
        </w:rPr>
      </w:pPr>
      <w:r w:rsidRPr="008062C1">
        <w:t>23.</w:t>
      </w:r>
      <w:r w:rsidRPr="008062C1">
        <w:rPr>
          <w:sz w:val="24"/>
          <w:szCs w:val="24"/>
        </w:rPr>
        <w:tab/>
      </w:r>
      <w:r w:rsidRPr="008062C1">
        <w:t>Nordisk överenskommelse angående återbetalning av studiemedel (punkt 19) – c</w:t>
      </w:r>
      <w:r w:rsidRPr="008062C1">
        <w:tab/>
        <w:t>54</w:t>
      </w:r>
    </w:p>
    <w:p w:rsidR="006A2090" w:rsidRPr="008062C1" w:rsidRDefault="006A2090">
      <w:pPr>
        <w:pStyle w:val="Innehll2"/>
        <w:tabs>
          <w:tab w:val="left" w:pos="851"/>
        </w:tabs>
        <w:rPr>
          <w:sz w:val="24"/>
          <w:szCs w:val="24"/>
        </w:rPr>
      </w:pPr>
      <w:r w:rsidRPr="008062C1">
        <w:t>24.</w:t>
      </w:r>
      <w:r w:rsidRPr="008062C1">
        <w:rPr>
          <w:sz w:val="24"/>
          <w:szCs w:val="24"/>
        </w:rPr>
        <w:tab/>
      </w:r>
      <w:r w:rsidRPr="008062C1">
        <w:t>Indragen studiehjälp vid ogiltig frånvaro m.m. (punkt 21) – m, fp, kd</w:t>
      </w:r>
      <w:r w:rsidRPr="008062C1">
        <w:tab/>
        <w:t>55</w:t>
      </w:r>
    </w:p>
    <w:p w:rsidR="006A2090" w:rsidRPr="008062C1" w:rsidRDefault="006A2090">
      <w:pPr>
        <w:pStyle w:val="Innehll2"/>
        <w:tabs>
          <w:tab w:val="left" w:pos="851"/>
        </w:tabs>
        <w:rPr>
          <w:sz w:val="24"/>
          <w:szCs w:val="24"/>
        </w:rPr>
      </w:pPr>
      <w:r w:rsidRPr="008062C1">
        <w:t>25.</w:t>
      </w:r>
      <w:r w:rsidRPr="008062C1">
        <w:rPr>
          <w:sz w:val="24"/>
          <w:szCs w:val="24"/>
        </w:rPr>
        <w:tab/>
      </w:r>
      <w:r w:rsidRPr="008062C1">
        <w:t>Indragen studiehjälp för myndig elev (punkt 22) – kd</w:t>
      </w:r>
      <w:r w:rsidRPr="008062C1">
        <w:tab/>
        <w:t>56</w:t>
      </w:r>
    </w:p>
    <w:p w:rsidR="006A2090" w:rsidRPr="008062C1" w:rsidRDefault="006A2090">
      <w:pPr>
        <w:pStyle w:val="Innehll2"/>
        <w:tabs>
          <w:tab w:val="left" w:pos="851"/>
        </w:tabs>
        <w:rPr>
          <w:sz w:val="24"/>
          <w:szCs w:val="24"/>
        </w:rPr>
      </w:pPr>
      <w:r w:rsidRPr="008062C1">
        <w:t>26.</w:t>
      </w:r>
      <w:r w:rsidRPr="008062C1">
        <w:rPr>
          <w:sz w:val="24"/>
          <w:szCs w:val="24"/>
        </w:rPr>
        <w:tab/>
      </w:r>
      <w:r w:rsidRPr="008062C1">
        <w:t>Inackorderingstillägg (punkt 23) – kd</w:t>
      </w:r>
      <w:r w:rsidRPr="008062C1">
        <w:tab/>
        <w:t>56</w:t>
      </w:r>
    </w:p>
    <w:p w:rsidR="006A2090" w:rsidRPr="008062C1" w:rsidRDefault="006A2090">
      <w:pPr>
        <w:pStyle w:val="Innehll2"/>
        <w:tabs>
          <w:tab w:val="left" w:pos="851"/>
        </w:tabs>
        <w:rPr>
          <w:sz w:val="24"/>
          <w:szCs w:val="24"/>
        </w:rPr>
      </w:pPr>
      <w:r w:rsidRPr="008062C1">
        <w:t>27.</w:t>
      </w:r>
      <w:r w:rsidRPr="008062C1">
        <w:rPr>
          <w:sz w:val="24"/>
          <w:szCs w:val="24"/>
        </w:rPr>
        <w:tab/>
      </w:r>
      <w:r w:rsidRPr="008062C1">
        <w:t>Studiemedel för studier vid vissa utbildningar (punkt 25) – c</w:t>
      </w:r>
      <w:r w:rsidRPr="008062C1">
        <w:tab/>
        <w:t>56</w:t>
      </w:r>
    </w:p>
    <w:p w:rsidR="006A2090" w:rsidRPr="008062C1" w:rsidRDefault="006A2090">
      <w:pPr>
        <w:pStyle w:val="Innehll2"/>
        <w:tabs>
          <w:tab w:val="left" w:pos="851"/>
        </w:tabs>
        <w:rPr>
          <w:sz w:val="24"/>
          <w:szCs w:val="24"/>
        </w:rPr>
      </w:pPr>
      <w:r w:rsidRPr="008062C1">
        <w:t>28.</w:t>
      </w:r>
      <w:r w:rsidRPr="008062C1">
        <w:rPr>
          <w:sz w:val="24"/>
          <w:szCs w:val="24"/>
        </w:rPr>
        <w:tab/>
      </w:r>
      <w:r w:rsidRPr="008062C1">
        <w:t>Trygghetssystemens anpassning till studerande (punkt 26) – kd</w:t>
      </w:r>
      <w:r w:rsidRPr="008062C1">
        <w:tab/>
        <w:t>57</w:t>
      </w:r>
    </w:p>
    <w:p w:rsidR="006A2090" w:rsidRPr="008062C1" w:rsidRDefault="006A2090">
      <w:pPr>
        <w:pStyle w:val="Innehll2"/>
        <w:tabs>
          <w:tab w:val="left" w:pos="851"/>
        </w:tabs>
        <w:rPr>
          <w:sz w:val="24"/>
          <w:szCs w:val="24"/>
        </w:rPr>
      </w:pPr>
      <w:r w:rsidRPr="008062C1">
        <w:t>29.</w:t>
      </w:r>
      <w:r w:rsidRPr="008062C1">
        <w:rPr>
          <w:sz w:val="24"/>
          <w:szCs w:val="24"/>
        </w:rPr>
        <w:tab/>
      </w:r>
      <w:r w:rsidRPr="008062C1">
        <w:t>Parlamentarisk utredning om studerande och trygghetssystemen (punkt 27) – m, fp, c</w:t>
      </w:r>
      <w:r w:rsidRPr="008062C1">
        <w:tab/>
        <w:t>58</w:t>
      </w:r>
    </w:p>
    <w:p w:rsidR="006A2090" w:rsidRPr="008062C1" w:rsidRDefault="006A2090">
      <w:pPr>
        <w:pStyle w:val="Innehll2"/>
        <w:tabs>
          <w:tab w:val="left" w:pos="851"/>
        </w:tabs>
        <w:rPr>
          <w:sz w:val="24"/>
          <w:szCs w:val="24"/>
        </w:rPr>
      </w:pPr>
      <w:r w:rsidRPr="008062C1">
        <w:t>30.</w:t>
      </w:r>
      <w:r w:rsidRPr="008062C1">
        <w:rPr>
          <w:sz w:val="24"/>
          <w:szCs w:val="24"/>
        </w:rPr>
        <w:tab/>
      </w:r>
      <w:r w:rsidRPr="008062C1">
        <w:t>Parlamentarisk utredning om studerande och trygghetssystemen (punkt 27) – kd</w:t>
      </w:r>
      <w:r w:rsidRPr="008062C1">
        <w:tab/>
        <w:t>58</w:t>
      </w:r>
    </w:p>
    <w:p w:rsidR="006A2090" w:rsidRPr="008062C1" w:rsidRDefault="006A2090">
      <w:pPr>
        <w:pStyle w:val="Innehll2"/>
        <w:tabs>
          <w:tab w:val="left" w:pos="851"/>
        </w:tabs>
        <w:rPr>
          <w:sz w:val="24"/>
          <w:szCs w:val="24"/>
        </w:rPr>
      </w:pPr>
      <w:r w:rsidRPr="008062C1">
        <w:t>31.</w:t>
      </w:r>
      <w:r w:rsidRPr="008062C1">
        <w:rPr>
          <w:sz w:val="24"/>
          <w:szCs w:val="24"/>
        </w:rPr>
        <w:tab/>
      </w:r>
      <w:r w:rsidRPr="008062C1">
        <w:t>Villkor för rekryteringsbidrag (punkt 28, motiveringen) – m</w:t>
      </w:r>
      <w:r w:rsidRPr="008062C1">
        <w:tab/>
        <w:t>59</w:t>
      </w:r>
    </w:p>
    <w:p w:rsidR="006A2090" w:rsidRPr="008062C1" w:rsidRDefault="006A2090">
      <w:pPr>
        <w:pStyle w:val="Innehll1"/>
        <w:rPr>
          <w:sz w:val="24"/>
          <w:szCs w:val="24"/>
        </w:rPr>
      </w:pPr>
      <w:r w:rsidRPr="008062C1">
        <w:t>Särskilda yttranden</w:t>
      </w:r>
      <w:r w:rsidRPr="008062C1">
        <w:tab/>
        <w:t>60</w:t>
      </w:r>
    </w:p>
    <w:p w:rsidR="006A2090" w:rsidRPr="008062C1" w:rsidRDefault="006A2090">
      <w:pPr>
        <w:pStyle w:val="Innehll2"/>
        <w:tabs>
          <w:tab w:val="left" w:pos="851"/>
        </w:tabs>
        <w:rPr>
          <w:sz w:val="24"/>
          <w:szCs w:val="24"/>
        </w:rPr>
      </w:pPr>
      <w:r w:rsidRPr="008062C1">
        <w:t>1.</w:t>
      </w:r>
      <w:r w:rsidRPr="008062C1">
        <w:rPr>
          <w:sz w:val="24"/>
          <w:szCs w:val="24"/>
        </w:rPr>
        <w:tab/>
      </w:r>
      <w:r w:rsidRPr="008062C1">
        <w:t>Speciella villkor för vissa studerande (punkt 15) – 2 m, 1 fp</w:t>
      </w:r>
      <w:r w:rsidRPr="008062C1">
        <w:tab/>
        <w:t>60</w:t>
      </w:r>
    </w:p>
    <w:p w:rsidR="006A2090" w:rsidRPr="008062C1" w:rsidRDefault="006A2090">
      <w:pPr>
        <w:pStyle w:val="Innehll2"/>
        <w:tabs>
          <w:tab w:val="left" w:pos="851"/>
        </w:tabs>
        <w:rPr>
          <w:sz w:val="24"/>
          <w:szCs w:val="24"/>
        </w:rPr>
      </w:pPr>
      <w:r w:rsidRPr="008062C1">
        <w:t>2.</w:t>
      </w:r>
      <w:r w:rsidRPr="008062C1">
        <w:rPr>
          <w:sz w:val="24"/>
          <w:szCs w:val="24"/>
        </w:rPr>
        <w:tab/>
      </w:r>
      <w:r w:rsidRPr="008062C1">
        <w:t>Trygghetssystemens anpassning till studerande (punkt 26) – kd</w:t>
      </w:r>
      <w:r w:rsidRPr="008062C1">
        <w:tab/>
        <w:t>60</w:t>
      </w:r>
    </w:p>
    <w:p w:rsidR="006A2090" w:rsidRPr="008062C1" w:rsidRDefault="006A2090">
      <w:pPr>
        <w:pStyle w:val="Innehll1"/>
      </w:pPr>
      <w:r w:rsidRPr="008062C1">
        <w:t>Bilagor</w:t>
      </w:r>
    </w:p>
    <w:p w:rsidR="006A2090" w:rsidRPr="008062C1" w:rsidRDefault="006A2090">
      <w:pPr>
        <w:pStyle w:val="Innehll1"/>
        <w:rPr>
          <w:sz w:val="24"/>
          <w:szCs w:val="24"/>
        </w:rPr>
      </w:pPr>
      <w:r w:rsidRPr="008062C1">
        <w:t>Förteckning över behandlade förslag</w:t>
      </w:r>
      <w:r w:rsidRPr="008062C1">
        <w:tab/>
        <w:t>61</w:t>
      </w:r>
    </w:p>
    <w:p w:rsidR="006A2090" w:rsidRPr="008062C1" w:rsidRDefault="006A2090">
      <w:pPr>
        <w:pStyle w:val="Innehll1"/>
        <w:rPr>
          <w:sz w:val="24"/>
          <w:szCs w:val="24"/>
        </w:rPr>
      </w:pPr>
      <w:r w:rsidRPr="008062C1">
        <w:t>Regeringens lagförslag</w:t>
      </w:r>
      <w:r w:rsidRPr="008062C1">
        <w:tab/>
        <w:t>68</w:t>
      </w:r>
    </w:p>
    <w:p w:rsidR="006A2090" w:rsidRPr="008062C1" w:rsidRDefault="006A2090">
      <w:pPr>
        <w:pStyle w:val="Innehll3"/>
        <w:rPr>
          <w:sz w:val="24"/>
          <w:szCs w:val="24"/>
        </w:rPr>
      </w:pPr>
      <w:r w:rsidRPr="008062C1">
        <w:t>1. Förslag till lag om ändring i studiestödslagen (1999:1395)</w:t>
      </w:r>
      <w:r w:rsidRPr="008062C1">
        <w:tab/>
        <w:t>68</w:t>
      </w:r>
    </w:p>
    <w:p w:rsidR="006A2090" w:rsidRPr="008062C1" w:rsidRDefault="006A2090">
      <w:pPr>
        <w:pStyle w:val="Innehll3"/>
        <w:rPr>
          <w:sz w:val="24"/>
          <w:szCs w:val="24"/>
        </w:rPr>
      </w:pPr>
      <w:r w:rsidRPr="008062C1">
        <w:t>2. Förslag till lag om ändring i lagen (2002:624) om rekryteringsbidrag till vuxenstuderande</w:t>
      </w:r>
      <w:r w:rsidRPr="008062C1">
        <w:tab/>
        <w:t>76</w:t>
      </w:r>
    </w:p>
    <w:p w:rsidR="006A2090" w:rsidRPr="008062C1" w:rsidRDefault="006A2090">
      <w:pPr>
        <w:pStyle w:val="Innehll3"/>
        <w:rPr>
          <w:sz w:val="24"/>
          <w:szCs w:val="24"/>
        </w:rPr>
      </w:pPr>
      <w:r w:rsidRPr="008062C1">
        <w:t>3. Förslag till lag om ändring i lagen (1993:737) om bostadsbidrag</w:t>
      </w:r>
      <w:r w:rsidRPr="008062C1">
        <w:tab/>
        <w:t>77</w:t>
      </w:r>
    </w:p>
    <w:p w:rsidR="006A2090" w:rsidRPr="008062C1" w:rsidRDefault="006A2090">
      <w:pPr>
        <w:pStyle w:val="Innehll3"/>
        <w:rPr>
          <w:sz w:val="24"/>
          <w:szCs w:val="24"/>
        </w:rPr>
      </w:pPr>
      <w:r w:rsidRPr="008062C1">
        <w:t>4. Förslag till lag om ändring i lagen (1996:1030) om underhållsstöd</w:t>
      </w:r>
      <w:r w:rsidRPr="008062C1">
        <w:tab/>
        <w:t>78</w:t>
      </w:r>
    </w:p>
    <w:p w:rsidR="006A2090" w:rsidRPr="008062C1" w:rsidRDefault="006A2090">
      <w:pPr>
        <w:pStyle w:val="Innehll3"/>
        <w:rPr>
          <w:sz w:val="24"/>
          <w:szCs w:val="24"/>
        </w:rPr>
      </w:pPr>
      <w:r w:rsidRPr="008062C1">
        <w:t>5. Förslag till lag om ändring i lagen (1998:674) om inkomstgrundad ålderspension</w:t>
      </w:r>
      <w:r w:rsidRPr="008062C1">
        <w:tab/>
        <w:t>79</w:t>
      </w:r>
    </w:p>
    <w:p w:rsidR="006A2090" w:rsidRPr="008062C1" w:rsidRDefault="006A2090">
      <w:pPr>
        <w:pStyle w:val="Innehll3"/>
        <w:rPr>
          <w:sz w:val="24"/>
          <w:szCs w:val="24"/>
        </w:rPr>
      </w:pPr>
      <w:r w:rsidRPr="008062C1">
        <w:t>6. Förslag till lag om ändring i lagen (2001:761) om bostadstillägg till pensionärer m.fl.</w:t>
      </w:r>
      <w:r w:rsidRPr="008062C1">
        <w:tab/>
        <w:t>80</w:t>
      </w:r>
    </w:p>
    <w:p w:rsidR="006A2090" w:rsidRPr="008062C1" w:rsidRDefault="006A2090">
      <w:pPr>
        <w:pStyle w:val="Innehll1"/>
        <w:rPr>
          <w:sz w:val="24"/>
          <w:szCs w:val="24"/>
        </w:rPr>
      </w:pPr>
      <w:r w:rsidRPr="008062C1">
        <w:t>Reservantens lagförslag</w:t>
      </w:r>
      <w:r w:rsidRPr="008062C1">
        <w:tab/>
        <w:t>81</w:t>
      </w:r>
    </w:p>
    <w:p w:rsidR="006A2090" w:rsidRPr="008062C1" w:rsidRDefault="006A2090">
      <w:pPr>
        <w:pStyle w:val="Innehll2"/>
        <w:rPr>
          <w:sz w:val="24"/>
          <w:szCs w:val="24"/>
        </w:rPr>
      </w:pPr>
      <w:r w:rsidRPr="008062C1">
        <w:t>Av reservanten (kd) föreslagna ändringar i regeringens lagförslag</w:t>
      </w:r>
      <w:r w:rsidRPr="008062C1">
        <w:tab/>
        <w:t>81</w:t>
      </w:r>
    </w:p>
    <w:p w:rsidR="006A2090" w:rsidRPr="008062C1" w:rsidRDefault="006A2090">
      <w:pPr>
        <w:pStyle w:val="Innehll3"/>
        <w:rPr>
          <w:sz w:val="24"/>
          <w:szCs w:val="24"/>
        </w:rPr>
      </w:pPr>
      <w:r w:rsidRPr="008062C1">
        <w:t>1. Förslag till lag om ändring i studiestödslagen (1999:1395)</w:t>
      </w:r>
      <w:r w:rsidRPr="008062C1">
        <w:tab/>
        <w:t>81</w:t>
      </w:r>
    </w:p>
    <w:p w:rsidR="006A2090" w:rsidRPr="008062C1" w:rsidRDefault="006A2090">
      <w:pPr>
        <w:pStyle w:val="Innehll3"/>
        <w:rPr>
          <w:sz w:val="24"/>
          <w:szCs w:val="24"/>
        </w:rPr>
      </w:pPr>
      <w:r w:rsidRPr="008062C1">
        <w:t>2. Förslag till lag om ändring i lagen (2002:624) om rekryteringsbidrag till vuxenstuderande</w:t>
      </w:r>
      <w:r w:rsidRPr="008062C1">
        <w:tab/>
        <w:t>83</w:t>
      </w:r>
    </w:p>
    <w:p w:rsidR="005B72B0" w:rsidRPr="008062C1" w:rsidRDefault="005B72B0" w:rsidP="000E491E">
      <w:pPr>
        <w:sectPr w:rsidR="005B72B0" w:rsidRPr="008062C1" w:rsidSect="003000F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5B72B0" w:rsidRPr="008062C1" w:rsidRDefault="005B72B0" w:rsidP="005B72B0">
      <w:pPr>
        <w:pStyle w:val="Rubrik1"/>
        <w:rPr>
          <w:noProof w:val="0"/>
        </w:rPr>
      </w:pPr>
      <w:bookmarkStart w:id="5" w:name="_Toc105556275"/>
      <w:r w:rsidRPr="008062C1">
        <w:rPr>
          <w:noProof w:val="0"/>
        </w:rPr>
        <w:t>Utskottets förslag till riksdagsbeslut</w:t>
      </w:r>
      <w:bookmarkEnd w:id="5"/>
    </w:p>
    <w:p w:rsidR="00B53E72" w:rsidRPr="008062C1" w:rsidRDefault="00B53E72" w:rsidP="00B53E72">
      <w:r w:rsidRPr="008062C1">
        <w:t>Med hänvisning till de motiveringar som framförs under Utskottets öve</w:t>
      </w:r>
      <w:r w:rsidRPr="008062C1">
        <w:t>r</w:t>
      </w:r>
      <w:r w:rsidRPr="008062C1">
        <w:t>väganden föreslår utskottet att riksdagen fattar följande beslut:</w:t>
      </w:r>
    </w:p>
    <w:p w:rsidR="00B53E72" w:rsidRPr="008062C1" w:rsidRDefault="00B53E72" w:rsidP="00B53E72">
      <w:pPr>
        <w:pStyle w:val="Frslagspunkt"/>
        <w:rPr>
          <w:noProof w:val="0"/>
        </w:rPr>
      </w:pPr>
      <w:r w:rsidRPr="008062C1">
        <w:rPr>
          <w:noProof w:val="0"/>
        </w:rPr>
        <w:t>1.</w:t>
      </w:r>
      <w:r w:rsidRPr="008062C1">
        <w:rPr>
          <w:noProof w:val="0"/>
        </w:rPr>
        <w:tab/>
        <w:t>Nytt studiemedelssystem</w:t>
      </w:r>
    </w:p>
    <w:p w:rsidR="00B53E72" w:rsidRPr="008062C1" w:rsidRDefault="00B53E72" w:rsidP="00B53E72">
      <w:pPr>
        <w:pStyle w:val="Frslagstext"/>
      </w:pPr>
      <w:r w:rsidRPr="008062C1">
        <w:t>Riksdagen avslår motionerna</w:t>
      </w:r>
    </w:p>
    <w:p w:rsidR="00B53E72" w:rsidRPr="008062C1" w:rsidRDefault="00B53E72" w:rsidP="00B53E72">
      <w:pPr>
        <w:pStyle w:val="Frslagstext"/>
      </w:pPr>
      <w:r w:rsidRPr="008062C1">
        <w:t>2004/05:Ub13 yrkande 7,</w:t>
      </w:r>
    </w:p>
    <w:p w:rsidR="00B53E72" w:rsidRPr="008062C1" w:rsidRDefault="00B53E72" w:rsidP="00B53E72">
      <w:pPr>
        <w:pStyle w:val="Frslagstext"/>
      </w:pPr>
      <w:r w:rsidRPr="008062C1">
        <w:t>2004/05:Ub259 yrkande 1,</w:t>
      </w:r>
    </w:p>
    <w:p w:rsidR="00B53E72" w:rsidRPr="008062C1" w:rsidRDefault="00B53E72" w:rsidP="00B53E72">
      <w:pPr>
        <w:pStyle w:val="Frslagstext"/>
      </w:pPr>
      <w:r w:rsidRPr="008062C1">
        <w:t>2004/05:Ub389 yrkande 1 och</w:t>
      </w:r>
    </w:p>
    <w:p w:rsidR="00B53E72" w:rsidRPr="008062C1" w:rsidRDefault="00B53E72" w:rsidP="00B53E72">
      <w:pPr>
        <w:pStyle w:val="Frslagstext"/>
      </w:pPr>
      <w:r w:rsidRPr="008062C1">
        <w:t xml:space="preserve">2004/05:Ub441 yrkandena 1 och 2.  </w:t>
      </w:r>
    </w:p>
    <w:p w:rsidR="00B53E72" w:rsidRPr="008062C1" w:rsidRDefault="00B53E72" w:rsidP="00B53E72">
      <w:pPr>
        <w:pStyle w:val="Reservationshnvisning"/>
      </w:pPr>
      <w:r w:rsidRPr="008062C1">
        <w:t>Reservation 1 (m)</w:t>
      </w:r>
    </w:p>
    <w:p w:rsidR="00B53E72" w:rsidRPr="008062C1" w:rsidRDefault="00B53E72" w:rsidP="00B53E72">
      <w:pPr>
        <w:pStyle w:val="Reservationshnvisning"/>
      </w:pPr>
      <w:r w:rsidRPr="008062C1">
        <w:t>Reservation 2 (kd)</w:t>
      </w:r>
    </w:p>
    <w:p w:rsidR="00B53E72" w:rsidRPr="008062C1" w:rsidRDefault="00B53E72" w:rsidP="00B53E72">
      <w:pPr>
        <w:pStyle w:val="Frslagspunkt"/>
        <w:rPr>
          <w:noProof w:val="0"/>
        </w:rPr>
      </w:pPr>
      <w:r w:rsidRPr="008062C1">
        <w:rPr>
          <w:noProof w:val="0"/>
        </w:rPr>
        <w:t>2.</w:t>
      </w:r>
      <w:r w:rsidRPr="008062C1">
        <w:rPr>
          <w:noProof w:val="0"/>
        </w:rPr>
        <w:tab/>
        <w:t>Tilläggsbidrag för barn</w:t>
      </w:r>
      <w:r w:rsidR="00396D22" w:rsidRPr="008062C1">
        <w:rPr>
          <w:noProof w:val="0"/>
        </w:rPr>
        <w:t xml:space="preserve"> till</w:t>
      </w:r>
      <w:r w:rsidR="008878C0" w:rsidRPr="008062C1">
        <w:rPr>
          <w:noProof w:val="0"/>
        </w:rPr>
        <w:t xml:space="preserve"> studerande med studiestöd</w:t>
      </w:r>
    </w:p>
    <w:p w:rsidR="00B53E72" w:rsidRPr="008062C1" w:rsidRDefault="00B53E72" w:rsidP="00B53E72">
      <w:pPr>
        <w:pStyle w:val="Frslagstext"/>
      </w:pPr>
      <w:r w:rsidRPr="008062C1">
        <w:t>Riksdagen antar regeringens förslag i proposition 2004/04:111 till</w:t>
      </w:r>
    </w:p>
    <w:p w:rsidR="00B53E72" w:rsidRPr="008062C1" w:rsidRDefault="00B53E72" w:rsidP="00B53E72">
      <w:pPr>
        <w:pStyle w:val="Frslagstext"/>
      </w:pPr>
      <w:r w:rsidRPr="008062C1">
        <w:t xml:space="preserve">lag om ändring i studiestödslagen (1999:1395) såvitt avser 3 kap. </w:t>
      </w:r>
      <w:smartTag w:uri="urn:schemas-microsoft-com:office:smarttags" w:element="metricconverter">
        <w:smartTagPr>
          <w:attr w:name="ProductID" w:val="13 a"/>
        </w:smartTagPr>
        <w:r w:rsidRPr="008062C1">
          <w:t>13 a</w:t>
        </w:r>
      </w:smartTag>
      <w:r w:rsidR="00A63024" w:rsidRPr="008062C1">
        <w:t xml:space="preserve"> och 13 b §§.</w:t>
      </w:r>
    </w:p>
    <w:p w:rsidR="00B53E72" w:rsidRPr="008062C1" w:rsidRDefault="00B53E72" w:rsidP="008878C0">
      <w:pPr>
        <w:pStyle w:val="Frslagstext"/>
      </w:pPr>
      <w:r w:rsidRPr="008062C1">
        <w:t>Därmed bifaller riksdagen propositionen i denna del och avslår moti</w:t>
      </w:r>
      <w:r w:rsidRPr="008062C1">
        <w:t>o</w:t>
      </w:r>
      <w:r w:rsidRPr="008062C1">
        <w:t>nerna</w:t>
      </w:r>
    </w:p>
    <w:p w:rsidR="00B53E72" w:rsidRPr="008062C1" w:rsidRDefault="00B53E72" w:rsidP="00B53E72">
      <w:pPr>
        <w:pStyle w:val="Frslagstext"/>
      </w:pPr>
      <w:r w:rsidRPr="008062C1">
        <w:t>2004/05:Ub13 yrka</w:t>
      </w:r>
      <w:r w:rsidR="00A63024" w:rsidRPr="008062C1">
        <w:t>nde</w:t>
      </w:r>
      <w:r w:rsidRPr="008062C1">
        <w:t xml:space="preserve"> 1 (i denna del) och</w:t>
      </w:r>
    </w:p>
    <w:p w:rsidR="00B53E72" w:rsidRPr="008062C1" w:rsidRDefault="00B53E72" w:rsidP="00B53E72">
      <w:pPr>
        <w:pStyle w:val="Frslagstext"/>
      </w:pPr>
      <w:r w:rsidRPr="008062C1">
        <w:t>2004/05:Ub14 yrkande 1</w:t>
      </w:r>
      <w:r w:rsidR="008878C0" w:rsidRPr="008062C1">
        <w:t xml:space="preserve"> (i denna del)</w:t>
      </w:r>
      <w:r w:rsidRPr="008062C1">
        <w:t>.</w:t>
      </w:r>
    </w:p>
    <w:p w:rsidR="00B53E72" w:rsidRPr="008062C1" w:rsidRDefault="00B53E72" w:rsidP="00B53E72">
      <w:pPr>
        <w:pStyle w:val="Reservationshnvisning"/>
      </w:pPr>
      <w:r w:rsidRPr="008062C1">
        <w:t>Reservation 3 (m)</w:t>
      </w:r>
    </w:p>
    <w:p w:rsidR="00B53E72" w:rsidRPr="008062C1" w:rsidRDefault="00B53E72" w:rsidP="00B53E72">
      <w:pPr>
        <w:pStyle w:val="Reservationshnvisning"/>
      </w:pPr>
      <w:r w:rsidRPr="008062C1">
        <w:t xml:space="preserve">Reservation </w:t>
      </w:r>
      <w:r w:rsidR="008901FE" w:rsidRPr="008062C1">
        <w:t>4</w:t>
      </w:r>
      <w:r w:rsidRPr="008062C1">
        <w:t xml:space="preserve"> (kd)</w:t>
      </w:r>
    </w:p>
    <w:p w:rsidR="008878C0" w:rsidRPr="008062C1" w:rsidRDefault="00571FBE" w:rsidP="00B53E72">
      <w:pPr>
        <w:pStyle w:val="Frslagspunkt"/>
        <w:rPr>
          <w:noProof w:val="0"/>
        </w:rPr>
      </w:pPr>
      <w:r w:rsidRPr="008062C1">
        <w:rPr>
          <w:noProof w:val="0"/>
        </w:rPr>
        <w:t>3</w:t>
      </w:r>
      <w:r w:rsidR="00396D22" w:rsidRPr="008062C1">
        <w:rPr>
          <w:noProof w:val="0"/>
        </w:rPr>
        <w:t>.</w:t>
      </w:r>
      <w:r w:rsidR="00396D22" w:rsidRPr="008062C1">
        <w:rPr>
          <w:noProof w:val="0"/>
        </w:rPr>
        <w:tab/>
        <w:t>Tilläggsbidrag för barn till</w:t>
      </w:r>
      <w:r w:rsidR="008878C0" w:rsidRPr="008062C1">
        <w:rPr>
          <w:noProof w:val="0"/>
        </w:rPr>
        <w:t xml:space="preserve"> studerande med rekryteringsbidrag</w:t>
      </w:r>
    </w:p>
    <w:p w:rsidR="008878C0" w:rsidRPr="008062C1" w:rsidRDefault="008878C0" w:rsidP="008878C0">
      <w:pPr>
        <w:pStyle w:val="Frslagstext"/>
      </w:pPr>
      <w:r w:rsidRPr="008062C1">
        <w:t>Riksdagen antar regeringens förslag i proposition 2004/04:111 till</w:t>
      </w:r>
    </w:p>
    <w:p w:rsidR="008878C0" w:rsidRPr="008062C1" w:rsidRDefault="008878C0" w:rsidP="008878C0">
      <w:pPr>
        <w:pStyle w:val="Frslagstext"/>
      </w:pPr>
      <w:r w:rsidRPr="008062C1">
        <w:t>lag om ändring i lagen (2002:624) om rekryteringsbidrag till vuxenstud</w:t>
      </w:r>
      <w:r w:rsidRPr="008062C1">
        <w:t>e</w:t>
      </w:r>
      <w:r w:rsidRPr="008062C1">
        <w:t xml:space="preserve">rande såvitt avser </w:t>
      </w:r>
      <w:smartTag w:uri="urn:schemas-microsoft-com:office:smarttags" w:element="metricconverter">
        <w:smartTagPr>
          <w:attr w:name="ProductID" w:val="11 a"/>
        </w:smartTagPr>
        <w:r w:rsidRPr="008062C1">
          <w:t>11 a</w:t>
        </w:r>
      </w:smartTag>
      <w:r w:rsidRPr="008062C1">
        <w:t xml:space="preserve"> §.</w:t>
      </w:r>
    </w:p>
    <w:p w:rsidR="008878C0" w:rsidRPr="008062C1" w:rsidRDefault="008878C0" w:rsidP="008878C0">
      <w:pPr>
        <w:pStyle w:val="Frslagstext"/>
      </w:pPr>
      <w:r w:rsidRPr="008062C1">
        <w:t>Därmed bifaller riksdagen propositionen i denna del och avslår moti</w:t>
      </w:r>
      <w:r w:rsidRPr="008062C1">
        <w:t>o</w:t>
      </w:r>
      <w:r w:rsidRPr="008062C1">
        <w:t>nerna</w:t>
      </w:r>
    </w:p>
    <w:p w:rsidR="008878C0" w:rsidRPr="008062C1" w:rsidRDefault="008878C0" w:rsidP="008878C0">
      <w:pPr>
        <w:pStyle w:val="Frslagstext"/>
      </w:pPr>
      <w:r w:rsidRPr="008062C1">
        <w:t>2004/05:Ub12 yrkande 2</w:t>
      </w:r>
    </w:p>
    <w:p w:rsidR="008878C0" w:rsidRPr="008062C1" w:rsidRDefault="008878C0" w:rsidP="008878C0">
      <w:pPr>
        <w:pStyle w:val="Frslagstext"/>
      </w:pPr>
      <w:r w:rsidRPr="008062C1">
        <w:t>2004/05:Ub13 yrkande 2 (i denna del) och</w:t>
      </w:r>
    </w:p>
    <w:p w:rsidR="008878C0" w:rsidRPr="008062C1" w:rsidRDefault="008878C0" w:rsidP="008878C0">
      <w:pPr>
        <w:pStyle w:val="Frslagstext"/>
      </w:pPr>
      <w:r w:rsidRPr="008062C1">
        <w:t>2004/05:Ub14 yrkande 1 (i denna del).</w:t>
      </w:r>
    </w:p>
    <w:p w:rsidR="00686413" w:rsidRPr="008062C1" w:rsidRDefault="00686413" w:rsidP="008901FE">
      <w:pPr>
        <w:pStyle w:val="Reservationshnvisning"/>
      </w:pPr>
      <w:r w:rsidRPr="008062C1">
        <w:t>Reservation 5 (m)</w:t>
      </w:r>
    </w:p>
    <w:p w:rsidR="008901FE" w:rsidRPr="008062C1" w:rsidRDefault="008901FE" w:rsidP="008901FE">
      <w:pPr>
        <w:pStyle w:val="Reservationshnvisning"/>
      </w:pPr>
      <w:r w:rsidRPr="008062C1">
        <w:t xml:space="preserve">Reservation </w:t>
      </w:r>
      <w:r w:rsidR="006F1831" w:rsidRPr="008062C1">
        <w:t>6</w:t>
      </w:r>
      <w:r w:rsidRPr="008062C1">
        <w:t xml:space="preserve"> (fp)</w:t>
      </w:r>
    </w:p>
    <w:p w:rsidR="008901FE" w:rsidRPr="008062C1" w:rsidRDefault="008901FE" w:rsidP="008901FE">
      <w:pPr>
        <w:pStyle w:val="Reservationshnvisning"/>
      </w:pPr>
      <w:r w:rsidRPr="008062C1">
        <w:t xml:space="preserve">Reservation </w:t>
      </w:r>
      <w:r w:rsidR="006F1831" w:rsidRPr="008062C1">
        <w:t>7</w:t>
      </w:r>
      <w:r w:rsidRPr="008062C1">
        <w:t xml:space="preserve"> (kd)</w:t>
      </w:r>
    </w:p>
    <w:p w:rsidR="00B53E72" w:rsidRPr="008062C1" w:rsidRDefault="00571FBE" w:rsidP="00B53E72">
      <w:pPr>
        <w:pStyle w:val="Frslagspunkt"/>
        <w:rPr>
          <w:noProof w:val="0"/>
        </w:rPr>
      </w:pPr>
      <w:r w:rsidRPr="008062C1">
        <w:rPr>
          <w:noProof w:val="0"/>
        </w:rPr>
        <w:t>4</w:t>
      </w:r>
      <w:r w:rsidR="00B53E72" w:rsidRPr="008062C1">
        <w:rPr>
          <w:noProof w:val="0"/>
        </w:rPr>
        <w:t>.</w:t>
      </w:r>
      <w:r w:rsidR="00B53E72" w:rsidRPr="008062C1">
        <w:rPr>
          <w:noProof w:val="0"/>
        </w:rPr>
        <w:tab/>
        <w:t>Tilläggslån</w:t>
      </w:r>
    </w:p>
    <w:p w:rsidR="00B53E72" w:rsidRPr="008062C1" w:rsidRDefault="00B53E72" w:rsidP="00B53E72">
      <w:pPr>
        <w:pStyle w:val="Frslagstext"/>
      </w:pPr>
      <w:r w:rsidRPr="008062C1">
        <w:t>Riksdagen avslår motion</w:t>
      </w:r>
    </w:p>
    <w:p w:rsidR="00B53E72" w:rsidRPr="008062C1" w:rsidRDefault="00B53E72" w:rsidP="00B53E72">
      <w:pPr>
        <w:pStyle w:val="Frslagstext"/>
      </w:pPr>
      <w:r w:rsidRPr="008062C1">
        <w:t>2004/05:Ub12 yrkande 3.</w:t>
      </w:r>
    </w:p>
    <w:p w:rsidR="00B53E72" w:rsidRPr="008062C1" w:rsidRDefault="00B53E72" w:rsidP="00B53E72">
      <w:pPr>
        <w:pStyle w:val="Reservationshnvisning"/>
      </w:pPr>
      <w:r w:rsidRPr="008062C1">
        <w:t xml:space="preserve">Reservation </w:t>
      </w:r>
      <w:r w:rsidR="006F1831" w:rsidRPr="008062C1">
        <w:t>8</w:t>
      </w:r>
      <w:r w:rsidRPr="008062C1">
        <w:t xml:space="preserve"> (fp)</w:t>
      </w:r>
    </w:p>
    <w:p w:rsidR="00B53E72" w:rsidRPr="008062C1" w:rsidRDefault="00571FBE" w:rsidP="00B53E72">
      <w:pPr>
        <w:pStyle w:val="Frslagspunkt"/>
        <w:rPr>
          <w:noProof w:val="0"/>
        </w:rPr>
      </w:pPr>
      <w:r w:rsidRPr="008062C1">
        <w:rPr>
          <w:noProof w:val="0"/>
        </w:rPr>
        <w:t>5</w:t>
      </w:r>
      <w:r w:rsidR="00B53E72" w:rsidRPr="008062C1">
        <w:rPr>
          <w:noProof w:val="0"/>
        </w:rPr>
        <w:t>.</w:t>
      </w:r>
      <w:r w:rsidR="00B53E72" w:rsidRPr="008062C1">
        <w:rPr>
          <w:noProof w:val="0"/>
        </w:rPr>
        <w:tab/>
        <w:t>Samordning med annan lagstiftning</w:t>
      </w:r>
    </w:p>
    <w:p w:rsidR="00B53E72" w:rsidRPr="008062C1" w:rsidRDefault="00B53E72" w:rsidP="00B53E72">
      <w:pPr>
        <w:pStyle w:val="Frslagstext"/>
      </w:pPr>
      <w:r w:rsidRPr="008062C1">
        <w:t>Riksdagen antar regeringens förslag i proposition 2004/05:111 till</w:t>
      </w:r>
    </w:p>
    <w:p w:rsidR="00B53E72" w:rsidRPr="008062C1" w:rsidRDefault="00B53E72" w:rsidP="00B53E72">
      <w:pPr>
        <w:pStyle w:val="Frslagstext"/>
      </w:pPr>
      <w:r w:rsidRPr="008062C1">
        <w:t xml:space="preserve">a) lag om ändring i lagen </w:t>
      </w:r>
      <w:r w:rsidR="004C4B7E" w:rsidRPr="008062C1">
        <w:t xml:space="preserve">(1993:737) </w:t>
      </w:r>
      <w:r w:rsidRPr="008062C1">
        <w:t>om bostadsbidrag,</w:t>
      </w:r>
    </w:p>
    <w:p w:rsidR="00B53E72" w:rsidRPr="008062C1" w:rsidRDefault="004C4B7E" w:rsidP="00B53E72">
      <w:pPr>
        <w:pStyle w:val="Frslagstext"/>
      </w:pPr>
      <w:r w:rsidRPr="008062C1">
        <w:t>b) lag om ändring i lagen</w:t>
      </w:r>
      <w:r w:rsidR="00B53E72" w:rsidRPr="008062C1">
        <w:t xml:space="preserve"> (1996:1030) om underhållsstöd,</w:t>
      </w:r>
    </w:p>
    <w:p w:rsidR="00B53E72" w:rsidRPr="008062C1" w:rsidRDefault="00B53E72" w:rsidP="00B53E72">
      <w:pPr>
        <w:pStyle w:val="Frslagstext"/>
      </w:pPr>
      <w:r w:rsidRPr="008062C1">
        <w:t>c) lag om ändring i lagen (1998:674) om inkomstgrundad ålderspension och</w:t>
      </w:r>
    </w:p>
    <w:p w:rsidR="00B53E72" w:rsidRPr="008062C1" w:rsidRDefault="00B53E72" w:rsidP="00B53E72">
      <w:pPr>
        <w:pStyle w:val="Frslagstext"/>
      </w:pPr>
      <w:r w:rsidRPr="008062C1">
        <w:t>d) lag om ändring i lagen (2001:761) om bostadstillägg till pensionärer m.fl.</w:t>
      </w:r>
    </w:p>
    <w:p w:rsidR="00B53E72" w:rsidRPr="008062C1" w:rsidRDefault="00B53E72" w:rsidP="00B53E72">
      <w:pPr>
        <w:pStyle w:val="Frslagstext"/>
      </w:pPr>
      <w:r w:rsidRPr="008062C1">
        <w:t>Därmed bifaller riksdagen propositionen i denna del och avslår motion</w:t>
      </w:r>
    </w:p>
    <w:p w:rsidR="00B53E72" w:rsidRPr="008062C1" w:rsidRDefault="00B53E72" w:rsidP="00B53E72">
      <w:pPr>
        <w:pStyle w:val="Frslagstext"/>
      </w:pPr>
      <w:r w:rsidRPr="008062C1">
        <w:t>2004/05:Ub13 yrkandena 3</w:t>
      </w:r>
      <w:r w:rsidR="004C4B7E" w:rsidRPr="008062C1">
        <w:t>–</w:t>
      </w:r>
      <w:r w:rsidRPr="008062C1">
        <w:t>6.</w:t>
      </w:r>
    </w:p>
    <w:p w:rsidR="00B53E72" w:rsidRPr="008062C1" w:rsidRDefault="00B53E72" w:rsidP="00B53E72">
      <w:pPr>
        <w:pStyle w:val="Reservationshnvisning"/>
      </w:pPr>
      <w:r w:rsidRPr="008062C1">
        <w:t xml:space="preserve">Reservation </w:t>
      </w:r>
      <w:r w:rsidR="006F1831" w:rsidRPr="008062C1">
        <w:t>9</w:t>
      </w:r>
      <w:r w:rsidRPr="008062C1">
        <w:t xml:space="preserve"> (m)</w:t>
      </w:r>
    </w:p>
    <w:p w:rsidR="00B53E72" w:rsidRPr="008062C1" w:rsidRDefault="00571FBE" w:rsidP="00B53E72">
      <w:pPr>
        <w:pStyle w:val="Frslagspunkt"/>
        <w:rPr>
          <w:noProof w:val="0"/>
        </w:rPr>
      </w:pPr>
      <w:r w:rsidRPr="008062C1">
        <w:rPr>
          <w:noProof w:val="0"/>
        </w:rPr>
        <w:t>6</w:t>
      </w:r>
      <w:r w:rsidR="00B53E72" w:rsidRPr="008062C1">
        <w:rPr>
          <w:noProof w:val="0"/>
        </w:rPr>
        <w:t>.</w:t>
      </w:r>
      <w:r w:rsidR="00B53E72" w:rsidRPr="008062C1">
        <w:rPr>
          <w:noProof w:val="0"/>
        </w:rPr>
        <w:tab/>
        <w:t xml:space="preserve">Åldersgränser och antalet veckor med rätt till studiemedel för </w:t>
      </w:r>
      <w:r w:rsidRPr="008062C1">
        <w:rPr>
          <w:noProof w:val="0"/>
        </w:rPr>
        <w:t>ä</w:t>
      </w:r>
      <w:r w:rsidR="00B53E72" w:rsidRPr="008062C1">
        <w:rPr>
          <w:noProof w:val="0"/>
        </w:rPr>
        <w:t>ldre</w:t>
      </w:r>
    </w:p>
    <w:p w:rsidR="00B53E72" w:rsidRPr="008062C1" w:rsidRDefault="00B53E72" w:rsidP="00B53E72">
      <w:pPr>
        <w:pStyle w:val="Frslagstext"/>
      </w:pPr>
      <w:r w:rsidRPr="008062C1">
        <w:t xml:space="preserve">Riksdagen antar regeringens förslag i proposition 2004/05:111 till </w:t>
      </w:r>
    </w:p>
    <w:p w:rsidR="00B53E72" w:rsidRPr="008062C1" w:rsidRDefault="00B53E72" w:rsidP="00B53E72">
      <w:pPr>
        <w:pStyle w:val="Frslagstext"/>
      </w:pPr>
      <w:r w:rsidRPr="008062C1">
        <w:t>lag om ändring i studiestödslagen (1999:1395) såvitt avser 3 kap. 3 och  9 §§ samt</w:t>
      </w:r>
    </w:p>
    <w:p w:rsidR="00A63024" w:rsidRPr="008062C1" w:rsidRDefault="00B53E72" w:rsidP="00A63024">
      <w:pPr>
        <w:pStyle w:val="Frslagstext"/>
      </w:pPr>
      <w:r w:rsidRPr="008062C1">
        <w:t>lag om ändring i lagen (2002:624) om rekryteringsbidrag till vuxenstud</w:t>
      </w:r>
      <w:r w:rsidRPr="008062C1">
        <w:t>e</w:t>
      </w:r>
      <w:r w:rsidRPr="008062C1">
        <w:t xml:space="preserve">rande såvitt avser 5 §. </w:t>
      </w:r>
    </w:p>
    <w:p w:rsidR="00B53E72" w:rsidRPr="008062C1" w:rsidRDefault="00B53E72" w:rsidP="00A63024">
      <w:pPr>
        <w:pStyle w:val="Frslagstext"/>
      </w:pPr>
      <w:r w:rsidRPr="008062C1">
        <w:t>Därmed bifaller riksdagen propositionen i denna del och avslår moti</w:t>
      </w:r>
      <w:r w:rsidRPr="008062C1">
        <w:t>o</w:t>
      </w:r>
      <w:r w:rsidRPr="008062C1">
        <w:t>nerna</w:t>
      </w:r>
    </w:p>
    <w:p w:rsidR="00B53E72" w:rsidRPr="008062C1" w:rsidRDefault="00B53E72" w:rsidP="00B53E72">
      <w:pPr>
        <w:pStyle w:val="Frslagstext"/>
      </w:pPr>
      <w:r w:rsidRPr="008062C1">
        <w:t>2004/05:Ub13 yrkandena 1 (i denna del) och 2 (i denna del)</w:t>
      </w:r>
    </w:p>
    <w:p w:rsidR="00B53E72" w:rsidRPr="008062C1" w:rsidRDefault="004C4B7E" w:rsidP="00B53E72">
      <w:pPr>
        <w:pStyle w:val="Frslagstext"/>
      </w:pPr>
      <w:r w:rsidRPr="008062C1">
        <w:t>2004/05:Ub14 yrkandena 2–</w:t>
      </w:r>
      <w:r w:rsidR="00B53E72" w:rsidRPr="008062C1">
        <w:t>4 och</w:t>
      </w:r>
    </w:p>
    <w:p w:rsidR="00B53E72" w:rsidRPr="008062C1" w:rsidRDefault="00B53E72" w:rsidP="00B53E72">
      <w:pPr>
        <w:pStyle w:val="Frslagstext"/>
      </w:pPr>
      <w:r w:rsidRPr="008062C1">
        <w:t>2004/05:Ub223.</w:t>
      </w:r>
    </w:p>
    <w:p w:rsidR="00B53E72" w:rsidRPr="008062C1" w:rsidRDefault="00B53E72" w:rsidP="00B53E72">
      <w:pPr>
        <w:pStyle w:val="Reservationshnvisning"/>
      </w:pPr>
      <w:r w:rsidRPr="008062C1">
        <w:t xml:space="preserve">Reservation </w:t>
      </w:r>
      <w:r w:rsidR="006F1831" w:rsidRPr="008062C1">
        <w:t>10</w:t>
      </w:r>
      <w:r w:rsidRPr="008062C1">
        <w:t xml:space="preserve"> (m)</w:t>
      </w:r>
    </w:p>
    <w:p w:rsidR="004C4B7E" w:rsidRPr="008062C1" w:rsidRDefault="00B53E72" w:rsidP="00B53E72">
      <w:pPr>
        <w:pStyle w:val="Reservationshnvisning"/>
      </w:pPr>
      <w:r w:rsidRPr="008062C1">
        <w:t xml:space="preserve">Reservation </w:t>
      </w:r>
      <w:r w:rsidR="006F1831" w:rsidRPr="008062C1">
        <w:t>11</w:t>
      </w:r>
      <w:r w:rsidR="004C4B7E" w:rsidRPr="008062C1">
        <w:t xml:space="preserve"> (kd)</w:t>
      </w:r>
    </w:p>
    <w:p w:rsidR="005971AF" w:rsidRPr="008062C1" w:rsidRDefault="005971AF" w:rsidP="005971AF">
      <w:pPr>
        <w:pStyle w:val="Frslagspunkt"/>
        <w:rPr>
          <w:noProof w:val="0"/>
        </w:rPr>
      </w:pPr>
      <w:r w:rsidRPr="008062C1">
        <w:rPr>
          <w:noProof w:val="0"/>
        </w:rPr>
        <w:t>7.</w:t>
      </w:r>
      <w:r w:rsidRPr="008062C1">
        <w:rPr>
          <w:noProof w:val="0"/>
        </w:rPr>
        <w:tab/>
        <w:t>Undantag från veckogränserna för äldre</w:t>
      </w:r>
    </w:p>
    <w:p w:rsidR="005971AF" w:rsidRPr="008062C1" w:rsidRDefault="005971AF" w:rsidP="005971AF">
      <w:pPr>
        <w:pStyle w:val="Frslagstext"/>
      </w:pPr>
      <w:r w:rsidRPr="008062C1">
        <w:t xml:space="preserve">Riksdagen antar regeringens förslag i proposition 2004/05:111 </w:t>
      </w:r>
    </w:p>
    <w:p w:rsidR="005971AF" w:rsidRPr="008062C1" w:rsidRDefault="005971AF" w:rsidP="005971AF">
      <w:pPr>
        <w:pStyle w:val="Frslagstext"/>
      </w:pPr>
      <w:r w:rsidRPr="008062C1">
        <w:t xml:space="preserve">till lag om ändring i studiestödslagen (1999:1395) såvitt avser </w:t>
      </w:r>
    </w:p>
    <w:p w:rsidR="005971AF" w:rsidRPr="008062C1" w:rsidRDefault="005971AF" w:rsidP="005971AF">
      <w:pPr>
        <w:pStyle w:val="Frslagstext"/>
      </w:pPr>
      <w:r w:rsidRPr="008062C1">
        <w:t>3 kap</w:t>
      </w:r>
      <w:r w:rsidR="006659D2" w:rsidRPr="008062C1">
        <w:t>.</w:t>
      </w:r>
      <w:r w:rsidRPr="008062C1">
        <w:t xml:space="preserve"> 8 § fjärde stycket. </w:t>
      </w:r>
    </w:p>
    <w:p w:rsidR="005971AF" w:rsidRPr="008062C1" w:rsidRDefault="005971AF" w:rsidP="005971AF">
      <w:pPr>
        <w:pStyle w:val="Frslagstext"/>
      </w:pPr>
      <w:r w:rsidRPr="008062C1">
        <w:t>Därmed bifaller riksdagen propositionen i denna del och avslår motion</w:t>
      </w:r>
    </w:p>
    <w:p w:rsidR="005971AF" w:rsidRPr="008062C1" w:rsidRDefault="005971AF" w:rsidP="005971AF">
      <w:pPr>
        <w:pStyle w:val="Frslagstext"/>
      </w:pPr>
      <w:r w:rsidRPr="008062C1">
        <w:t>2004/05:Ub13 yrkande 1 (i denna del),</w:t>
      </w:r>
    </w:p>
    <w:p w:rsidR="005971AF" w:rsidRPr="008062C1" w:rsidRDefault="005971AF" w:rsidP="005971AF">
      <w:pPr>
        <w:pStyle w:val="Reservationshnvisning"/>
      </w:pPr>
      <w:r w:rsidRPr="008062C1">
        <w:t>Reservation 12 (m)</w:t>
      </w:r>
    </w:p>
    <w:p w:rsidR="005971AF" w:rsidRPr="008062C1" w:rsidRDefault="005971AF" w:rsidP="005971AF">
      <w:pPr>
        <w:pStyle w:val="Frslagspunkt"/>
        <w:rPr>
          <w:noProof w:val="0"/>
        </w:rPr>
      </w:pPr>
      <w:r w:rsidRPr="008062C1">
        <w:rPr>
          <w:noProof w:val="0"/>
        </w:rPr>
        <w:t>8.</w:t>
      </w:r>
      <w:r w:rsidRPr="008062C1">
        <w:rPr>
          <w:noProof w:val="0"/>
        </w:rPr>
        <w:tab/>
        <w:t>Undantag från veckogränserna i övrigt</w:t>
      </w:r>
    </w:p>
    <w:p w:rsidR="005971AF" w:rsidRPr="008062C1" w:rsidRDefault="005971AF" w:rsidP="005971AF">
      <w:pPr>
        <w:pStyle w:val="Frslagstext"/>
      </w:pPr>
      <w:r w:rsidRPr="008062C1">
        <w:t>Riksdagen avslår motionerna</w:t>
      </w:r>
    </w:p>
    <w:p w:rsidR="005971AF" w:rsidRPr="008062C1" w:rsidRDefault="005971AF" w:rsidP="005971AF">
      <w:pPr>
        <w:pStyle w:val="Frslagstext"/>
      </w:pPr>
      <w:r w:rsidRPr="008062C1">
        <w:t>2004/05:Ub14 yrkande 5,</w:t>
      </w:r>
    </w:p>
    <w:p w:rsidR="005971AF" w:rsidRPr="008062C1" w:rsidRDefault="005971AF" w:rsidP="005971AF">
      <w:pPr>
        <w:pStyle w:val="Frslagstext"/>
      </w:pPr>
      <w:r w:rsidRPr="008062C1">
        <w:t>2004/05:Ub321 yrkande 10,</w:t>
      </w:r>
    </w:p>
    <w:p w:rsidR="005971AF" w:rsidRPr="008062C1" w:rsidRDefault="005971AF" w:rsidP="005971AF">
      <w:pPr>
        <w:pStyle w:val="Frslagstext"/>
      </w:pPr>
      <w:r w:rsidRPr="008062C1">
        <w:t>2004/05:Ub397 yrkande 1,</w:t>
      </w:r>
    </w:p>
    <w:p w:rsidR="005971AF" w:rsidRPr="008062C1" w:rsidRDefault="005971AF" w:rsidP="005971AF">
      <w:pPr>
        <w:pStyle w:val="Frslagstext"/>
      </w:pPr>
      <w:r w:rsidRPr="008062C1">
        <w:t>2004/05:Ub469 yrkande 7 och</w:t>
      </w:r>
    </w:p>
    <w:p w:rsidR="005971AF" w:rsidRPr="008062C1" w:rsidRDefault="005971AF" w:rsidP="005971AF">
      <w:pPr>
        <w:pStyle w:val="Frslagstext"/>
      </w:pPr>
      <w:r w:rsidRPr="008062C1">
        <w:t>2004/05:A245 yrkande 2.</w:t>
      </w:r>
    </w:p>
    <w:p w:rsidR="005971AF" w:rsidRPr="008062C1" w:rsidRDefault="005971AF" w:rsidP="005971AF">
      <w:pPr>
        <w:pStyle w:val="Reservationshnvisning"/>
      </w:pPr>
      <w:r w:rsidRPr="008062C1">
        <w:t>Reservation 13 (m, fp, kd)</w:t>
      </w:r>
    </w:p>
    <w:p w:rsidR="00B53E72" w:rsidRPr="008062C1" w:rsidRDefault="001215E5" w:rsidP="00B53E72">
      <w:pPr>
        <w:pStyle w:val="Frslagspunkt"/>
        <w:rPr>
          <w:noProof w:val="0"/>
        </w:rPr>
      </w:pPr>
      <w:r w:rsidRPr="008062C1">
        <w:rPr>
          <w:noProof w:val="0"/>
        </w:rPr>
        <w:t>9</w:t>
      </w:r>
      <w:r w:rsidR="00B53E72" w:rsidRPr="008062C1">
        <w:rPr>
          <w:noProof w:val="0"/>
        </w:rPr>
        <w:t>.</w:t>
      </w:r>
      <w:r w:rsidR="00B53E72" w:rsidRPr="008062C1">
        <w:rPr>
          <w:noProof w:val="0"/>
        </w:rPr>
        <w:tab/>
        <w:t>Utländsk utbildning vid bedömning av rätt till studiemedel</w:t>
      </w:r>
    </w:p>
    <w:p w:rsidR="00A63024" w:rsidRPr="008062C1" w:rsidRDefault="00B53E72" w:rsidP="00B53E72">
      <w:pPr>
        <w:pStyle w:val="Frslagstext"/>
      </w:pPr>
      <w:r w:rsidRPr="008062C1">
        <w:t>Riksdagen antar regeringens förslag i proposition 2004/05:111 till lag om ändring i studiestödslagen (1999:1395) såvitt avser 3 kap. 8 § andra och tredje stycke</w:t>
      </w:r>
      <w:r w:rsidR="001215E5" w:rsidRPr="008062C1">
        <w:t>na</w:t>
      </w:r>
      <w:r w:rsidRPr="008062C1">
        <w:t xml:space="preserve">. </w:t>
      </w:r>
    </w:p>
    <w:p w:rsidR="00B53E72" w:rsidRPr="008062C1" w:rsidRDefault="00B53E72" w:rsidP="00B53E72">
      <w:pPr>
        <w:pStyle w:val="Frslagstext"/>
      </w:pPr>
      <w:r w:rsidRPr="008062C1">
        <w:t>Därmed bifaller riksdagen propositionen i denna del och avslår motion</w:t>
      </w:r>
    </w:p>
    <w:p w:rsidR="00B53E72" w:rsidRPr="008062C1" w:rsidRDefault="00B53E72" w:rsidP="00B53E72">
      <w:pPr>
        <w:pStyle w:val="Frslagstext"/>
      </w:pPr>
      <w:r w:rsidRPr="008062C1">
        <w:t>2004/05:Ub13 yrkande 1 (i denna del).</w:t>
      </w:r>
    </w:p>
    <w:p w:rsidR="00B53E72" w:rsidRPr="008062C1" w:rsidRDefault="001215E5" w:rsidP="00B53E72">
      <w:pPr>
        <w:pStyle w:val="Frslagspunkt"/>
        <w:rPr>
          <w:noProof w:val="0"/>
        </w:rPr>
      </w:pPr>
      <w:r w:rsidRPr="008062C1">
        <w:rPr>
          <w:noProof w:val="0"/>
        </w:rPr>
        <w:t>10</w:t>
      </w:r>
      <w:r w:rsidR="00B53E72" w:rsidRPr="008062C1">
        <w:rPr>
          <w:noProof w:val="0"/>
        </w:rPr>
        <w:t>.</w:t>
      </w:r>
      <w:r w:rsidR="00B53E72" w:rsidRPr="008062C1">
        <w:rPr>
          <w:noProof w:val="0"/>
        </w:rPr>
        <w:tab/>
        <w:t>Återbetalning av studielån</w:t>
      </w:r>
    </w:p>
    <w:p w:rsidR="00A63024" w:rsidRPr="008062C1" w:rsidRDefault="00B53E72" w:rsidP="00B53E72">
      <w:pPr>
        <w:pStyle w:val="Frslagstext"/>
      </w:pPr>
      <w:r w:rsidRPr="008062C1">
        <w:t xml:space="preserve">Riksdagen antar regeringens förslag i proposition 2004/05:111 till lag om ändring i studiestödslagen (1999:1395) såvitt avser 4 kap. 6 §. </w:t>
      </w:r>
    </w:p>
    <w:p w:rsidR="00B53E72" w:rsidRPr="008062C1" w:rsidRDefault="00B53E72" w:rsidP="00B53E72">
      <w:pPr>
        <w:pStyle w:val="Frslagstext"/>
      </w:pPr>
      <w:r w:rsidRPr="008062C1">
        <w:t>Därmed bifaller riksdagen propositionen i denna del och avslår moti</w:t>
      </w:r>
      <w:r w:rsidRPr="008062C1">
        <w:t>o</w:t>
      </w:r>
      <w:r w:rsidRPr="008062C1">
        <w:t>nerna</w:t>
      </w:r>
    </w:p>
    <w:p w:rsidR="00B53E72" w:rsidRPr="008062C1" w:rsidRDefault="00B53E72" w:rsidP="00B53E72">
      <w:pPr>
        <w:pStyle w:val="Frslagstext"/>
      </w:pPr>
      <w:r w:rsidRPr="008062C1">
        <w:t>2004/05:Ub14 yrkande 6,</w:t>
      </w:r>
    </w:p>
    <w:p w:rsidR="00B53E72" w:rsidRPr="008062C1" w:rsidRDefault="00B53E72" w:rsidP="00B53E72">
      <w:pPr>
        <w:pStyle w:val="Frslagstext"/>
      </w:pPr>
      <w:r w:rsidRPr="008062C1">
        <w:t>2004/05:Ub276 yrkande 11,</w:t>
      </w:r>
    </w:p>
    <w:p w:rsidR="00B53E72" w:rsidRPr="008062C1" w:rsidRDefault="00B53E72" w:rsidP="00B53E72">
      <w:pPr>
        <w:pStyle w:val="Frslagstext"/>
      </w:pPr>
      <w:r w:rsidRPr="008062C1">
        <w:t>2004/05:Ub299 och</w:t>
      </w:r>
    </w:p>
    <w:p w:rsidR="00B53E72" w:rsidRPr="008062C1" w:rsidRDefault="00B53E72" w:rsidP="00B53E72">
      <w:pPr>
        <w:pStyle w:val="Frslagstext"/>
      </w:pPr>
      <w:r w:rsidRPr="008062C1">
        <w:t>2004/05:Ub324 yrkande 1.</w:t>
      </w:r>
    </w:p>
    <w:p w:rsidR="00B53E72" w:rsidRPr="008062C1" w:rsidRDefault="00B53E72" w:rsidP="00B53E72">
      <w:pPr>
        <w:pStyle w:val="Reservationshnvisning"/>
      </w:pPr>
      <w:r w:rsidRPr="008062C1">
        <w:t>Reservation 1</w:t>
      </w:r>
      <w:r w:rsidR="001215E5" w:rsidRPr="008062C1">
        <w:t>4</w:t>
      </w:r>
      <w:r w:rsidRPr="008062C1">
        <w:t xml:space="preserve"> (kd)</w:t>
      </w:r>
    </w:p>
    <w:p w:rsidR="00B53E72" w:rsidRPr="008062C1" w:rsidRDefault="00B53E72" w:rsidP="00B53E72">
      <w:pPr>
        <w:pStyle w:val="Reservationshnvisning"/>
      </w:pPr>
      <w:r w:rsidRPr="008062C1">
        <w:t>Reservation 1</w:t>
      </w:r>
      <w:r w:rsidR="001215E5" w:rsidRPr="008062C1">
        <w:t>5</w:t>
      </w:r>
      <w:r w:rsidRPr="008062C1">
        <w:t xml:space="preserve"> (c)</w:t>
      </w:r>
    </w:p>
    <w:p w:rsidR="00B53E72" w:rsidRPr="008062C1" w:rsidRDefault="00571FBE" w:rsidP="00B53E72">
      <w:pPr>
        <w:pStyle w:val="Frslagspunkt"/>
        <w:rPr>
          <w:noProof w:val="0"/>
        </w:rPr>
      </w:pPr>
      <w:r w:rsidRPr="008062C1">
        <w:rPr>
          <w:noProof w:val="0"/>
        </w:rPr>
        <w:t>1</w:t>
      </w:r>
      <w:r w:rsidR="001215E5" w:rsidRPr="008062C1">
        <w:rPr>
          <w:noProof w:val="0"/>
        </w:rPr>
        <w:t>1</w:t>
      </w:r>
      <w:r w:rsidR="00B53E72" w:rsidRPr="008062C1">
        <w:rPr>
          <w:noProof w:val="0"/>
        </w:rPr>
        <w:t>.</w:t>
      </w:r>
      <w:r w:rsidR="00B53E72" w:rsidRPr="008062C1">
        <w:rPr>
          <w:noProof w:val="0"/>
        </w:rPr>
        <w:tab/>
        <w:t>Lagförslaget i övrigt</w:t>
      </w:r>
    </w:p>
    <w:p w:rsidR="00B53E72" w:rsidRPr="008062C1" w:rsidRDefault="00B53E72" w:rsidP="00B53E72">
      <w:pPr>
        <w:pStyle w:val="Frslagstext"/>
      </w:pPr>
      <w:r w:rsidRPr="008062C1">
        <w:t xml:space="preserve">Riksdagen antar regeringens förslag i proposition 2004/05:111 till </w:t>
      </w:r>
    </w:p>
    <w:p w:rsidR="00B53E72" w:rsidRPr="008062C1" w:rsidRDefault="00B53E72" w:rsidP="00B53E72">
      <w:pPr>
        <w:pStyle w:val="Frslagstext"/>
      </w:pPr>
      <w:r w:rsidRPr="008062C1">
        <w:t>a) lag om ändring i studiestödslagen (1999:1395) och</w:t>
      </w:r>
    </w:p>
    <w:p w:rsidR="00B53E72" w:rsidRPr="008062C1" w:rsidRDefault="00B53E72" w:rsidP="00B53E72">
      <w:pPr>
        <w:pStyle w:val="Frslagstext"/>
      </w:pPr>
      <w:r w:rsidRPr="008062C1">
        <w:t>b) lag om ändring i lagen (2002:624) om rekryteringsbidrag till vuxe</w:t>
      </w:r>
      <w:r w:rsidRPr="008062C1">
        <w:t>n</w:t>
      </w:r>
      <w:r w:rsidRPr="008062C1">
        <w:t>stud</w:t>
      </w:r>
      <w:r w:rsidRPr="008062C1">
        <w:t>e</w:t>
      </w:r>
      <w:r w:rsidRPr="008062C1">
        <w:t>rande</w:t>
      </w:r>
    </w:p>
    <w:p w:rsidR="00B53E72" w:rsidRPr="008062C1" w:rsidRDefault="00B53E72" w:rsidP="00B53E72">
      <w:pPr>
        <w:pStyle w:val="Frslagstext"/>
      </w:pPr>
      <w:r w:rsidRPr="008062C1">
        <w:t xml:space="preserve">i den mån lagförslaget inte omfattas av vad utskottet föreslagit ovan. </w:t>
      </w:r>
    </w:p>
    <w:p w:rsidR="00B53E72" w:rsidRPr="008062C1" w:rsidRDefault="00B53E72" w:rsidP="00B53E72">
      <w:pPr>
        <w:pStyle w:val="Frslagspunkt"/>
        <w:rPr>
          <w:noProof w:val="0"/>
        </w:rPr>
      </w:pPr>
      <w:r w:rsidRPr="008062C1">
        <w:rPr>
          <w:noProof w:val="0"/>
        </w:rPr>
        <w:t>1</w:t>
      </w:r>
      <w:r w:rsidR="001215E5" w:rsidRPr="008062C1">
        <w:rPr>
          <w:noProof w:val="0"/>
        </w:rPr>
        <w:t>2</w:t>
      </w:r>
      <w:r w:rsidRPr="008062C1">
        <w:rPr>
          <w:noProof w:val="0"/>
        </w:rPr>
        <w:t>.</w:t>
      </w:r>
      <w:r w:rsidRPr="008062C1">
        <w:rPr>
          <w:noProof w:val="0"/>
        </w:rPr>
        <w:tab/>
        <w:t xml:space="preserve">Höjning av studiemedelsbeloppet </w:t>
      </w:r>
    </w:p>
    <w:p w:rsidR="00B53E72" w:rsidRPr="008062C1" w:rsidRDefault="00B53E72" w:rsidP="00B53E72">
      <w:pPr>
        <w:pStyle w:val="Frslagstext"/>
      </w:pPr>
      <w:r w:rsidRPr="008062C1">
        <w:t xml:space="preserve">Riksdagen avslår motionerna </w:t>
      </w:r>
    </w:p>
    <w:p w:rsidR="00B53E72" w:rsidRPr="008062C1" w:rsidRDefault="00B53E72" w:rsidP="00B53E72">
      <w:pPr>
        <w:pStyle w:val="Frslagstext"/>
      </w:pPr>
      <w:r w:rsidRPr="008062C1">
        <w:t>2004/05:Ub12 yrkande 1 och</w:t>
      </w:r>
    </w:p>
    <w:p w:rsidR="00B53E72" w:rsidRPr="008062C1" w:rsidRDefault="00B53E72" w:rsidP="00B53E72">
      <w:pPr>
        <w:pStyle w:val="Frslagstext"/>
      </w:pPr>
      <w:r w:rsidRPr="008062C1">
        <w:t>2004/05:Ub14 yrkande 11.</w:t>
      </w:r>
    </w:p>
    <w:p w:rsidR="00B53E72" w:rsidRPr="008062C1" w:rsidRDefault="00B53E72" w:rsidP="00B53E72">
      <w:pPr>
        <w:pStyle w:val="Reservationshnvisning"/>
      </w:pPr>
      <w:r w:rsidRPr="008062C1">
        <w:t>Reservation 1</w:t>
      </w:r>
      <w:r w:rsidR="001215E5" w:rsidRPr="008062C1">
        <w:t>6</w:t>
      </w:r>
      <w:r w:rsidRPr="008062C1">
        <w:t xml:space="preserve"> (fp)</w:t>
      </w:r>
    </w:p>
    <w:p w:rsidR="00B53E72" w:rsidRPr="008062C1" w:rsidRDefault="00B53E72" w:rsidP="00B53E72">
      <w:pPr>
        <w:pStyle w:val="Reservationshnvisning"/>
      </w:pPr>
      <w:r w:rsidRPr="008062C1">
        <w:t>Reservation 1</w:t>
      </w:r>
      <w:r w:rsidR="001215E5" w:rsidRPr="008062C1">
        <w:t>7</w:t>
      </w:r>
      <w:r w:rsidRPr="008062C1">
        <w:t xml:space="preserve"> (kd)</w:t>
      </w:r>
    </w:p>
    <w:p w:rsidR="00B53E72" w:rsidRPr="008062C1" w:rsidRDefault="00B53E72" w:rsidP="00B53E72">
      <w:pPr>
        <w:pStyle w:val="Frslagspunkt"/>
        <w:rPr>
          <w:noProof w:val="0"/>
        </w:rPr>
      </w:pPr>
      <w:r w:rsidRPr="008062C1">
        <w:rPr>
          <w:noProof w:val="0"/>
        </w:rPr>
        <w:t>1</w:t>
      </w:r>
      <w:r w:rsidR="001215E5" w:rsidRPr="008062C1">
        <w:rPr>
          <w:noProof w:val="0"/>
        </w:rPr>
        <w:t>3</w:t>
      </w:r>
      <w:r w:rsidRPr="008062C1">
        <w:rPr>
          <w:noProof w:val="0"/>
        </w:rPr>
        <w:t>.</w:t>
      </w:r>
      <w:r w:rsidRPr="008062C1">
        <w:rPr>
          <w:noProof w:val="0"/>
        </w:rPr>
        <w:tab/>
        <w:t>Avskaffande av fribeloppet</w:t>
      </w:r>
    </w:p>
    <w:p w:rsidR="00B53E72" w:rsidRPr="008062C1" w:rsidRDefault="00B53E72" w:rsidP="00B53E72">
      <w:pPr>
        <w:pStyle w:val="Frslagstext"/>
      </w:pPr>
      <w:r w:rsidRPr="008062C1">
        <w:t>Riksdagen avslår motion</w:t>
      </w:r>
    </w:p>
    <w:p w:rsidR="00B53E72" w:rsidRPr="008062C1" w:rsidRDefault="00B53E72" w:rsidP="00B53E72">
      <w:pPr>
        <w:pStyle w:val="Frslagstext"/>
      </w:pPr>
      <w:r w:rsidRPr="008062C1">
        <w:t>2004/05:Ub14 yrkande 12.</w:t>
      </w:r>
    </w:p>
    <w:p w:rsidR="00B53E72" w:rsidRPr="008062C1" w:rsidRDefault="00B53E72" w:rsidP="00B53E72">
      <w:pPr>
        <w:pStyle w:val="Reservationshnvisning"/>
      </w:pPr>
      <w:r w:rsidRPr="008062C1">
        <w:t>Reservation 1</w:t>
      </w:r>
      <w:r w:rsidR="001215E5" w:rsidRPr="008062C1">
        <w:t>8</w:t>
      </w:r>
      <w:r w:rsidRPr="008062C1">
        <w:t xml:space="preserve"> (</w:t>
      </w:r>
      <w:r w:rsidR="006456CE" w:rsidRPr="008062C1">
        <w:t xml:space="preserve">m, fp, </w:t>
      </w:r>
      <w:r w:rsidRPr="008062C1">
        <w:t>kd)</w:t>
      </w:r>
    </w:p>
    <w:p w:rsidR="00B53E72" w:rsidRPr="008062C1" w:rsidRDefault="00B53E72" w:rsidP="00B53E72">
      <w:pPr>
        <w:pStyle w:val="Frslagspunkt"/>
        <w:rPr>
          <w:noProof w:val="0"/>
        </w:rPr>
      </w:pPr>
      <w:r w:rsidRPr="008062C1">
        <w:rPr>
          <w:noProof w:val="0"/>
        </w:rPr>
        <w:t>1</w:t>
      </w:r>
      <w:r w:rsidR="006456CE" w:rsidRPr="008062C1">
        <w:rPr>
          <w:noProof w:val="0"/>
        </w:rPr>
        <w:t>4</w:t>
      </w:r>
      <w:r w:rsidRPr="008062C1">
        <w:rPr>
          <w:noProof w:val="0"/>
        </w:rPr>
        <w:t>.</w:t>
      </w:r>
      <w:r w:rsidRPr="008062C1">
        <w:rPr>
          <w:noProof w:val="0"/>
        </w:rPr>
        <w:tab/>
        <w:t>Studiemedel i samband med graviditet, förä</w:t>
      </w:r>
      <w:r w:rsidR="0016559C" w:rsidRPr="008062C1">
        <w:rPr>
          <w:noProof w:val="0"/>
        </w:rPr>
        <w:t>l</w:t>
      </w:r>
      <w:r w:rsidRPr="008062C1">
        <w:rPr>
          <w:noProof w:val="0"/>
        </w:rPr>
        <w:t>draskap m.m.</w:t>
      </w:r>
    </w:p>
    <w:p w:rsidR="00B53E72" w:rsidRPr="008062C1" w:rsidRDefault="00B53E72" w:rsidP="00B53E72">
      <w:pPr>
        <w:pStyle w:val="Frslagstext"/>
      </w:pPr>
      <w:r w:rsidRPr="008062C1">
        <w:t>Riksdagen avslår motionerna</w:t>
      </w:r>
    </w:p>
    <w:p w:rsidR="00B53E72" w:rsidRPr="008062C1" w:rsidRDefault="00B53E72" w:rsidP="00B53E72">
      <w:pPr>
        <w:pStyle w:val="Frslagstext"/>
      </w:pPr>
      <w:r w:rsidRPr="008062C1">
        <w:t>2004/05:Ub14 yrkande 9 och</w:t>
      </w:r>
    </w:p>
    <w:p w:rsidR="00B53E72" w:rsidRPr="008062C1" w:rsidRDefault="00C135E7" w:rsidP="00B53E72">
      <w:pPr>
        <w:pStyle w:val="Frslagstext"/>
      </w:pPr>
      <w:r w:rsidRPr="008062C1">
        <w:t>2004/05:</w:t>
      </w:r>
      <w:r w:rsidR="00B53E72" w:rsidRPr="008062C1">
        <w:t>Sf286 yrkande 3.</w:t>
      </w:r>
    </w:p>
    <w:p w:rsidR="00B53E72" w:rsidRPr="008062C1" w:rsidRDefault="00B53E72" w:rsidP="00B53E72">
      <w:pPr>
        <w:pStyle w:val="Reservationshnvisning"/>
      </w:pPr>
      <w:r w:rsidRPr="008062C1">
        <w:t xml:space="preserve">Reservation </w:t>
      </w:r>
      <w:r w:rsidR="006456CE" w:rsidRPr="008062C1">
        <w:t>19</w:t>
      </w:r>
      <w:r w:rsidRPr="008062C1">
        <w:t xml:space="preserve"> (kd)</w:t>
      </w:r>
    </w:p>
    <w:p w:rsidR="00B53E72" w:rsidRPr="008062C1" w:rsidRDefault="00B53E72" w:rsidP="00B53E72">
      <w:pPr>
        <w:pStyle w:val="Frslagspunkt"/>
        <w:rPr>
          <w:noProof w:val="0"/>
        </w:rPr>
      </w:pPr>
      <w:r w:rsidRPr="008062C1">
        <w:rPr>
          <w:noProof w:val="0"/>
        </w:rPr>
        <w:t>1</w:t>
      </w:r>
      <w:r w:rsidR="0048435B" w:rsidRPr="008062C1">
        <w:rPr>
          <w:noProof w:val="0"/>
        </w:rPr>
        <w:t>5</w:t>
      </w:r>
      <w:r w:rsidRPr="008062C1">
        <w:rPr>
          <w:noProof w:val="0"/>
        </w:rPr>
        <w:t>.</w:t>
      </w:r>
      <w:r w:rsidRPr="008062C1">
        <w:rPr>
          <w:noProof w:val="0"/>
        </w:rPr>
        <w:tab/>
        <w:t>Speciella vil</w:t>
      </w:r>
      <w:r w:rsidR="0016559C" w:rsidRPr="008062C1">
        <w:rPr>
          <w:noProof w:val="0"/>
        </w:rPr>
        <w:t>l</w:t>
      </w:r>
      <w:r w:rsidRPr="008062C1">
        <w:rPr>
          <w:noProof w:val="0"/>
        </w:rPr>
        <w:t>kor för vissa studerande</w:t>
      </w:r>
    </w:p>
    <w:p w:rsidR="00B53E72" w:rsidRPr="008062C1" w:rsidRDefault="00B53E72" w:rsidP="00B53E72">
      <w:pPr>
        <w:pStyle w:val="Frslagstext"/>
      </w:pPr>
      <w:r w:rsidRPr="008062C1">
        <w:t>Riksdagen avslår motionerna</w:t>
      </w:r>
    </w:p>
    <w:p w:rsidR="00B53E72" w:rsidRPr="008062C1" w:rsidRDefault="00B53E72" w:rsidP="00B53E72">
      <w:pPr>
        <w:pStyle w:val="Frslagstext"/>
      </w:pPr>
      <w:r w:rsidRPr="008062C1">
        <w:t xml:space="preserve">2004/05:Ub237, </w:t>
      </w:r>
    </w:p>
    <w:p w:rsidR="00B53E72" w:rsidRPr="008062C1" w:rsidRDefault="00B53E72" w:rsidP="00B53E72">
      <w:pPr>
        <w:pStyle w:val="Frslagstext"/>
      </w:pPr>
      <w:r w:rsidRPr="008062C1">
        <w:t>2004/05:Kr269 yrkande 8 och</w:t>
      </w:r>
    </w:p>
    <w:p w:rsidR="00B53E72" w:rsidRPr="008062C1" w:rsidRDefault="00B53E72" w:rsidP="00B53E72">
      <w:pPr>
        <w:pStyle w:val="Frslagstext"/>
      </w:pPr>
      <w:r w:rsidRPr="008062C1">
        <w:t>2004/05:N403 yrkande 25.</w:t>
      </w:r>
    </w:p>
    <w:p w:rsidR="00B53E72" w:rsidRPr="008062C1" w:rsidRDefault="00B53E72" w:rsidP="00B53E72">
      <w:pPr>
        <w:pStyle w:val="Frslagspunkt"/>
        <w:rPr>
          <w:noProof w:val="0"/>
        </w:rPr>
      </w:pPr>
      <w:r w:rsidRPr="008062C1">
        <w:rPr>
          <w:noProof w:val="0"/>
        </w:rPr>
        <w:t>1</w:t>
      </w:r>
      <w:r w:rsidR="0048435B" w:rsidRPr="008062C1">
        <w:rPr>
          <w:noProof w:val="0"/>
        </w:rPr>
        <w:t>6</w:t>
      </w:r>
      <w:r w:rsidRPr="008062C1">
        <w:rPr>
          <w:noProof w:val="0"/>
        </w:rPr>
        <w:t>.</w:t>
      </w:r>
      <w:r w:rsidRPr="008062C1">
        <w:rPr>
          <w:noProof w:val="0"/>
        </w:rPr>
        <w:tab/>
        <w:t>Karenstid inom studiemedelssystemet</w:t>
      </w:r>
    </w:p>
    <w:p w:rsidR="00B53E72" w:rsidRPr="008062C1" w:rsidRDefault="00B53E72" w:rsidP="00B53E72">
      <w:pPr>
        <w:pStyle w:val="Frslagstext"/>
      </w:pPr>
      <w:r w:rsidRPr="008062C1">
        <w:t>Riksdagen avslår motionerna</w:t>
      </w:r>
    </w:p>
    <w:p w:rsidR="00B53E72" w:rsidRPr="008062C1" w:rsidRDefault="00B53E72" w:rsidP="00B53E72">
      <w:pPr>
        <w:pStyle w:val="Frslagstext"/>
      </w:pPr>
      <w:r w:rsidRPr="008062C1">
        <w:t>2004/05:Ub14 yrkande 8 och</w:t>
      </w:r>
    </w:p>
    <w:p w:rsidR="00B53E72" w:rsidRPr="008062C1" w:rsidRDefault="00B53E72" w:rsidP="00B53E72">
      <w:pPr>
        <w:pStyle w:val="Frslagstext"/>
      </w:pPr>
      <w:r w:rsidRPr="008062C1">
        <w:t>2004/05:Ub441 yrkande 4.</w:t>
      </w:r>
    </w:p>
    <w:p w:rsidR="00B53E72" w:rsidRPr="008062C1" w:rsidRDefault="00B53E72" w:rsidP="00B53E72">
      <w:pPr>
        <w:pStyle w:val="Reservationshnvisning"/>
      </w:pPr>
      <w:r w:rsidRPr="008062C1">
        <w:t xml:space="preserve">Reservation </w:t>
      </w:r>
      <w:r w:rsidR="006F1831" w:rsidRPr="008062C1">
        <w:t>2</w:t>
      </w:r>
      <w:r w:rsidR="0048435B" w:rsidRPr="008062C1">
        <w:t>0</w:t>
      </w:r>
      <w:r w:rsidRPr="008062C1">
        <w:t xml:space="preserve"> (kd)</w:t>
      </w:r>
    </w:p>
    <w:p w:rsidR="00B53E72" w:rsidRPr="008062C1" w:rsidRDefault="00571FBE" w:rsidP="00B53E72">
      <w:pPr>
        <w:pStyle w:val="Frslagspunkt"/>
        <w:rPr>
          <w:noProof w:val="0"/>
        </w:rPr>
      </w:pPr>
      <w:r w:rsidRPr="008062C1">
        <w:rPr>
          <w:noProof w:val="0"/>
        </w:rPr>
        <w:t>1</w:t>
      </w:r>
      <w:r w:rsidR="0048435B" w:rsidRPr="008062C1">
        <w:rPr>
          <w:noProof w:val="0"/>
        </w:rPr>
        <w:t>7</w:t>
      </w:r>
      <w:r w:rsidR="00B53E72" w:rsidRPr="008062C1">
        <w:rPr>
          <w:noProof w:val="0"/>
        </w:rPr>
        <w:t>.</w:t>
      </w:r>
      <w:r w:rsidR="00B53E72" w:rsidRPr="008062C1">
        <w:rPr>
          <w:noProof w:val="0"/>
        </w:rPr>
        <w:tab/>
        <w:t>Examensbonus</w:t>
      </w:r>
    </w:p>
    <w:p w:rsidR="00B53E72" w:rsidRPr="008062C1" w:rsidRDefault="00B53E72" w:rsidP="00B53E72">
      <w:pPr>
        <w:pStyle w:val="Frslagstext"/>
      </w:pPr>
      <w:r w:rsidRPr="008062C1">
        <w:t xml:space="preserve">Riksdagen avslår motion </w:t>
      </w:r>
    </w:p>
    <w:p w:rsidR="00B53E72" w:rsidRPr="008062C1" w:rsidRDefault="00B53E72" w:rsidP="00B53E72">
      <w:pPr>
        <w:pStyle w:val="Frslagstext"/>
      </w:pPr>
      <w:r w:rsidRPr="008062C1">
        <w:t>2004/05:Ub378 yrkande 3.</w:t>
      </w:r>
    </w:p>
    <w:p w:rsidR="00B53E72" w:rsidRPr="008062C1" w:rsidRDefault="00B53E72" w:rsidP="00B53E72">
      <w:pPr>
        <w:pStyle w:val="Reservationshnvisning"/>
      </w:pPr>
      <w:r w:rsidRPr="008062C1">
        <w:t>Reservation 2</w:t>
      </w:r>
      <w:r w:rsidR="0048435B" w:rsidRPr="008062C1">
        <w:t>1</w:t>
      </w:r>
      <w:r w:rsidRPr="008062C1">
        <w:t xml:space="preserve"> (fp)</w:t>
      </w:r>
    </w:p>
    <w:p w:rsidR="00B53E72" w:rsidRPr="008062C1" w:rsidRDefault="00571FBE" w:rsidP="00B53E72">
      <w:pPr>
        <w:pStyle w:val="Frslagspunkt"/>
        <w:rPr>
          <w:noProof w:val="0"/>
        </w:rPr>
      </w:pPr>
      <w:r w:rsidRPr="008062C1">
        <w:rPr>
          <w:noProof w:val="0"/>
        </w:rPr>
        <w:t>1</w:t>
      </w:r>
      <w:r w:rsidR="0048435B" w:rsidRPr="008062C1">
        <w:rPr>
          <w:noProof w:val="0"/>
        </w:rPr>
        <w:t>8</w:t>
      </w:r>
      <w:r w:rsidR="00B53E72" w:rsidRPr="008062C1">
        <w:rPr>
          <w:noProof w:val="0"/>
        </w:rPr>
        <w:t>.</w:t>
      </w:r>
      <w:r w:rsidR="00B53E72" w:rsidRPr="008062C1">
        <w:rPr>
          <w:noProof w:val="0"/>
        </w:rPr>
        <w:tab/>
        <w:t>Bonus vid förtida återbetalning av studiemedel</w:t>
      </w:r>
    </w:p>
    <w:p w:rsidR="00B53E72" w:rsidRPr="008062C1" w:rsidRDefault="00B53E72" w:rsidP="00B53E72">
      <w:pPr>
        <w:pStyle w:val="Frslagstext"/>
      </w:pPr>
      <w:r w:rsidRPr="008062C1">
        <w:t>Riksdagen avslår motion</w:t>
      </w:r>
    </w:p>
    <w:p w:rsidR="00B53E72" w:rsidRPr="008062C1" w:rsidRDefault="00B53E72" w:rsidP="00B53E72">
      <w:pPr>
        <w:pStyle w:val="Frslagstext"/>
      </w:pPr>
      <w:r w:rsidRPr="008062C1">
        <w:t>2004/05:Ub469 yrkande 8.</w:t>
      </w:r>
    </w:p>
    <w:p w:rsidR="00B53E72" w:rsidRPr="008062C1" w:rsidRDefault="00B53E72" w:rsidP="00B53E72">
      <w:pPr>
        <w:pStyle w:val="Reservationshnvisning"/>
      </w:pPr>
      <w:r w:rsidRPr="008062C1">
        <w:t>Reservation 2</w:t>
      </w:r>
      <w:r w:rsidR="0048435B" w:rsidRPr="008062C1">
        <w:t>2</w:t>
      </w:r>
      <w:r w:rsidRPr="008062C1">
        <w:t xml:space="preserve"> (kd)</w:t>
      </w:r>
    </w:p>
    <w:p w:rsidR="00B53E72" w:rsidRPr="008062C1" w:rsidRDefault="0048435B" w:rsidP="00B53E72">
      <w:pPr>
        <w:pStyle w:val="Frslagspunkt"/>
        <w:rPr>
          <w:noProof w:val="0"/>
        </w:rPr>
      </w:pPr>
      <w:r w:rsidRPr="008062C1">
        <w:rPr>
          <w:noProof w:val="0"/>
        </w:rPr>
        <w:t>19.</w:t>
      </w:r>
      <w:r w:rsidR="00B53E72" w:rsidRPr="008062C1">
        <w:rPr>
          <w:noProof w:val="0"/>
        </w:rPr>
        <w:tab/>
        <w:t>Nordisk överenskommelse angående återbetalning av studiemedel</w:t>
      </w:r>
    </w:p>
    <w:p w:rsidR="00B53E72" w:rsidRPr="008062C1" w:rsidRDefault="00B53E72" w:rsidP="00B53E72">
      <w:pPr>
        <w:pStyle w:val="Frslagstext"/>
      </w:pPr>
      <w:r w:rsidRPr="008062C1">
        <w:t>Riksdagen avslår motionerna</w:t>
      </w:r>
    </w:p>
    <w:p w:rsidR="00B53E72" w:rsidRPr="008062C1" w:rsidRDefault="00B53E72" w:rsidP="00B53E72">
      <w:pPr>
        <w:pStyle w:val="Frslagstext"/>
      </w:pPr>
      <w:r w:rsidRPr="008062C1">
        <w:t>2004/05:Ub263 och</w:t>
      </w:r>
    </w:p>
    <w:p w:rsidR="00B53E72" w:rsidRPr="008062C1" w:rsidRDefault="00B53E72" w:rsidP="00B53E72">
      <w:pPr>
        <w:pStyle w:val="Frslagstext"/>
      </w:pPr>
      <w:r w:rsidRPr="008062C1">
        <w:t>2004/05:Ub462.</w:t>
      </w:r>
    </w:p>
    <w:p w:rsidR="00B53E72" w:rsidRPr="008062C1" w:rsidRDefault="00B53E72" w:rsidP="00B53E72">
      <w:pPr>
        <w:pStyle w:val="Reservationshnvisning"/>
      </w:pPr>
      <w:r w:rsidRPr="008062C1">
        <w:t>Reservation 2</w:t>
      </w:r>
      <w:r w:rsidR="0048435B" w:rsidRPr="008062C1">
        <w:t>3</w:t>
      </w:r>
      <w:r w:rsidRPr="008062C1">
        <w:t xml:space="preserve"> (c)</w:t>
      </w:r>
    </w:p>
    <w:p w:rsidR="00B53E72" w:rsidRPr="008062C1" w:rsidRDefault="0048435B" w:rsidP="00B53E72">
      <w:pPr>
        <w:pStyle w:val="Frslagspunkt"/>
        <w:rPr>
          <w:noProof w:val="0"/>
        </w:rPr>
      </w:pPr>
      <w:r w:rsidRPr="008062C1">
        <w:rPr>
          <w:noProof w:val="0"/>
        </w:rPr>
        <w:t>20</w:t>
      </w:r>
      <w:r w:rsidR="00B53E72" w:rsidRPr="008062C1">
        <w:rPr>
          <w:noProof w:val="0"/>
        </w:rPr>
        <w:t>. Avskrivning av studiemedel vid bosättning i glesbygd</w:t>
      </w:r>
    </w:p>
    <w:p w:rsidR="00B53E72" w:rsidRPr="008062C1" w:rsidRDefault="00B53E72" w:rsidP="00B53E72">
      <w:pPr>
        <w:pStyle w:val="Frslagstext"/>
      </w:pPr>
      <w:r w:rsidRPr="008062C1">
        <w:t>Riksdagen avslår motionerna</w:t>
      </w:r>
    </w:p>
    <w:p w:rsidR="00B53E72" w:rsidRPr="008062C1" w:rsidRDefault="00B53E72" w:rsidP="00B53E72">
      <w:pPr>
        <w:pStyle w:val="Frslagstext"/>
      </w:pPr>
      <w:r w:rsidRPr="008062C1">
        <w:t>2004/05:Ub238,</w:t>
      </w:r>
    </w:p>
    <w:p w:rsidR="00B53E72" w:rsidRPr="008062C1" w:rsidRDefault="00B53E72" w:rsidP="00B53E72">
      <w:pPr>
        <w:pStyle w:val="Frslagstext"/>
      </w:pPr>
      <w:r w:rsidRPr="008062C1">
        <w:t>2004/05:N254 yrkande 15 och</w:t>
      </w:r>
    </w:p>
    <w:p w:rsidR="00B53E72" w:rsidRPr="008062C1" w:rsidRDefault="00B53E72" w:rsidP="00B53E72">
      <w:pPr>
        <w:pStyle w:val="Frslagstext"/>
      </w:pPr>
      <w:r w:rsidRPr="008062C1">
        <w:t>2004/05:N346 yrkande 4.</w:t>
      </w:r>
    </w:p>
    <w:p w:rsidR="00B53E72" w:rsidRPr="008062C1" w:rsidRDefault="0048435B" w:rsidP="00B53E72">
      <w:pPr>
        <w:pStyle w:val="Frslagspunkt"/>
        <w:rPr>
          <w:noProof w:val="0"/>
        </w:rPr>
      </w:pPr>
      <w:r w:rsidRPr="008062C1">
        <w:rPr>
          <w:noProof w:val="0"/>
        </w:rPr>
        <w:t>21</w:t>
      </w:r>
      <w:r w:rsidR="00B53E72" w:rsidRPr="008062C1">
        <w:rPr>
          <w:noProof w:val="0"/>
        </w:rPr>
        <w:t>.</w:t>
      </w:r>
      <w:r w:rsidR="00B53E72" w:rsidRPr="008062C1">
        <w:rPr>
          <w:noProof w:val="0"/>
        </w:rPr>
        <w:tab/>
        <w:t>Indragen studiehjälp vid ogiltig frånvaro m.m.</w:t>
      </w:r>
    </w:p>
    <w:p w:rsidR="00B53E72" w:rsidRPr="008062C1" w:rsidRDefault="00B53E72" w:rsidP="00B53E72">
      <w:pPr>
        <w:pStyle w:val="Frslagstext"/>
      </w:pPr>
      <w:r w:rsidRPr="008062C1">
        <w:t>Riksdagen avslår motionerna</w:t>
      </w:r>
    </w:p>
    <w:p w:rsidR="00B53E72" w:rsidRPr="008062C1" w:rsidRDefault="00B53E72" w:rsidP="00B53E72">
      <w:pPr>
        <w:pStyle w:val="Frslagstext"/>
      </w:pPr>
      <w:r w:rsidRPr="008062C1">
        <w:t xml:space="preserve">2004/05:Ub306 yrkande 9 och </w:t>
      </w:r>
    </w:p>
    <w:p w:rsidR="00B53E72" w:rsidRPr="008062C1" w:rsidRDefault="00B53E72" w:rsidP="00B53E72">
      <w:pPr>
        <w:pStyle w:val="Frslagstext"/>
      </w:pPr>
      <w:r w:rsidRPr="008062C1">
        <w:t>2004/05:Ub469 yrkande 3.</w:t>
      </w:r>
    </w:p>
    <w:p w:rsidR="00B53E72" w:rsidRPr="008062C1" w:rsidRDefault="00B53E72" w:rsidP="00B53E72">
      <w:pPr>
        <w:pStyle w:val="Reservationshnvisning"/>
      </w:pPr>
      <w:r w:rsidRPr="008062C1">
        <w:t>Reservation 2</w:t>
      </w:r>
      <w:r w:rsidR="0048435B" w:rsidRPr="008062C1">
        <w:t>4</w:t>
      </w:r>
      <w:r w:rsidRPr="008062C1">
        <w:t xml:space="preserve"> (</w:t>
      </w:r>
      <w:r w:rsidR="0048435B" w:rsidRPr="008062C1">
        <w:t xml:space="preserve">m, </w:t>
      </w:r>
      <w:r w:rsidRPr="008062C1">
        <w:t>fp, kd)</w:t>
      </w:r>
    </w:p>
    <w:p w:rsidR="00B53E72" w:rsidRPr="008062C1" w:rsidRDefault="0048435B" w:rsidP="00B53E72">
      <w:pPr>
        <w:pStyle w:val="Frslagspunkt"/>
        <w:rPr>
          <w:noProof w:val="0"/>
        </w:rPr>
      </w:pPr>
      <w:r w:rsidRPr="008062C1">
        <w:rPr>
          <w:noProof w:val="0"/>
        </w:rPr>
        <w:t>22</w:t>
      </w:r>
      <w:r w:rsidR="00B53E72" w:rsidRPr="008062C1">
        <w:rPr>
          <w:noProof w:val="0"/>
        </w:rPr>
        <w:t>.</w:t>
      </w:r>
      <w:r w:rsidR="00B53E72" w:rsidRPr="008062C1">
        <w:rPr>
          <w:noProof w:val="0"/>
        </w:rPr>
        <w:tab/>
        <w:t>Indragen studiehjälp för myndig elev</w:t>
      </w:r>
    </w:p>
    <w:p w:rsidR="00B53E72" w:rsidRPr="008062C1" w:rsidRDefault="00B53E72" w:rsidP="00B53E72">
      <w:pPr>
        <w:pStyle w:val="Frslagstext"/>
      </w:pPr>
      <w:r w:rsidRPr="008062C1">
        <w:t>Riksdagen avslår motion</w:t>
      </w:r>
    </w:p>
    <w:p w:rsidR="00B53E72" w:rsidRPr="008062C1" w:rsidRDefault="00B53E72" w:rsidP="00B53E72">
      <w:pPr>
        <w:pStyle w:val="Frslagstext"/>
      </w:pPr>
      <w:r w:rsidRPr="008062C1">
        <w:t>2004/05:Ub469 yrkande 4.</w:t>
      </w:r>
    </w:p>
    <w:p w:rsidR="00B53E72" w:rsidRPr="008062C1" w:rsidRDefault="00B53E72" w:rsidP="00B53E72">
      <w:pPr>
        <w:pStyle w:val="Reservationshnvisning"/>
      </w:pPr>
      <w:r w:rsidRPr="008062C1">
        <w:t>Reservation 2</w:t>
      </w:r>
      <w:r w:rsidR="0048435B" w:rsidRPr="008062C1">
        <w:t>5</w:t>
      </w:r>
      <w:r w:rsidRPr="008062C1">
        <w:t xml:space="preserve"> (kd)</w:t>
      </w:r>
    </w:p>
    <w:p w:rsidR="00B53E72" w:rsidRPr="008062C1" w:rsidRDefault="00B53E72" w:rsidP="00B53E72">
      <w:pPr>
        <w:pStyle w:val="Frslagspunkt"/>
        <w:rPr>
          <w:noProof w:val="0"/>
        </w:rPr>
      </w:pPr>
      <w:r w:rsidRPr="008062C1">
        <w:rPr>
          <w:noProof w:val="0"/>
        </w:rPr>
        <w:t>2</w:t>
      </w:r>
      <w:r w:rsidR="00C54F46" w:rsidRPr="008062C1">
        <w:rPr>
          <w:noProof w:val="0"/>
        </w:rPr>
        <w:t>3</w:t>
      </w:r>
      <w:r w:rsidRPr="008062C1">
        <w:rPr>
          <w:noProof w:val="0"/>
        </w:rPr>
        <w:t>.</w:t>
      </w:r>
      <w:r w:rsidRPr="008062C1">
        <w:rPr>
          <w:noProof w:val="0"/>
        </w:rPr>
        <w:tab/>
        <w:t>Inackorderingstillägg</w:t>
      </w:r>
    </w:p>
    <w:p w:rsidR="00B53E72" w:rsidRPr="008062C1" w:rsidRDefault="00571FBE" w:rsidP="00B53E72">
      <w:pPr>
        <w:pStyle w:val="Frslagstext"/>
      </w:pPr>
      <w:r w:rsidRPr="008062C1">
        <w:t>R</w:t>
      </w:r>
      <w:r w:rsidR="00B53E72" w:rsidRPr="008062C1">
        <w:t>iksdagen avslår motionerna</w:t>
      </w:r>
    </w:p>
    <w:p w:rsidR="00B53E72" w:rsidRPr="008062C1" w:rsidRDefault="00B53E72" w:rsidP="00B53E72">
      <w:pPr>
        <w:pStyle w:val="Frslagstext"/>
      </w:pPr>
      <w:r w:rsidRPr="008062C1">
        <w:t>2004/05:Ub416 och</w:t>
      </w:r>
    </w:p>
    <w:p w:rsidR="00B53E72" w:rsidRPr="008062C1" w:rsidRDefault="00B53E72" w:rsidP="00B53E72">
      <w:pPr>
        <w:pStyle w:val="Frslagstext"/>
      </w:pPr>
      <w:r w:rsidRPr="008062C1">
        <w:t>2004/05:Ub469 yrkande 2.</w:t>
      </w:r>
    </w:p>
    <w:p w:rsidR="00B53E72" w:rsidRPr="008062C1" w:rsidRDefault="00B53E72" w:rsidP="00B53E72">
      <w:pPr>
        <w:pStyle w:val="Reservationshnvisning"/>
      </w:pPr>
      <w:r w:rsidRPr="008062C1">
        <w:t>Reservation 2</w:t>
      </w:r>
      <w:r w:rsidR="00C54F46" w:rsidRPr="008062C1">
        <w:t>6</w:t>
      </w:r>
      <w:r w:rsidRPr="008062C1">
        <w:t xml:space="preserve"> (kd)</w:t>
      </w:r>
    </w:p>
    <w:p w:rsidR="00B53E72" w:rsidRPr="008062C1" w:rsidRDefault="00571FBE" w:rsidP="00B53E72">
      <w:pPr>
        <w:pStyle w:val="Frslagspunkt"/>
        <w:rPr>
          <w:noProof w:val="0"/>
        </w:rPr>
      </w:pPr>
      <w:r w:rsidRPr="008062C1">
        <w:rPr>
          <w:noProof w:val="0"/>
        </w:rPr>
        <w:t>2</w:t>
      </w:r>
      <w:r w:rsidR="00C54F46" w:rsidRPr="008062C1">
        <w:rPr>
          <w:noProof w:val="0"/>
        </w:rPr>
        <w:t>4</w:t>
      </w:r>
      <w:r w:rsidR="00B53E72" w:rsidRPr="008062C1">
        <w:rPr>
          <w:noProof w:val="0"/>
        </w:rPr>
        <w:t>.</w:t>
      </w:r>
      <w:r w:rsidR="00B53E72" w:rsidRPr="008062C1">
        <w:rPr>
          <w:noProof w:val="0"/>
        </w:rPr>
        <w:tab/>
        <w:t>Utbetalning av studiehjälp</w:t>
      </w:r>
    </w:p>
    <w:p w:rsidR="00B53E72" w:rsidRPr="008062C1" w:rsidRDefault="00B53E72" w:rsidP="00B53E72">
      <w:pPr>
        <w:pStyle w:val="Frslagstext"/>
      </w:pPr>
      <w:r w:rsidRPr="008062C1">
        <w:t xml:space="preserve">Riksdagen avslår motionerna </w:t>
      </w:r>
    </w:p>
    <w:p w:rsidR="00B53E72" w:rsidRPr="008062C1" w:rsidRDefault="00B53E72" w:rsidP="00B53E72">
      <w:pPr>
        <w:pStyle w:val="Frslagstext"/>
      </w:pPr>
      <w:r w:rsidRPr="008062C1">
        <w:t>2004/05:Ub391 och</w:t>
      </w:r>
    </w:p>
    <w:p w:rsidR="00B53E72" w:rsidRPr="008062C1" w:rsidRDefault="00B53E72" w:rsidP="00B53E72">
      <w:pPr>
        <w:pStyle w:val="Frslagstext"/>
      </w:pPr>
      <w:r w:rsidRPr="008062C1">
        <w:t>2004/05:Ub424.</w:t>
      </w:r>
    </w:p>
    <w:p w:rsidR="00B53E72" w:rsidRPr="008062C1" w:rsidRDefault="00571FBE" w:rsidP="00B53E72">
      <w:pPr>
        <w:pStyle w:val="Frslagspunkt"/>
        <w:rPr>
          <w:noProof w:val="0"/>
        </w:rPr>
      </w:pPr>
      <w:r w:rsidRPr="008062C1">
        <w:rPr>
          <w:noProof w:val="0"/>
        </w:rPr>
        <w:t>2</w:t>
      </w:r>
      <w:r w:rsidR="00C54F46" w:rsidRPr="008062C1">
        <w:rPr>
          <w:noProof w:val="0"/>
        </w:rPr>
        <w:t>5</w:t>
      </w:r>
      <w:r w:rsidR="00B53E72" w:rsidRPr="008062C1">
        <w:rPr>
          <w:noProof w:val="0"/>
        </w:rPr>
        <w:t>.</w:t>
      </w:r>
      <w:r w:rsidR="00B53E72" w:rsidRPr="008062C1">
        <w:rPr>
          <w:noProof w:val="0"/>
        </w:rPr>
        <w:tab/>
        <w:t>Studiemedel för studier vid vissa utbildningar</w:t>
      </w:r>
    </w:p>
    <w:p w:rsidR="00B53E72" w:rsidRPr="008062C1" w:rsidRDefault="00B53E72" w:rsidP="00B53E72">
      <w:pPr>
        <w:pStyle w:val="Frslagstext"/>
      </w:pPr>
      <w:r w:rsidRPr="008062C1">
        <w:t>Riksdagen avslår motionerna</w:t>
      </w:r>
    </w:p>
    <w:p w:rsidR="00B53E72" w:rsidRPr="008062C1" w:rsidRDefault="00B53E72" w:rsidP="00B53E72">
      <w:pPr>
        <w:pStyle w:val="Frslagstext"/>
      </w:pPr>
      <w:r w:rsidRPr="008062C1">
        <w:t>2004/05:Ub274,</w:t>
      </w:r>
    </w:p>
    <w:p w:rsidR="00B53E72" w:rsidRPr="008062C1" w:rsidRDefault="00B53E72" w:rsidP="00B53E72">
      <w:pPr>
        <w:pStyle w:val="Frslagstext"/>
      </w:pPr>
      <w:r w:rsidRPr="008062C1">
        <w:t>2004/05:Ub4</w:t>
      </w:r>
      <w:r w:rsidR="0016559C" w:rsidRPr="008062C1">
        <w:t>66</w:t>
      </w:r>
      <w:r w:rsidRPr="008062C1">
        <w:t>,</w:t>
      </w:r>
    </w:p>
    <w:p w:rsidR="00B53E72" w:rsidRPr="008062C1" w:rsidRDefault="00B53E72" w:rsidP="00B53E72">
      <w:pPr>
        <w:pStyle w:val="Frslagstext"/>
      </w:pPr>
      <w:r w:rsidRPr="008062C1">
        <w:t>2004/05:</w:t>
      </w:r>
      <w:r w:rsidR="0016559C" w:rsidRPr="008062C1">
        <w:t>Ub493</w:t>
      </w:r>
      <w:r w:rsidRPr="008062C1">
        <w:t>,</w:t>
      </w:r>
    </w:p>
    <w:p w:rsidR="00B53E72" w:rsidRPr="008062C1" w:rsidRDefault="00B53E72" w:rsidP="00B53E72">
      <w:pPr>
        <w:pStyle w:val="Frslagstext"/>
      </w:pPr>
      <w:r w:rsidRPr="008062C1">
        <w:t>2004/05:So359 yrkande 8 och</w:t>
      </w:r>
    </w:p>
    <w:p w:rsidR="00B53E72" w:rsidRPr="008062C1" w:rsidRDefault="00B53E72" w:rsidP="00B53E72">
      <w:pPr>
        <w:pStyle w:val="Frslagstext"/>
      </w:pPr>
      <w:r w:rsidRPr="008062C1">
        <w:t>2004/05:Kr370 yrkande 4.</w:t>
      </w:r>
    </w:p>
    <w:p w:rsidR="00B53E72" w:rsidRPr="008062C1" w:rsidRDefault="00B53E72" w:rsidP="00B53E72">
      <w:pPr>
        <w:pStyle w:val="Reservationshnvisning"/>
      </w:pPr>
      <w:r w:rsidRPr="008062C1">
        <w:t>Reservation 2</w:t>
      </w:r>
      <w:r w:rsidR="00C54F46" w:rsidRPr="008062C1">
        <w:t>7</w:t>
      </w:r>
      <w:r w:rsidRPr="008062C1">
        <w:t xml:space="preserve"> (c)</w:t>
      </w:r>
    </w:p>
    <w:p w:rsidR="00B53E72" w:rsidRPr="008062C1" w:rsidRDefault="00C54F46" w:rsidP="00B53E72">
      <w:pPr>
        <w:pStyle w:val="Frslagspunkt"/>
        <w:rPr>
          <w:noProof w:val="0"/>
        </w:rPr>
      </w:pPr>
      <w:r w:rsidRPr="008062C1">
        <w:rPr>
          <w:noProof w:val="0"/>
        </w:rPr>
        <w:t>26</w:t>
      </w:r>
      <w:r w:rsidR="00B53E72" w:rsidRPr="008062C1">
        <w:rPr>
          <w:noProof w:val="0"/>
        </w:rPr>
        <w:t>.</w:t>
      </w:r>
      <w:r w:rsidR="00B53E72" w:rsidRPr="008062C1">
        <w:rPr>
          <w:noProof w:val="0"/>
        </w:rPr>
        <w:tab/>
        <w:t>Trygghetssystemens anpassning till studerande</w:t>
      </w:r>
    </w:p>
    <w:p w:rsidR="00B53E72" w:rsidRPr="008062C1" w:rsidRDefault="00B53E72" w:rsidP="00B53E72">
      <w:pPr>
        <w:pStyle w:val="Frslagstext"/>
      </w:pPr>
      <w:r w:rsidRPr="008062C1">
        <w:t>Riksdagen avslår motion</w:t>
      </w:r>
    </w:p>
    <w:p w:rsidR="00B53E72" w:rsidRPr="008062C1" w:rsidRDefault="00B53E72" w:rsidP="00B53E72">
      <w:pPr>
        <w:pStyle w:val="Frslagstext"/>
      </w:pPr>
      <w:r w:rsidRPr="008062C1">
        <w:t>2004/05:Ub441 yrkandena 3, 6 och 7.</w:t>
      </w:r>
    </w:p>
    <w:p w:rsidR="00B53E72" w:rsidRPr="008062C1" w:rsidRDefault="00B53E72" w:rsidP="00B53E72">
      <w:pPr>
        <w:pStyle w:val="Reservationshnvisning"/>
      </w:pPr>
      <w:r w:rsidRPr="008062C1">
        <w:t>Reservation 2</w:t>
      </w:r>
      <w:r w:rsidR="00C54F46" w:rsidRPr="008062C1">
        <w:t>8</w:t>
      </w:r>
      <w:r w:rsidRPr="008062C1">
        <w:t xml:space="preserve"> (kd)</w:t>
      </w:r>
    </w:p>
    <w:p w:rsidR="00B53E72" w:rsidRPr="008062C1" w:rsidRDefault="00571FBE" w:rsidP="00B53E72">
      <w:pPr>
        <w:pStyle w:val="Frslagspunkt"/>
        <w:rPr>
          <w:noProof w:val="0"/>
        </w:rPr>
      </w:pPr>
      <w:r w:rsidRPr="008062C1">
        <w:rPr>
          <w:noProof w:val="0"/>
        </w:rPr>
        <w:t>2</w:t>
      </w:r>
      <w:r w:rsidR="00C54F46" w:rsidRPr="008062C1">
        <w:rPr>
          <w:noProof w:val="0"/>
        </w:rPr>
        <w:t>7</w:t>
      </w:r>
      <w:r w:rsidR="00B53E72" w:rsidRPr="008062C1">
        <w:rPr>
          <w:noProof w:val="0"/>
        </w:rPr>
        <w:t>.</w:t>
      </w:r>
      <w:r w:rsidR="00B53E72" w:rsidRPr="008062C1">
        <w:rPr>
          <w:noProof w:val="0"/>
        </w:rPr>
        <w:tab/>
        <w:t>Parlamentarisk utredning om studerande och trygghetssystemen</w:t>
      </w:r>
    </w:p>
    <w:p w:rsidR="00B53E72" w:rsidRPr="008062C1" w:rsidRDefault="00B53E72" w:rsidP="00B53E72">
      <w:pPr>
        <w:pStyle w:val="Frslagstext"/>
      </w:pPr>
      <w:r w:rsidRPr="008062C1">
        <w:t>Riksdagen avslår motionerna</w:t>
      </w:r>
    </w:p>
    <w:p w:rsidR="00B53E72" w:rsidRPr="008062C1" w:rsidRDefault="00B53E72" w:rsidP="00B53E72">
      <w:pPr>
        <w:pStyle w:val="Frslagstext"/>
      </w:pPr>
      <w:r w:rsidRPr="008062C1">
        <w:t>2004/05:Ub14 yrkandena 7 och 10,</w:t>
      </w:r>
    </w:p>
    <w:p w:rsidR="00B53E72" w:rsidRPr="008062C1" w:rsidRDefault="00B53E72" w:rsidP="00B53E72">
      <w:pPr>
        <w:pStyle w:val="Frslagstext"/>
      </w:pPr>
      <w:r w:rsidRPr="008062C1">
        <w:t>2004/05:Ub276 yrkande 12 samt</w:t>
      </w:r>
    </w:p>
    <w:p w:rsidR="00B53E72" w:rsidRPr="008062C1" w:rsidRDefault="00B53E72" w:rsidP="00B53E72">
      <w:pPr>
        <w:pStyle w:val="Frslagstext"/>
      </w:pPr>
      <w:r w:rsidRPr="008062C1">
        <w:t>2004/05:Ub324 yrkande 3.</w:t>
      </w:r>
    </w:p>
    <w:p w:rsidR="00B53E72" w:rsidRPr="008062C1" w:rsidRDefault="00B53E72" w:rsidP="00B53E72">
      <w:pPr>
        <w:pStyle w:val="Reservationshnvisning"/>
      </w:pPr>
      <w:r w:rsidRPr="008062C1">
        <w:t xml:space="preserve">Reservation </w:t>
      </w:r>
      <w:r w:rsidR="00C54F46" w:rsidRPr="008062C1">
        <w:t>29</w:t>
      </w:r>
      <w:r w:rsidRPr="008062C1">
        <w:t xml:space="preserve"> (</w:t>
      </w:r>
      <w:r w:rsidR="006659D2" w:rsidRPr="008062C1">
        <w:t>m, fp,</w:t>
      </w:r>
      <w:r w:rsidR="00C54F46" w:rsidRPr="008062C1">
        <w:t xml:space="preserve"> c</w:t>
      </w:r>
      <w:r w:rsidRPr="008062C1">
        <w:t>)</w:t>
      </w:r>
    </w:p>
    <w:p w:rsidR="00B53E72" w:rsidRPr="008062C1" w:rsidRDefault="00B53E72" w:rsidP="00B53E72">
      <w:pPr>
        <w:pStyle w:val="Reservationshnvisning"/>
      </w:pPr>
      <w:r w:rsidRPr="008062C1">
        <w:t xml:space="preserve">Reservation </w:t>
      </w:r>
      <w:r w:rsidR="004C54A4" w:rsidRPr="008062C1">
        <w:t>3</w:t>
      </w:r>
      <w:r w:rsidR="00C54F46" w:rsidRPr="008062C1">
        <w:t>0</w:t>
      </w:r>
      <w:r w:rsidRPr="008062C1">
        <w:t xml:space="preserve"> (</w:t>
      </w:r>
      <w:r w:rsidR="006659D2" w:rsidRPr="008062C1">
        <w:t>kd</w:t>
      </w:r>
      <w:r w:rsidRPr="008062C1">
        <w:t>)</w:t>
      </w:r>
    </w:p>
    <w:p w:rsidR="00B53E72" w:rsidRPr="008062C1" w:rsidRDefault="00DD5539" w:rsidP="00B53E72">
      <w:pPr>
        <w:pStyle w:val="Frslagspunkt"/>
        <w:rPr>
          <w:noProof w:val="0"/>
        </w:rPr>
      </w:pPr>
      <w:r w:rsidRPr="008062C1">
        <w:rPr>
          <w:noProof w:val="0"/>
        </w:rPr>
        <w:t>2</w:t>
      </w:r>
      <w:r w:rsidR="00C54F46" w:rsidRPr="008062C1">
        <w:rPr>
          <w:noProof w:val="0"/>
        </w:rPr>
        <w:t>8.</w:t>
      </w:r>
      <w:r w:rsidR="00C54F46" w:rsidRPr="008062C1">
        <w:rPr>
          <w:noProof w:val="0"/>
        </w:rPr>
        <w:tab/>
        <w:t>Villkor för rekryteringsbidrag</w:t>
      </w:r>
    </w:p>
    <w:p w:rsidR="00B53E72" w:rsidRPr="008062C1" w:rsidRDefault="00B53E72" w:rsidP="00B53E72">
      <w:pPr>
        <w:pStyle w:val="Frslagstext"/>
      </w:pPr>
      <w:r w:rsidRPr="008062C1">
        <w:t>Riksdagen avslår motion</w:t>
      </w:r>
    </w:p>
    <w:p w:rsidR="00B53E72" w:rsidRPr="008062C1" w:rsidRDefault="00B53E72" w:rsidP="00B53E72">
      <w:pPr>
        <w:pStyle w:val="Frslagstext"/>
      </w:pPr>
      <w:r w:rsidRPr="008062C1">
        <w:t>2004/05:Ub397 yrkande 2.</w:t>
      </w:r>
    </w:p>
    <w:p w:rsidR="005B72B0" w:rsidRPr="008062C1" w:rsidRDefault="00C54F46" w:rsidP="00C54F46">
      <w:pPr>
        <w:pStyle w:val="Reservationshnvisning"/>
      </w:pPr>
      <w:r w:rsidRPr="008062C1">
        <w:t xml:space="preserve">Reservation 31 (m) </w:t>
      </w:r>
      <w:r w:rsidR="00E877F6" w:rsidRPr="008062C1">
        <w:t>–</w:t>
      </w:r>
      <w:r w:rsidRPr="008062C1">
        <w:t xml:space="preserve"> motiveringen</w:t>
      </w:r>
    </w:p>
    <w:p w:rsidR="005B72B0" w:rsidRPr="008062C1" w:rsidRDefault="000E491E" w:rsidP="005B72B0">
      <w:pPr>
        <w:pStyle w:val="Utskriftsdatum"/>
      </w:pPr>
      <w:bookmarkStart w:id="6" w:name="Nästa_Hpunkt"/>
      <w:bookmarkEnd w:id="6"/>
      <w:r w:rsidRPr="008062C1">
        <w:br w:type="page"/>
      </w:r>
      <w:r w:rsidR="00ED69AB" w:rsidRPr="008062C1">
        <w:t xml:space="preserve">Stockholm </w:t>
      </w:r>
      <w:r w:rsidR="005B72B0" w:rsidRPr="008062C1">
        <w:t xml:space="preserve">den </w:t>
      </w:r>
      <w:r w:rsidR="00ED69AB" w:rsidRPr="008062C1">
        <w:t>2 juni 2005</w:t>
      </w:r>
    </w:p>
    <w:p w:rsidR="005B72B0" w:rsidRPr="008062C1" w:rsidRDefault="005B72B0" w:rsidP="005B72B0">
      <w:r w:rsidRPr="008062C1">
        <w:t>På utbildningsutskottets vägnar</w:t>
      </w:r>
    </w:p>
    <w:p w:rsidR="00C30EB9" w:rsidRPr="008062C1" w:rsidRDefault="00C30EB9" w:rsidP="00C30EB9">
      <w:pPr>
        <w:pStyle w:val="Ordfranden"/>
        <w:rPr>
          <w:noProof w:val="0"/>
        </w:rPr>
      </w:pPr>
      <w:r w:rsidRPr="008062C1">
        <w:rPr>
          <w:noProof w:val="0"/>
        </w:rPr>
        <w:t>Jan Björkman</w:t>
      </w:r>
    </w:p>
    <w:p w:rsidR="005B72B0" w:rsidRPr="008062C1" w:rsidRDefault="008F73F9" w:rsidP="008F73F9">
      <w:pPr>
        <w:pStyle w:val="Deltagare"/>
        <w:rPr>
          <w:noProof w:val="0"/>
        </w:rPr>
      </w:pPr>
      <w:bookmarkStart w:id="7" w:name="Ordförande"/>
      <w:bookmarkStart w:id="8" w:name="Deltagare"/>
      <w:bookmarkEnd w:id="7"/>
      <w:bookmarkEnd w:id="8"/>
      <w:r w:rsidRPr="008062C1">
        <w:rPr>
          <w:noProof w:val="0"/>
        </w:rPr>
        <w:t xml:space="preserve">Följande ledamöter har deltagit i beslutet: Jan Björkman (s), Ulf Nilsson (fp), Inger Lundberg (s), Sten Tolgfors (m), Majléne Westerlund Panke (s), Agneta Lundberg (s), Nils-Erik Söderqvist (s), Margareta Pålsson (m), Louise Malmström (s), Peter Danielsson (m), Mikael Damberg (s), Mikaela Valtersson (mp), Christer Adelsbo (s), Axel Darvik (fp), Torsten Lindström (kd), Lennart Gustavsson (v) och Håkan Larsson (c). </w:t>
      </w:r>
    </w:p>
    <w:p w:rsidR="00E9155C" w:rsidRPr="008062C1" w:rsidRDefault="00E9155C" w:rsidP="00E9155C"/>
    <w:p w:rsidR="005B72B0" w:rsidRPr="008062C1" w:rsidRDefault="005B72B0" w:rsidP="005B72B0">
      <w:pPr>
        <w:pStyle w:val="Normaltindrag"/>
        <w:sectPr w:rsidR="005B72B0" w:rsidRPr="008062C1" w:rsidSect="003000F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5B72B0" w:rsidRPr="008062C1" w:rsidRDefault="005B72B0" w:rsidP="005B72B0">
      <w:pPr>
        <w:pStyle w:val="Rubrik1"/>
        <w:rPr>
          <w:noProof w:val="0"/>
        </w:rPr>
      </w:pPr>
      <w:bookmarkStart w:id="9" w:name="_Toc105556276"/>
      <w:r w:rsidRPr="008062C1">
        <w:rPr>
          <w:noProof w:val="0"/>
        </w:rPr>
        <w:t>Redogörelse för ärendet</w:t>
      </w:r>
      <w:bookmarkEnd w:id="9"/>
    </w:p>
    <w:p w:rsidR="00334B66" w:rsidRPr="008062C1" w:rsidRDefault="00334B66" w:rsidP="002225C7">
      <w:pPr>
        <w:pStyle w:val="Rubrik2"/>
        <w:spacing w:before="0"/>
      </w:pPr>
      <w:bookmarkStart w:id="10" w:name="_Toc105556277"/>
      <w:r w:rsidRPr="008062C1">
        <w:t>Ärendet och dess beredning</w:t>
      </w:r>
      <w:bookmarkEnd w:id="10"/>
    </w:p>
    <w:p w:rsidR="00334B66" w:rsidRPr="008062C1" w:rsidRDefault="00334B66" w:rsidP="00334B66">
      <w:r w:rsidRPr="008062C1">
        <w:t xml:space="preserve">Regeringen lägger i proposition 2004/05:111 </w:t>
      </w:r>
      <w:r w:rsidRPr="008062C1">
        <w:rPr>
          <w:i/>
        </w:rPr>
        <w:t xml:space="preserve">Förstärkning av studiestödet </w:t>
      </w:r>
      <w:r w:rsidRPr="008062C1">
        <w:t>fram förslag till ändringar i framför allt studiestödslagen (1999:1395) men också i lagen (2002:624) om rekryteringsbidrag för vuxenstuderande. Försl</w:t>
      </w:r>
      <w:r w:rsidRPr="008062C1">
        <w:t>a</w:t>
      </w:r>
      <w:r w:rsidRPr="008062C1">
        <w:t>gen innebär dessutom följdändringar i ett antal författningar. Lagförslagen åte</w:t>
      </w:r>
      <w:r w:rsidRPr="008062C1">
        <w:t>r</w:t>
      </w:r>
      <w:r w:rsidRPr="008062C1">
        <w:t xml:space="preserve">ges i </w:t>
      </w:r>
      <w:r w:rsidRPr="008062C1">
        <w:rPr>
          <w:i/>
        </w:rPr>
        <w:t>bilaga 2</w:t>
      </w:r>
      <w:r w:rsidRPr="008062C1">
        <w:t>.</w:t>
      </w:r>
    </w:p>
    <w:p w:rsidR="00334B66" w:rsidRPr="008062C1" w:rsidRDefault="00334B66" w:rsidP="00334B66">
      <w:pPr>
        <w:pStyle w:val="Normaltindrag"/>
      </w:pPr>
      <w:r w:rsidRPr="008062C1">
        <w:t>I december 2004 redovisade en arbetsgrupp med företrädare f</w:t>
      </w:r>
      <w:r w:rsidR="002225C7" w:rsidRPr="008062C1">
        <w:t>ör</w:t>
      </w:r>
      <w:r w:rsidRPr="008062C1">
        <w:t xml:space="preserve"> dåvara</w:t>
      </w:r>
      <w:r w:rsidRPr="008062C1">
        <w:t>n</w:t>
      </w:r>
      <w:r w:rsidRPr="008062C1">
        <w:t>de Utbildningsdepartementet, Finansdepartementet och Socialdepartementet förslag till ett system med barntillägg till studerande (</w:t>
      </w:r>
      <w:r w:rsidRPr="008062C1">
        <w:rPr>
          <w:i/>
        </w:rPr>
        <w:t>Ett barntillägg till st</w:t>
      </w:r>
      <w:r w:rsidRPr="008062C1">
        <w:rPr>
          <w:i/>
        </w:rPr>
        <w:t>u</w:t>
      </w:r>
      <w:r w:rsidRPr="008062C1">
        <w:rPr>
          <w:i/>
        </w:rPr>
        <w:t xml:space="preserve">derande, </w:t>
      </w:r>
      <w:r w:rsidRPr="008062C1">
        <w:t xml:space="preserve">Ds 2004:53). Dessutom har följande promemorior utarbetats inom dåvarande Utbildningsdepartementet: </w:t>
      </w:r>
      <w:r w:rsidRPr="008062C1">
        <w:rPr>
          <w:i/>
        </w:rPr>
        <w:t>Förbättrade möjligheter till studi</w:t>
      </w:r>
      <w:r w:rsidRPr="008062C1">
        <w:rPr>
          <w:i/>
        </w:rPr>
        <w:t>e</w:t>
      </w:r>
      <w:r w:rsidRPr="008062C1">
        <w:rPr>
          <w:i/>
        </w:rPr>
        <w:t xml:space="preserve">stöd för äldre studerande </w:t>
      </w:r>
      <w:r w:rsidRPr="008062C1">
        <w:t xml:space="preserve">(U2004/5255/SV), </w:t>
      </w:r>
      <w:r w:rsidRPr="008062C1">
        <w:rPr>
          <w:i/>
        </w:rPr>
        <w:t>Studi</w:t>
      </w:r>
      <w:r w:rsidRPr="008062C1">
        <w:rPr>
          <w:i/>
        </w:rPr>
        <w:t>e</w:t>
      </w:r>
      <w:r w:rsidRPr="008062C1">
        <w:rPr>
          <w:i/>
        </w:rPr>
        <w:t>stöd för studier utomlands</w:t>
      </w:r>
      <w:r w:rsidRPr="008062C1">
        <w:t xml:space="preserve"> (U2004/5125/SV) och </w:t>
      </w:r>
      <w:r w:rsidRPr="008062C1">
        <w:rPr>
          <w:i/>
        </w:rPr>
        <w:t>Ändringar i bestämmelser om återbetalning av studi</w:t>
      </w:r>
      <w:r w:rsidRPr="008062C1">
        <w:rPr>
          <w:i/>
        </w:rPr>
        <w:t>e</w:t>
      </w:r>
      <w:r w:rsidRPr="008062C1">
        <w:rPr>
          <w:i/>
        </w:rPr>
        <w:t xml:space="preserve">lån </w:t>
      </w:r>
      <w:r w:rsidRPr="008062C1">
        <w:t>(2004/5321/SV). Vidare har Överklagandenämnden för studiestöd i</w:t>
      </w:r>
      <w:r w:rsidRPr="008062C1">
        <w:t>n</w:t>
      </w:r>
      <w:r w:rsidRPr="008062C1">
        <w:t xml:space="preserve">kommit med skrivelsen </w:t>
      </w:r>
      <w:r w:rsidRPr="008062C1">
        <w:rPr>
          <w:i/>
        </w:rPr>
        <w:t>Betydelsen av tidigare utländsk utbildning vid bevil</w:t>
      </w:r>
      <w:r w:rsidRPr="008062C1">
        <w:rPr>
          <w:i/>
        </w:rPr>
        <w:t>j</w:t>
      </w:r>
      <w:r w:rsidRPr="008062C1">
        <w:rPr>
          <w:i/>
        </w:rPr>
        <w:t xml:space="preserve">ning av studiemedel </w:t>
      </w:r>
      <w:r w:rsidRPr="008062C1">
        <w:t>(U2004/2042/SV) till regeringen. Slutligen har Ce</w:t>
      </w:r>
      <w:r w:rsidRPr="008062C1">
        <w:t>n</w:t>
      </w:r>
      <w:r w:rsidRPr="008062C1">
        <w:t>trala studiestödsnämnden (CSN) på uppdrag av regeringen gjort en öve</w:t>
      </w:r>
      <w:r w:rsidRPr="008062C1">
        <w:t>r</w:t>
      </w:r>
      <w:r w:rsidRPr="008062C1">
        <w:t>syn av bestämmelserna om återbetalning av studielån för utomlands bosatta avs</w:t>
      </w:r>
      <w:r w:rsidRPr="008062C1">
        <w:t>e</w:t>
      </w:r>
      <w:r w:rsidRPr="008062C1">
        <w:t>ende de två äldre återbetalning</w:t>
      </w:r>
      <w:r w:rsidRPr="008062C1">
        <w:t>s</w:t>
      </w:r>
      <w:r w:rsidRPr="008062C1">
        <w:t>systemen (U2003/2053/SV).</w:t>
      </w:r>
    </w:p>
    <w:p w:rsidR="00334B66" w:rsidRPr="008062C1" w:rsidRDefault="00334B66" w:rsidP="00334B66">
      <w:pPr>
        <w:pStyle w:val="Normaltindrag"/>
      </w:pPr>
      <w:r w:rsidRPr="008062C1">
        <w:t>Samtliga promemorior och skrivelser har remissbehandlats och ligger till grund för den proposition som regeringen nu lagt fram.</w:t>
      </w:r>
    </w:p>
    <w:p w:rsidR="00334B66" w:rsidRPr="008062C1" w:rsidRDefault="00334B66" w:rsidP="00334B66">
      <w:pPr>
        <w:pStyle w:val="Normaltindrag"/>
      </w:pPr>
      <w:r w:rsidRPr="008062C1">
        <w:t>Med anledning av propositionen väcktes 3 motioner med sammanlagt 22 yrkanden. Utöver dessa behandlas i betänkandet 42 motionsyrkanden från allmänna motionstiden 2004 med anknytning till studiestöd. De motionsfö</w:t>
      </w:r>
      <w:r w:rsidRPr="008062C1">
        <w:t>r</w:t>
      </w:r>
      <w:r w:rsidRPr="008062C1">
        <w:t xml:space="preserve">slag som behandlas i betänkandet återges i </w:t>
      </w:r>
      <w:r w:rsidRPr="008062C1">
        <w:rPr>
          <w:i/>
        </w:rPr>
        <w:t>bilaga 1</w:t>
      </w:r>
      <w:r w:rsidRPr="008062C1">
        <w:t xml:space="preserve">. </w:t>
      </w:r>
    </w:p>
    <w:p w:rsidR="00334B66" w:rsidRPr="008062C1" w:rsidRDefault="00334B66" w:rsidP="00334B66">
      <w:pPr>
        <w:pStyle w:val="Rubrik2"/>
      </w:pPr>
      <w:bookmarkStart w:id="11" w:name="_Toc105556278"/>
      <w:r w:rsidRPr="008062C1">
        <w:t>Propositionens huvudsakliga innehåll</w:t>
      </w:r>
      <w:bookmarkEnd w:id="11"/>
    </w:p>
    <w:p w:rsidR="00334B66" w:rsidRPr="008062C1" w:rsidRDefault="00334B66" w:rsidP="00334B66">
      <w:r w:rsidRPr="008062C1">
        <w:t>I propositionen lämnas förslag som syftar till att förstärka studiestödssyst</w:t>
      </w:r>
      <w:r w:rsidRPr="008062C1">
        <w:t>e</w:t>
      </w:r>
      <w:r w:rsidRPr="008062C1">
        <w:t>met. För att främja barn i ekonomiskt utsatta familjer och för att underlätta för studerande med barn under 18 år att studera, föreslås att ett tilläggsbidrag i</w:t>
      </w:r>
      <w:r w:rsidRPr="008062C1">
        <w:t>n</w:t>
      </w:r>
      <w:r w:rsidRPr="008062C1">
        <w:t>förs i studiemedelssystemet och i rekryteringsbidraget till vuxenstuderande. Vidare föreslås att åldersgränsen för rätt till studiemedel och rekryteringsb</w:t>
      </w:r>
      <w:r w:rsidRPr="008062C1">
        <w:t>i</w:t>
      </w:r>
      <w:r w:rsidRPr="008062C1">
        <w:t>drag höjs från 50 till 54 år och den s.k. återbetalningstrappan föreslås också därmed ändras. Studerande som är 40 år eller äldre föreslås få ökade möjli</w:t>
      </w:r>
      <w:r w:rsidRPr="008062C1">
        <w:t>g</w:t>
      </w:r>
      <w:r w:rsidRPr="008062C1">
        <w:t>heter till undantag från de veckogränser som finns i studiem</w:t>
      </w:r>
      <w:r w:rsidRPr="008062C1">
        <w:t>e</w:t>
      </w:r>
      <w:r w:rsidRPr="008062C1">
        <w:t>delssystemet. För att få studiemedel vid studier utomlands föreslås att det skall krävas att den st</w:t>
      </w:r>
      <w:r w:rsidRPr="008062C1">
        <w:t>u</w:t>
      </w:r>
      <w:r w:rsidRPr="008062C1">
        <w:t>derande varit bosatt i landet i minst två år under de senaste fem åren. Ett förty</w:t>
      </w:r>
      <w:r w:rsidRPr="008062C1">
        <w:t>d</w:t>
      </w:r>
      <w:r w:rsidRPr="008062C1">
        <w:t>ligande föreslås också av hur de studerandes utbildningsbakgrund skall bedömas vid beslut om studiemedel. Förslag om att ändra forumregle</w:t>
      </w:r>
      <w:r w:rsidRPr="008062C1">
        <w:t>r</w:t>
      </w:r>
      <w:r w:rsidRPr="008062C1">
        <w:t>na för överklagande av återbetalningsbeslut lämnas också. Slutligen föreslås ändringar när det gäller vissa äldre bestämmelser om efterkontroll av inkomst och återbetalning av studielån, för att dessa skall anpassas till EG-rätten. La</w:t>
      </w:r>
      <w:r w:rsidRPr="008062C1">
        <w:t>g</w:t>
      </w:r>
      <w:r w:rsidRPr="008062C1">
        <w:t>förslagen i fråga om tilläggsbidraget för studerande med barn föreslås träda i kraft den 1 januari 2006 och förstärkt studiestöd för äldre – och övriga än</w:t>
      </w:r>
      <w:r w:rsidRPr="008062C1">
        <w:t>d</w:t>
      </w:r>
      <w:r w:rsidRPr="008062C1">
        <w:t xml:space="preserve">ringar – den 1 juli 2006. </w:t>
      </w:r>
    </w:p>
    <w:p w:rsidR="00334B66" w:rsidRPr="008062C1" w:rsidRDefault="00334B66" w:rsidP="00334B66"/>
    <w:p w:rsidR="005B72B0" w:rsidRPr="008062C1" w:rsidRDefault="005B72B0" w:rsidP="005B72B0"/>
    <w:p w:rsidR="005B72B0" w:rsidRPr="008062C1" w:rsidRDefault="005B72B0" w:rsidP="005B72B0">
      <w:pPr>
        <w:pStyle w:val="Normaltindrag"/>
        <w:sectPr w:rsidR="005B72B0" w:rsidRPr="008062C1" w:rsidSect="003000F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5B72B0" w:rsidRPr="008062C1" w:rsidRDefault="005B72B0" w:rsidP="005B72B0">
      <w:pPr>
        <w:pStyle w:val="Rubrik1"/>
        <w:rPr>
          <w:noProof w:val="0"/>
        </w:rPr>
      </w:pPr>
      <w:bookmarkStart w:id="12" w:name="_Toc105556279"/>
      <w:r w:rsidRPr="008062C1">
        <w:rPr>
          <w:noProof w:val="0"/>
        </w:rPr>
        <w:t>Utskottets överväganden</w:t>
      </w:r>
      <w:bookmarkEnd w:id="12"/>
    </w:p>
    <w:p w:rsidR="004C543C" w:rsidRPr="008062C1" w:rsidRDefault="004C543C" w:rsidP="002225C7">
      <w:pPr>
        <w:pStyle w:val="Rubrik2"/>
        <w:spacing w:before="125"/>
      </w:pPr>
      <w:bookmarkStart w:id="13" w:name="_Toc105556280"/>
      <w:r w:rsidRPr="008062C1">
        <w:t>Inledning</w:t>
      </w:r>
      <w:bookmarkEnd w:id="13"/>
    </w:p>
    <w:p w:rsidR="004C543C" w:rsidRPr="008062C1" w:rsidRDefault="004C543C" w:rsidP="004C543C">
      <w:r w:rsidRPr="008062C1">
        <w:t xml:space="preserve">I betänkandet behandlas regeringens proposition 2004/05:111 </w:t>
      </w:r>
      <w:r w:rsidRPr="008062C1">
        <w:rPr>
          <w:i/>
        </w:rPr>
        <w:t>Förstärkning av studiestödet</w:t>
      </w:r>
      <w:r w:rsidRPr="008062C1">
        <w:t xml:space="preserve"> jämte 22 motionsyrkanden som väckts i anledning av propos</w:t>
      </w:r>
      <w:r w:rsidRPr="008062C1">
        <w:t>i</w:t>
      </w:r>
      <w:r w:rsidRPr="008062C1">
        <w:t>tionen. Vidare behandlas 42 motionsyrkanden från den allmänna motionst</w:t>
      </w:r>
      <w:r w:rsidRPr="008062C1">
        <w:t>i</w:t>
      </w:r>
      <w:r w:rsidRPr="008062C1">
        <w:t>den 2004 som rör studiestödet.</w:t>
      </w:r>
    </w:p>
    <w:p w:rsidR="004C543C" w:rsidRPr="008062C1" w:rsidRDefault="004C543C" w:rsidP="004C543C">
      <w:pPr>
        <w:pStyle w:val="Utskottetsvervganden-RubrikFrslagspunkt"/>
      </w:pPr>
      <w:bookmarkStart w:id="14" w:name="_Toc105556281"/>
      <w:r w:rsidRPr="008062C1">
        <w:t>Utgångspunkter för förslagen om förändringar i studiemedelssystemet</w:t>
      </w:r>
      <w:bookmarkEnd w:id="14"/>
    </w:p>
    <w:p w:rsidR="004C543C" w:rsidRPr="008062C1" w:rsidRDefault="004C543C" w:rsidP="004C543C">
      <w:pPr>
        <w:pStyle w:val="Utskottsfrslagikorthet-Rubrik"/>
        <w:rPr>
          <w:noProof w:val="0"/>
        </w:rPr>
      </w:pPr>
      <w:r w:rsidRPr="008062C1">
        <w:rPr>
          <w:noProof w:val="0"/>
        </w:rPr>
        <w:t>Utskottets förslag i korhet</w:t>
      </w:r>
    </w:p>
    <w:p w:rsidR="004C543C" w:rsidRPr="008062C1" w:rsidRDefault="004C543C" w:rsidP="004C543C">
      <w:pPr>
        <w:pStyle w:val="Utskottsfrslagikorthet-Text"/>
      </w:pPr>
      <w:r w:rsidRPr="008062C1">
        <w:t>Riksdagen bör avslå motionsyrkanden om ett nytt studiemedelss</w:t>
      </w:r>
      <w:r w:rsidRPr="008062C1">
        <w:t>y</w:t>
      </w:r>
      <w:r w:rsidRPr="008062C1">
        <w:t>stem och om tillsättande av en utredning om ett nytt system för st</w:t>
      </w:r>
      <w:r w:rsidRPr="008062C1">
        <w:t>u</w:t>
      </w:r>
      <w:r w:rsidRPr="008062C1">
        <w:t>diestöd.</w:t>
      </w:r>
    </w:p>
    <w:p w:rsidR="004C543C" w:rsidRPr="008062C1" w:rsidRDefault="004C543C" w:rsidP="004C543C">
      <w:pPr>
        <w:pStyle w:val="Utskottsfrslagikorthet-Text"/>
        <w:rPr>
          <w:b/>
        </w:rPr>
      </w:pPr>
      <w:r w:rsidRPr="008062C1">
        <w:t xml:space="preserve">Jämför </w:t>
      </w:r>
      <w:r w:rsidRPr="008062C1">
        <w:rPr>
          <w:i/>
        </w:rPr>
        <w:t xml:space="preserve">reservation 1 (m) </w:t>
      </w:r>
      <w:r w:rsidRPr="008062C1">
        <w:t>och</w:t>
      </w:r>
      <w:r w:rsidRPr="008062C1">
        <w:rPr>
          <w:i/>
        </w:rPr>
        <w:t xml:space="preserve"> 2 (kd)</w:t>
      </w:r>
      <w:r w:rsidRPr="008062C1">
        <w:t>.</w:t>
      </w:r>
    </w:p>
    <w:p w:rsidR="004C543C" w:rsidRPr="008062C1" w:rsidRDefault="004C543C" w:rsidP="004C543C">
      <w:pPr>
        <w:pStyle w:val="R4"/>
      </w:pPr>
      <w:r w:rsidRPr="008062C1">
        <w:t>Propositionen</w:t>
      </w:r>
    </w:p>
    <w:p w:rsidR="004C543C" w:rsidRPr="008062C1" w:rsidRDefault="004C543C" w:rsidP="004C543C">
      <w:r w:rsidRPr="008062C1">
        <w:t>I propositionen framhålls betydelsen av det livslånga lärandet. Rege</w:t>
      </w:r>
      <w:r w:rsidRPr="008062C1">
        <w:t>r</w:t>
      </w:r>
      <w:r w:rsidRPr="008062C1">
        <w:t>ingen menar att det livslånga lärandet skapar förutsättningar för samhällsutvec</w:t>
      </w:r>
      <w:r w:rsidRPr="008062C1">
        <w:t>k</w:t>
      </w:r>
      <w:r w:rsidRPr="008062C1">
        <w:t>lingen att gå framåt och lägger grunden för hållbar tillväxt och en framt</w:t>
      </w:r>
      <w:r w:rsidRPr="008062C1">
        <w:t>i</w:t>
      </w:r>
      <w:r w:rsidRPr="008062C1">
        <w:t>da välfärd. Man understryker att så många som möjligt bör ha reella mö</w:t>
      </w:r>
      <w:r w:rsidRPr="008062C1">
        <w:t>j</w:t>
      </w:r>
      <w:r w:rsidRPr="008062C1">
        <w:t>ligheter att delta i utbildning och kompetensutveckling eftersom detta stärker männ</w:t>
      </w:r>
      <w:r w:rsidRPr="008062C1">
        <w:t>i</w:t>
      </w:r>
      <w:r w:rsidRPr="008062C1">
        <w:t>skor och ger dem kraft att möta förändringar i ett alltmer kunskapsi</w:t>
      </w:r>
      <w:r w:rsidRPr="008062C1">
        <w:t>n</w:t>
      </w:r>
      <w:r w:rsidRPr="008062C1">
        <w:t>tensivt samhälle. Regeringens politik syftar till att ge fler människor möjli</w:t>
      </w:r>
      <w:r w:rsidRPr="008062C1">
        <w:t>g</w:t>
      </w:r>
      <w:r w:rsidRPr="008062C1">
        <w:t>het till utbildning och möjlighet till ett livslångt lärande. Det finns enligt regeringens uppfattning därför anledning att genomföra vissa förstärkningar inom studi</w:t>
      </w:r>
      <w:r w:rsidRPr="008062C1">
        <w:t>e</w:t>
      </w:r>
      <w:r w:rsidRPr="008062C1">
        <w:t>stödssystemet och rekryteringsbidraget för att äldre skall få förbättrade mö</w:t>
      </w:r>
      <w:r w:rsidRPr="008062C1">
        <w:t>j</w:t>
      </w:r>
      <w:r w:rsidRPr="008062C1">
        <w:t>ligheter att finansiera sina studier. Regeringen har tidigare i budgetpropositi</w:t>
      </w:r>
      <w:r w:rsidRPr="008062C1">
        <w:t>o</w:t>
      </w:r>
      <w:r w:rsidRPr="008062C1">
        <w:t>nen för 2005 aviserat förändringar i studiemedelssyst</w:t>
      </w:r>
      <w:r w:rsidRPr="008062C1">
        <w:t>e</w:t>
      </w:r>
      <w:r w:rsidRPr="008062C1">
        <w:t>met från den 1 juli 2006 som inneb</w:t>
      </w:r>
      <w:r w:rsidR="002225C7" w:rsidRPr="008062C1">
        <w:t>ä</w:t>
      </w:r>
      <w:r w:rsidRPr="008062C1">
        <w:t>r att fler äldre ges möjlighet att studera med studiem</w:t>
      </w:r>
      <w:r w:rsidRPr="008062C1">
        <w:t>e</w:t>
      </w:r>
      <w:r w:rsidRPr="008062C1">
        <w:t>del. För ändamålet beräknades 100 milj</w:t>
      </w:r>
      <w:r w:rsidRPr="008062C1">
        <w:t>o</w:t>
      </w:r>
      <w:r w:rsidRPr="008062C1">
        <w:t>ner kronor för 2006 och 250 miljoner kronor årligen fr.o.m. 2007. Dessutom angavs att möjligh</w:t>
      </w:r>
      <w:r w:rsidRPr="008062C1">
        <w:t>e</w:t>
      </w:r>
      <w:r w:rsidRPr="008062C1">
        <w:t>terna till undantag från gällande veckogränser för studiemedel borde förändras för äldre stud</w:t>
      </w:r>
      <w:r w:rsidRPr="008062C1">
        <w:t>e</w:t>
      </w:r>
      <w:r w:rsidRPr="008062C1">
        <w:t>rande. I föreliggande proposition lämnar regeringen förslag till hur resurserna skall anvä</w:t>
      </w:r>
      <w:r w:rsidRPr="008062C1">
        <w:t>n</w:t>
      </w:r>
      <w:r w:rsidRPr="008062C1">
        <w:t xml:space="preserve">das.  </w:t>
      </w:r>
    </w:p>
    <w:p w:rsidR="004C543C" w:rsidRPr="008062C1" w:rsidRDefault="004C543C" w:rsidP="004C543C">
      <w:pPr>
        <w:pStyle w:val="Normaltindrag"/>
      </w:pPr>
      <w:r w:rsidRPr="008062C1">
        <w:t>I propositionen presenteras vidare förslag till utformning av det barntillägg för studerande med barn som aviserats i 2004 års vårpropos</w:t>
      </w:r>
      <w:r w:rsidRPr="008062C1">
        <w:t>i</w:t>
      </w:r>
      <w:r w:rsidRPr="008062C1">
        <w:t>tion (prop. 2004/05:100) och i budgetpropositionen för 2005 (prop. 2004/05:1)</w:t>
      </w:r>
      <w:r w:rsidR="002225C7" w:rsidRPr="008062C1">
        <w:t>.</w:t>
      </w:r>
      <w:r w:rsidRPr="008062C1">
        <w:t xml:space="preserve"> Rege</w:t>
      </w:r>
      <w:r w:rsidRPr="008062C1">
        <w:t>r</w:t>
      </w:r>
      <w:r w:rsidRPr="008062C1">
        <w:t>ingen understryker den svåra ekonomiska situation som många stud</w:t>
      </w:r>
      <w:r w:rsidRPr="008062C1">
        <w:t>e</w:t>
      </w:r>
      <w:r w:rsidRPr="008062C1">
        <w:t>rande med barn befinner sig i och att tilläggsbidrag syftar just till att främja barn i sådana ekonomiskt utsatta familjer. Avsikten är också att underlätta för fö</w:t>
      </w:r>
      <w:r w:rsidRPr="008062C1">
        <w:t>r</w:t>
      </w:r>
      <w:r w:rsidRPr="008062C1">
        <w:t>äldrar med barn att studera. Utgifterna för bidraget har beräknats till 450 miljoner kronor. Regeringen meddelar också att tilläggsbidraget till studera</w:t>
      </w:r>
      <w:r w:rsidRPr="008062C1">
        <w:t>n</w:t>
      </w:r>
      <w:r w:rsidRPr="008062C1">
        <w:t>de med barn utgör en del av regeringens satsning på barn i ekonomiskt utsatta fami</w:t>
      </w:r>
      <w:r w:rsidRPr="008062C1">
        <w:t>l</w:t>
      </w:r>
      <w:r w:rsidRPr="008062C1">
        <w:t>jer. Övriga förstärkningar inom familjepolitikens område presenteras i prop</w:t>
      </w:r>
      <w:r w:rsidRPr="008062C1">
        <w:t>o</w:t>
      </w:r>
      <w:r w:rsidRPr="008062C1">
        <w:t xml:space="preserve">sitionerna </w:t>
      </w:r>
      <w:r w:rsidRPr="008062C1">
        <w:rPr>
          <w:i/>
        </w:rPr>
        <w:t>Ändrade regler för bostadsbidrag</w:t>
      </w:r>
      <w:r w:rsidRPr="008062C1">
        <w:t xml:space="preserve"> (prop. 2004/05:112) och </w:t>
      </w:r>
      <w:r w:rsidRPr="008062C1">
        <w:rPr>
          <w:i/>
        </w:rPr>
        <w:t>Ett reformerat underhåll</w:t>
      </w:r>
      <w:r w:rsidRPr="008062C1">
        <w:rPr>
          <w:i/>
        </w:rPr>
        <w:t>s</w:t>
      </w:r>
      <w:r w:rsidRPr="008062C1">
        <w:rPr>
          <w:i/>
        </w:rPr>
        <w:t>stöd</w:t>
      </w:r>
      <w:r w:rsidRPr="008062C1">
        <w:t xml:space="preserve"> (prop. 2004/05:116).</w:t>
      </w:r>
    </w:p>
    <w:p w:rsidR="004C543C" w:rsidRPr="008062C1" w:rsidRDefault="004C543C" w:rsidP="004C543C">
      <w:pPr>
        <w:pStyle w:val="R4"/>
      </w:pPr>
      <w:r w:rsidRPr="008062C1">
        <w:t>Motionerna</w:t>
      </w:r>
    </w:p>
    <w:p w:rsidR="004C543C" w:rsidRPr="008062C1" w:rsidRDefault="004C543C" w:rsidP="004C543C">
      <w:r w:rsidRPr="008062C1">
        <w:t>Moderaterna framhåller i motionerna 2004/05:Ub13 yrkande 7 och 2004/05:Ub259 yrkande 1 att det studie</w:t>
      </w:r>
      <w:r w:rsidR="002225C7" w:rsidRPr="008062C1">
        <w:t>medels</w:t>
      </w:r>
      <w:r w:rsidRPr="008062C1">
        <w:t>system som trädde i kraft i juli 2001 inte är ett nytt och reformerat s</w:t>
      </w:r>
      <w:r w:rsidRPr="008062C1">
        <w:t>y</w:t>
      </w:r>
      <w:r w:rsidRPr="008062C1">
        <w:t>stem utan snarare ytterligare ett antal lappar på ett i längden ohållbart system. Enligt motionärerna är den avgöra</w:t>
      </w:r>
      <w:r w:rsidRPr="008062C1">
        <w:t>n</w:t>
      </w:r>
      <w:r w:rsidRPr="008062C1">
        <w:t>de svårigheten att få ett system vars delar hän</w:t>
      </w:r>
      <w:r w:rsidRPr="008062C1">
        <w:t>g</w:t>
      </w:r>
      <w:r w:rsidRPr="008062C1">
        <w:t>er ihop. Många av de problem som finns har uppstått genom en rigid syn på studiefinansieringen som ytterst har sin grund i CSN:s dubbla monopol som beslutande myndighet och som utb</w:t>
      </w:r>
      <w:r w:rsidRPr="008062C1">
        <w:t>e</w:t>
      </w:r>
      <w:r w:rsidRPr="008062C1">
        <w:t>talare. Det finns flera möjligheter till konkurrens och alternativ som i dag inte tillvaratas. I realiteten finns inte någon hållbarhet i det nuvarande syst</w:t>
      </w:r>
      <w:r w:rsidRPr="008062C1">
        <w:t>e</w:t>
      </w:r>
      <w:r w:rsidRPr="008062C1">
        <w:t xml:space="preserve">met, särskilt vad gäller skuldsättningsproblematiken. Moderaterna menar att ett </w:t>
      </w:r>
      <w:r w:rsidRPr="008062C1">
        <w:rPr>
          <w:b/>
        </w:rPr>
        <w:t>nytt studiemedel</w:t>
      </w:r>
      <w:r w:rsidRPr="008062C1">
        <w:rPr>
          <w:b/>
        </w:rPr>
        <w:t>s</w:t>
      </w:r>
      <w:r w:rsidRPr="008062C1">
        <w:rPr>
          <w:b/>
        </w:rPr>
        <w:t>system</w:t>
      </w:r>
      <w:r w:rsidRPr="008062C1">
        <w:t xml:space="preserve"> bör uppfylla följande principer. </w:t>
      </w:r>
    </w:p>
    <w:p w:rsidR="004C543C" w:rsidRPr="008062C1" w:rsidRDefault="004C543C" w:rsidP="004C543C">
      <w:pPr>
        <w:numPr>
          <w:ilvl w:val="0"/>
          <w:numId w:val="12"/>
        </w:numPr>
      </w:pPr>
      <w:r w:rsidRPr="008062C1">
        <w:t>Systemet skall vara ekonomiskt hållbart och överblickbart för den enskilde studenten och för samhället.</w:t>
      </w:r>
    </w:p>
    <w:p w:rsidR="004C543C" w:rsidRPr="008062C1" w:rsidRDefault="004C543C" w:rsidP="004C543C">
      <w:pPr>
        <w:pStyle w:val="Normaltindrag"/>
        <w:numPr>
          <w:ilvl w:val="0"/>
          <w:numId w:val="12"/>
        </w:numPr>
      </w:pPr>
      <w:r w:rsidRPr="008062C1">
        <w:t>Högre utbildning skall löna sig även ekonomiskt. Ett sätt att bidra till högre lönsamhet är att försöka minska studenternas skuldsät</w:t>
      </w:r>
      <w:r w:rsidRPr="008062C1">
        <w:t>t</w:t>
      </w:r>
      <w:r w:rsidRPr="008062C1">
        <w:t>ning, t.ex. genom att ta bort frib</w:t>
      </w:r>
      <w:r w:rsidRPr="008062C1">
        <w:t>e</w:t>
      </w:r>
      <w:r w:rsidRPr="008062C1">
        <w:t>loppet.</w:t>
      </w:r>
    </w:p>
    <w:p w:rsidR="004C543C" w:rsidRPr="008062C1" w:rsidRDefault="004C543C" w:rsidP="004C543C">
      <w:pPr>
        <w:pStyle w:val="Normaltindrag"/>
        <w:numPr>
          <w:ilvl w:val="0"/>
          <w:numId w:val="12"/>
        </w:numPr>
      </w:pPr>
      <w:r w:rsidRPr="008062C1">
        <w:t>Systemet skall bidra till att motverka social snedrekrytering.</w:t>
      </w:r>
    </w:p>
    <w:p w:rsidR="004C543C" w:rsidRPr="008062C1" w:rsidRDefault="004C543C" w:rsidP="004C543C">
      <w:pPr>
        <w:pStyle w:val="Normaltindrag"/>
        <w:numPr>
          <w:ilvl w:val="0"/>
          <w:numId w:val="12"/>
        </w:numPr>
      </w:pPr>
      <w:r w:rsidRPr="008062C1">
        <w:t xml:space="preserve">Skulderna skall betalas tillbaka. Nuvarande system och föreslagna förändringar bidrar till ökad skuldsättning och svårigheter att kunna betala tillbaka. </w:t>
      </w:r>
    </w:p>
    <w:p w:rsidR="004C543C" w:rsidRPr="008062C1" w:rsidRDefault="004C543C" w:rsidP="004C543C">
      <w:pPr>
        <w:pStyle w:val="Normaltindrag"/>
        <w:numPr>
          <w:ilvl w:val="0"/>
          <w:numId w:val="12"/>
        </w:numPr>
      </w:pPr>
      <w:r w:rsidRPr="008062C1">
        <w:t>Systemet skall skilja på sådan finansiering som är relaterad till st</w:t>
      </w:r>
      <w:r w:rsidRPr="008062C1">
        <w:t>u</w:t>
      </w:r>
      <w:r w:rsidRPr="008062C1">
        <w:t>dierna och sådan som inte kan direkt hänföras dit, t.ex. bostad under studietiden.</w:t>
      </w:r>
    </w:p>
    <w:p w:rsidR="004C543C" w:rsidRPr="008062C1" w:rsidRDefault="004C543C" w:rsidP="004C543C">
      <w:pPr>
        <w:pStyle w:val="Normaltindrag"/>
        <w:numPr>
          <w:ilvl w:val="0"/>
          <w:numId w:val="12"/>
        </w:numPr>
      </w:pPr>
      <w:r w:rsidRPr="008062C1">
        <w:t>Alla studenter skall ha rätt till såväl privatekonomisk rådgivning som information om vilken kvalitet olika utbildningar har innan de fattar ett av de viktigaste investeringsbesluten i sina liv.</w:t>
      </w:r>
    </w:p>
    <w:p w:rsidR="004C543C" w:rsidRPr="008062C1" w:rsidRDefault="004C543C" w:rsidP="004C543C">
      <w:pPr>
        <w:pStyle w:val="Normaltindrag"/>
        <w:numPr>
          <w:ilvl w:val="0"/>
          <w:numId w:val="12"/>
        </w:numPr>
      </w:pPr>
      <w:r w:rsidRPr="008062C1">
        <w:t>Ett större mått av flexibilitet måste tillåtas så att även längre studier kan finansieras via studiemedel och de som så vill skall kunna e</w:t>
      </w:r>
      <w:r w:rsidRPr="008062C1">
        <w:t>r</w:t>
      </w:r>
      <w:r w:rsidRPr="008062C1">
        <w:t>bjudas studiemedel i mer än tio månader per år.</w:t>
      </w:r>
    </w:p>
    <w:p w:rsidR="004C543C" w:rsidRPr="008062C1" w:rsidRDefault="004C543C" w:rsidP="004C543C">
      <w:pPr>
        <w:pStyle w:val="Normaltindrag"/>
        <w:numPr>
          <w:ilvl w:val="0"/>
          <w:numId w:val="12"/>
        </w:numPr>
      </w:pPr>
      <w:r w:rsidRPr="008062C1">
        <w:t xml:space="preserve">CSN skall konkurrensutsättas genom att man skapar möjligheter för de studenter som vill att få sina studielån via sin bank. </w:t>
      </w:r>
    </w:p>
    <w:p w:rsidR="004C543C" w:rsidRPr="008062C1" w:rsidRDefault="004C543C" w:rsidP="004C543C">
      <w:pPr>
        <w:pStyle w:val="Normaltindrag"/>
        <w:numPr>
          <w:ilvl w:val="0"/>
          <w:numId w:val="12"/>
        </w:numPr>
      </w:pPr>
      <w:r w:rsidRPr="008062C1">
        <w:t>Vikten av ett funktionellt studiesparande måste understrykas. Det skall finnas samma möjlighet att spara till utbildning som till kö</w:t>
      </w:r>
      <w:r w:rsidRPr="008062C1">
        <w:t>r</w:t>
      </w:r>
      <w:r w:rsidRPr="008062C1">
        <w:t>kort och till bostad.</w:t>
      </w:r>
    </w:p>
    <w:p w:rsidR="004C543C" w:rsidRPr="008062C1" w:rsidRDefault="004C543C" w:rsidP="004C543C">
      <w:pPr>
        <w:rPr>
          <w:b/>
        </w:rPr>
      </w:pPr>
      <w:r w:rsidRPr="008062C1">
        <w:t xml:space="preserve">I motion 2004/05:Ub441 yrkande 1 framhåller Kristdemokraterna att genom ett väl fungerande studiestöd ges fler tillfälle att lära och vara aktiva och delaktiga i kunskapssamhället. Man pekar också på att studenterna har gått från </w:t>
      </w:r>
      <w:r w:rsidR="002225C7" w:rsidRPr="008062C1">
        <w:t xml:space="preserve">att vara </w:t>
      </w:r>
      <w:r w:rsidRPr="008062C1">
        <w:t>en homogen grupp med unga studenter till en mycket heterogen grupp. Ett övergripande problem med studiemedelssystemet anses vara att det är dåligt integrerat med övriga delar av trygghetssystemet</w:t>
      </w:r>
      <w:r w:rsidR="002225C7" w:rsidRPr="008062C1">
        <w:t>,</w:t>
      </w:r>
      <w:r w:rsidRPr="008062C1">
        <w:t xml:space="preserve"> något som i fö</w:t>
      </w:r>
      <w:r w:rsidRPr="008062C1">
        <w:t>r</w:t>
      </w:r>
      <w:r w:rsidRPr="008062C1">
        <w:t>längningen omöjliggör livslångt lärande. Motionärerna menar att en parl</w:t>
      </w:r>
      <w:r w:rsidRPr="008062C1">
        <w:t>a</w:t>
      </w:r>
      <w:r w:rsidRPr="008062C1">
        <w:t>ment</w:t>
      </w:r>
      <w:r w:rsidRPr="008062C1">
        <w:t>a</w:t>
      </w:r>
      <w:r w:rsidRPr="008062C1">
        <w:t>risk utredning som ser över och föreslår ett nytt studiemedelssystem bör til</w:t>
      </w:r>
      <w:r w:rsidRPr="008062C1">
        <w:t>l</w:t>
      </w:r>
      <w:r w:rsidRPr="008062C1">
        <w:t xml:space="preserve">sättas. De sociala konsekvenserna för studenterna skall särskilt beaktas. I yrkande 2 framhåller Kristdemokraterna att gränsdragningsproblematiken mellan studiestödssystemet och samhällets trygghetssystem särskilt bör ses över. </w:t>
      </w:r>
    </w:p>
    <w:p w:rsidR="004C543C" w:rsidRPr="008062C1" w:rsidRDefault="004C543C" w:rsidP="004C543C">
      <w:pPr>
        <w:pStyle w:val="Normaltindrag"/>
      </w:pPr>
      <w:r w:rsidRPr="008062C1">
        <w:t>Miljöpartiet efterlyser i motion 2004/05:Ub389 yrkande 1 ett mer flexibelt studiemedelssystem som ger individen ökat inflytande över sin egen situation. En möjlighet är att ett totalbelopp fastställs för lån och bidrag som skall fi</w:t>
      </w:r>
      <w:r w:rsidRPr="008062C1">
        <w:t>n</w:t>
      </w:r>
      <w:r w:rsidRPr="008062C1">
        <w:t>nas tillgänglig</w:t>
      </w:r>
      <w:r w:rsidR="002225C7" w:rsidRPr="008062C1">
        <w:t>t</w:t>
      </w:r>
      <w:r w:rsidRPr="008062C1">
        <w:t xml:space="preserve"> för varje student. Studenten kan sedan själv förfoga över tota</w:t>
      </w:r>
      <w:r w:rsidRPr="008062C1">
        <w:t>l</w:t>
      </w:r>
      <w:r w:rsidRPr="008062C1">
        <w:t>beloppet och välja hur fort eller långsamt hon eller han vill spendera pengarna. Motionärerna begär att regeringen tillsätter en utredning med up</w:t>
      </w:r>
      <w:r w:rsidRPr="008062C1">
        <w:t>p</w:t>
      </w:r>
      <w:r w:rsidRPr="008062C1">
        <w:t xml:space="preserve">gift att se över hur ett sådant system kan se ut. </w:t>
      </w:r>
    </w:p>
    <w:p w:rsidR="004C543C" w:rsidRPr="008062C1" w:rsidRDefault="004C543C" w:rsidP="004C543C">
      <w:pPr>
        <w:pStyle w:val="R4"/>
      </w:pPr>
      <w:r w:rsidRPr="008062C1">
        <w:t>Utskottets ställningstagande</w:t>
      </w:r>
    </w:p>
    <w:p w:rsidR="004C543C" w:rsidRPr="008062C1" w:rsidRDefault="004C543C" w:rsidP="004C543C">
      <w:r w:rsidRPr="008062C1">
        <w:t>Utskottet föreslår att riksdagen avslår motionsyrkandena.</w:t>
      </w:r>
    </w:p>
    <w:p w:rsidR="004C543C" w:rsidRPr="008062C1" w:rsidRDefault="004C543C" w:rsidP="004C543C">
      <w:pPr>
        <w:pStyle w:val="Normaltindrag"/>
      </w:pPr>
      <w:r w:rsidRPr="008062C1">
        <w:t>Det studiemedelssystem som infördes den 1 juli 2001 efter förslag i prop</w:t>
      </w:r>
      <w:r w:rsidRPr="008062C1">
        <w:t>o</w:t>
      </w:r>
      <w:r w:rsidRPr="008062C1">
        <w:t xml:space="preserve">sition 1999/2000:10 </w:t>
      </w:r>
      <w:r w:rsidRPr="008062C1">
        <w:rPr>
          <w:i/>
        </w:rPr>
        <w:t>Ett reformerat studiestödssystem</w:t>
      </w:r>
      <w:r w:rsidRPr="008062C1">
        <w:t xml:space="preserve"> (bet. 1999/2000:UbU7, rskr. 96) har till uppgift att bidra till att förverkliga utbildningspolitikens mål. Studiestödet skall verka rekryterande och därmed bidra till ett högt delt</w:t>
      </w:r>
      <w:r w:rsidRPr="008062C1">
        <w:t>a</w:t>
      </w:r>
      <w:r w:rsidRPr="008062C1">
        <w:t>gande i utbildningen. Det skall vidare ha en utjämnande verkan me</w:t>
      </w:r>
      <w:r w:rsidRPr="008062C1">
        <w:t>l</w:t>
      </w:r>
      <w:r w:rsidRPr="008062C1">
        <w:t>lan individer och grupper i befolkningen och därmed bidra till ökad social rättvisa. Studiest</w:t>
      </w:r>
      <w:r w:rsidRPr="008062C1">
        <w:t>ö</w:t>
      </w:r>
      <w:r w:rsidRPr="008062C1">
        <w:t>det skall ha en god effekt på samhällets ekonomiska hushållning över tiden. U</w:t>
      </w:r>
      <w:r w:rsidRPr="008062C1">
        <w:t>t</w:t>
      </w:r>
      <w:r w:rsidRPr="008062C1">
        <w:t>gångspunkten är att studielån i princip alltid skall betalas tillbaka. Det nya systemet har nu varit i funktion i knappt fyra år. Utskottet anser inte att det finns unde</w:t>
      </w:r>
      <w:r w:rsidRPr="008062C1">
        <w:t>r</w:t>
      </w:r>
      <w:r w:rsidRPr="008062C1">
        <w:t>lag för att påstå att systemet inte skulle vara samhällsekonomiskt hållbart. Utskottet menar också att studiemedlen har fått en utformning som innebär att personer kan studera utan att begränsas av sina ekonomiska resu</w:t>
      </w:r>
      <w:r w:rsidRPr="008062C1">
        <w:t>r</w:t>
      </w:r>
      <w:r w:rsidRPr="008062C1">
        <w:t>ser.  Mot denna bakgrund ser utskottet ingen anledning att ompröva studi</w:t>
      </w:r>
      <w:r w:rsidRPr="008062C1">
        <w:t>e</w:t>
      </w:r>
      <w:r w:rsidRPr="008062C1">
        <w:t>stödet i dess helhet och anser inte heller att någon utredning bör tillsättas för att föreslå ett nytt s</w:t>
      </w:r>
      <w:r w:rsidRPr="008062C1">
        <w:t>y</w:t>
      </w:r>
      <w:r w:rsidRPr="008062C1">
        <w:t>stem.</w:t>
      </w:r>
    </w:p>
    <w:p w:rsidR="004C543C" w:rsidRPr="008062C1" w:rsidRDefault="004C543C" w:rsidP="004C543C">
      <w:pPr>
        <w:pStyle w:val="Normaltindrag"/>
      </w:pPr>
      <w:r w:rsidRPr="008062C1">
        <w:t>När det gäller Moderaternas förslag till ett nytt studiemedelssystem vill u</w:t>
      </w:r>
      <w:r w:rsidRPr="008062C1">
        <w:t>t</w:t>
      </w:r>
      <w:r w:rsidRPr="008062C1">
        <w:t>skottet peka på följande. Fribeloppet har höjts kraftigt. Att helt avskaffa frib</w:t>
      </w:r>
      <w:r w:rsidRPr="008062C1">
        <w:t>e</w:t>
      </w:r>
      <w:r w:rsidRPr="008062C1">
        <w:t>loppet skulle me</w:t>
      </w:r>
      <w:r w:rsidRPr="008062C1">
        <w:t>d</w:t>
      </w:r>
      <w:r w:rsidRPr="008062C1">
        <w:t>föra stora ökningar av statens utgifter, vilket utskottet inte kan ställa sig bakom. Eftersom studiemedel kan lämnas för varje vecka som studenten deltar i utbildning finns det inte i studiemedel</w:t>
      </w:r>
      <w:r w:rsidRPr="008062C1">
        <w:t>s</w:t>
      </w:r>
      <w:r w:rsidRPr="008062C1">
        <w:t>systemet något som hindrar studier under mer än tio månader av året. En begränsning av den tid som en student maximalt kan få studiemedel för är nödvändig, bl.a. för att hålla tillbaka skuldsät</w:t>
      </w:r>
      <w:r w:rsidRPr="008062C1">
        <w:t>t</w:t>
      </w:r>
      <w:r w:rsidRPr="008062C1">
        <w:t>ningen. Studiemedel utbetalas till ett konto i den bank som studenten själv väljer. Bankerna erbjuder i dag privatekonomisk rådgi</w:t>
      </w:r>
      <w:r w:rsidRPr="008062C1">
        <w:t>v</w:t>
      </w:r>
      <w:r w:rsidRPr="008062C1">
        <w:t xml:space="preserve">ning till sina kunder. Utskottet återkommer till några av dessa frågor i det följande. </w:t>
      </w:r>
    </w:p>
    <w:p w:rsidR="004C543C" w:rsidRPr="008062C1" w:rsidRDefault="004C543C" w:rsidP="004C543C">
      <w:pPr>
        <w:pStyle w:val="Utskottetsvervganden-RubrikFrslagspunkt"/>
      </w:pPr>
      <w:bookmarkStart w:id="15" w:name="_Toc105556282"/>
      <w:r w:rsidRPr="008062C1">
        <w:t>Tilläggsbidrag för barn</w:t>
      </w:r>
      <w:bookmarkEnd w:id="15"/>
    </w:p>
    <w:p w:rsidR="004C543C" w:rsidRPr="008062C1" w:rsidRDefault="004C543C" w:rsidP="004C543C">
      <w:pPr>
        <w:pStyle w:val="Utskottsfrslagikorthet-Rubrik"/>
        <w:rPr>
          <w:noProof w:val="0"/>
        </w:rPr>
      </w:pPr>
      <w:r w:rsidRPr="008062C1">
        <w:rPr>
          <w:noProof w:val="0"/>
        </w:rPr>
        <w:t>Utskottets förslag i korthet</w:t>
      </w:r>
    </w:p>
    <w:p w:rsidR="004C543C" w:rsidRPr="008062C1" w:rsidRDefault="004C543C" w:rsidP="004C543C">
      <w:pPr>
        <w:pStyle w:val="Utskottsfrslagikorthet-Text"/>
      </w:pPr>
      <w:r w:rsidRPr="008062C1">
        <w:t>Riksdagen bör anta regeringens förslag om införande av ett tilläggsbidrag till studerande med barn i studiestödslagen och i l</w:t>
      </w:r>
      <w:r w:rsidRPr="008062C1">
        <w:t>a</w:t>
      </w:r>
      <w:r w:rsidRPr="008062C1">
        <w:t>gen om rekryteringsbidrag till vuxenstuderande. Vidare bör riksd</w:t>
      </w:r>
      <w:r w:rsidRPr="008062C1">
        <w:t>a</w:t>
      </w:r>
      <w:r w:rsidRPr="008062C1">
        <w:t>gen anta förslagen om regeringens möjlighet att meddela föreskri</w:t>
      </w:r>
      <w:r w:rsidRPr="008062C1">
        <w:t>f</w:t>
      </w:r>
      <w:r w:rsidRPr="008062C1">
        <w:t>ter om tilläggsbidragets storlek samt om att regeringen – e</w:t>
      </w:r>
      <w:r w:rsidRPr="008062C1">
        <w:t>l</w:t>
      </w:r>
      <w:r w:rsidRPr="008062C1">
        <w:t>ler den myndighet som regeringen bestämmer – skall få möjlighet att me</w:t>
      </w:r>
      <w:r w:rsidRPr="008062C1">
        <w:t>d</w:t>
      </w:r>
      <w:r w:rsidRPr="008062C1">
        <w:t>dela föreskrifter om de förutsättningar som skall gälla för tillägg</w:t>
      </w:r>
      <w:r w:rsidRPr="008062C1">
        <w:t>s</w:t>
      </w:r>
      <w:r w:rsidRPr="008062C1">
        <w:t>bidraget i övrigt. Riksdagen bör således avslå motionsy</w:t>
      </w:r>
      <w:r w:rsidRPr="008062C1">
        <w:t>r</w:t>
      </w:r>
      <w:r w:rsidRPr="008062C1">
        <w:t>kanden om att avvisa förslagen liksom motionsyrkandet om annan berä</w:t>
      </w:r>
      <w:r w:rsidRPr="008062C1">
        <w:t>k</w:t>
      </w:r>
      <w:r w:rsidRPr="008062C1">
        <w:t>ning av tilläggsbidr</w:t>
      </w:r>
      <w:r w:rsidRPr="008062C1">
        <w:t>a</w:t>
      </w:r>
      <w:r w:rsidRPr="008062C1">
        <w:t>get.</w:t>
      </w:r>
    </w:p>
    <w:p w:rsidR="004C543C" w:rsidRPr="008062C1" w:rsidRDefault="004C543C" w:rsidP="004C543C">
      <w:pPr>
        <w:pStyle w:val="Utskottsfrslagikorthet-Text"/>
      </w:pPr>
      <w:r w:rsidRPr="008062C1">
        <w:t xml:space="preserve">Jämför </w:t>
      </w:r>
      <w:r w:rsidRPr="008062C1">
        <w:rPr>
          <w:i/>
        </w:rPr>
        <w:t>reservationerna 3 (m), 4 (</w:t>
      </w:r>
      <w:r w:rsidR="002E6913" w:rsidRPr="008062C1">
        <w:rPr>
          <w:i/>
        </w:rPr>
        <w:t>kd</w:t>
      </w:r>
      <w:r w:rsidRPr="008062C1">
        <w:rPr>
          <w:i/>
        </w:rPr>
        <w:t>)</w:t>
      </w:r>
      <w:r w:rsidR="002E6913" w:rsidRPr="008062C1">
        <w:rPr>
          <w:i/>
        </w:rPr>
        <w:t>,</w:t>
      </w:r>
      <w:r w:rsidRPr="008062C1">
        <w:t xml:space="preserve"> </w:t>
      </w:r>
      <w:r w:rsidRPr="008062C1">
        <w:rPr>
          <w:i/>
        </w:rPr>
        <w:t>5 (</w:t>
      </w:r>
      <w:r w:rsidR="002E6913" w:rsidRPr="008062C1">
        <w:rPr>
          <w:i/>
        </w:rPr>
        <w:t xml:space="preserve">m), 6 (fp) </w:t>
      </w:r>
      <w:r w:rsidR="002E6913" w:rsidRPr="008062C1">
        <w:t xml:space="preserve">och </w:t>
      </w:r>
      <w:r w:rsidR="002E6913" w:rsidRPr="008062C1">
        <w:rPr>
          <w:i/>
        </w:rPr>
        <w:t>7 (kd)</w:t>
      </w:r>
      <w:r w:rsidR="002E6913" w:rsidRPr="008062C1">
        <w:t>.</w:t>
      </w:r>
    </w:p>
    <w:p w:rsidR="004C543C" w:rsidRPr="008062C1" w:rsidRDefault="004C543C" w:rsidP="004C543C">
      <w:pPr>
        <w:pStyle w:val="R4"/>
      </w:pPr>
      <w:r w:rsidRPr="008062C1">
        <w:t>Propositionen</w:t>
      </w:r>
    </w:p>
    <w:p w:rsidR="004C543C" w:rsidRPr="008062C1" w:rsidRDefault="004C543C" w:rsidP="004C543C">
      <w:r w:rsidRPr="008062C1">
        <w:t>Regeringen konstaterar att studerande som har barn eller som får barn under st</w:t>
      </w:r>
      <w:r w:rsidRPr="008062C1">
        <w:t>u</w:t>
      </w:r>
      <w:r w:rsidRPr="008062C1">
        <w:t>dietiden i genomsnitt har lägre inkomst än förvärvsarbetande med barn. Regeringen menar att ett ekonomiskt tillskott till denna studera</w:t>
      </w:r>
      <w:r w:rsidRPr="008062C1">
        <w:t>n</w:t>
      </w:r>
      <w:r w:rsidRPr="008062C1">
        <w:t>degrupp skulle främja barn i ekonomiskt utsatta familjer samtidigt som det genom att förbättra den ekonomiska situationen skulle underlätta studievillkoren för de studerande. Regeringen föreslår därför att tilläggsbidrag får lämnas till pers</w:t>
      </w:r>
      <w:r w:rsidRPr="008062C1">
        <w:t>o</w:t>
      </w:r>
      <w:r w:rsidRPr="008062C1">
        <w:t>ner som uppbär studiemedel och som har vårdnad om barn t.o.m. det kale</w:t>
      </w:r>
      <w:r w:rsidRPr="008062C1">
        <w:t>n</w:t>
      </w:r>
      <w:r w:rsidRPr="008062C1">
        <w:t>derår barnet fyller 18 år. Bidrag skall enligt förslaget lämnas för varje barn.  Bidr</w:t>
      </w:r>
      <w:r w:rsidRPr="008062C1">
        <w:t>a</w:t>
      </w:r>
      <w:r w:rsidRPr="008062C1">
        <w:t>get föreslås vara generellt på så sätt att alla studerande som har rätt till tilläggsbidraget skall få bidraget när de uppbär studiemedel. Det skall a</w:t>
      </w:r>
      <w:r w:rsidRPr="008062C1">
        <w:t>n</w:t>
      </w:r>
      <w:r w:rsidRPr="008062C1">
        <w:t>komma på regeringen eller den myndighet som regeringen b</w:t>
      </w:r>
      <w:r w:rsidRPr="008062C1">
        <w:t>e</w:t>
      </w:r>
      <w:r w:rsidRPr="008062C1">
        <w:t>stämmer att utfärda föreskrifter om den närmare fördelningen av tilläggsbidraget me</w:t>
      </w:r>
      <w:r w:rsidRPr="008062C1">
        <w:t>l</w:t>
      </w:r>
      <w:r w:rsidRPr="008062C1">
        <w:t>lan vårdnadshavarna och vid olika studieo</w:t>
      </w:r>
      <w:r w:rsidRPr="008062C1">
        <w:t>m</w:t>
      </w:r>
      <w:r w:rsidRPr="008062C1">
        <w:t xml:space="preserve">fattning. </w:t>
      </w:r>
    </w:p>
    <w:p w:rsidR="004C543C" w:rsidRPr="008062C1" w:rsidRDefault="004C543C" w:rsidP="004C543C">
      <w:pPr>
        <w:pStyle w:val="Normaltindrag"/>
      </w:pPr>
      <w:r w:rsidRPr="008062C1">
        <w:t>Regeringen förslår vidare att ett tilläggsbidrag skall införas också inom r</w:t>
      </w:r>
      <w:r w:rsidRPr="008062C1">
        <w:t>e</w:t>
      </w:r>
      <w:r w:rsidRPr="008062C1">
        <w:t>kryteringsbidraget för vuxenstuderande. Man pekar på att även om rekryt</w:t>
      </w:r>
      <w:r w:rsidRPr="008062C1">
        <w:t>e</w:t>
      </w:r>
      <w:r w:rsidRPr="008062C1">
        <w:t>ring</w:t>
      </w:r>
      <w:r w:rsidRPr="008062C1">
        <w:t>s</w:t>
      </w:r>
      <w:r w:rsidRPr="008062C1">
        <w:t>bidraget inte har inordnats i studiemed</w:t>
      </w:r>
      <w:r w:rsidR="002225C7" w:rsidRPr="008062C1">
        <w:t>elssystemet</w:t>
      </w:r>
      <w:r w:rsidRPr="008062C1">
        <w:t xml:space="preserve"> harmoniserar det i stora delar med detta studiestöd och för att bibehålla bidragets rekrytering</w:t>
      </w:r>
      <w:r w:rsidRPr="008062C1">
        <w:t>s</w:t>
      </w:r>
      <w:r w:rsidRPr="008062C1">
        <w:t>kraft bör ett mo</w:t>
      </w:r>
      <w:r w:rsidRPr="008062C1">
        <w:t>t</w:t>
      </w:r>
      <w:r w:rsidRPr="008062C1">
        <w:t>svarande tilläggsbidrag införas också i rekryteringssyfte.</w:t>
      </w:r>
    </w:p>
    <w:p w:rsidR="004C543C" w:rsidRPr="008062C1" w:rsidRDefault="004C543C" w:rsidP="004C543C">
      <w:pPr>
        <w:pStyle w:val="Normaltindrag"/>
      </w:pPr>
      <w:r w:rsidRPr="008062C1">
        <w:t>Beträffande övriga förutsättningar för tilläggsbidraget föreslås att rege</w:t>
      </w:r>
      <w:r w:rsidRPr="008062C1">
        <w:t>r</w:t>
      </w:r>
      <w:r w:rsidRPr="008062C1">
        <w:t>ingen eller den myndighet som regeringen bestämmer bemyndigas att medd</w:t>
      </w:r>
      <w:r w:rsidRPr="008062C1">
        <w:t>e</w:t>
      </w:r>
      <w:r w:rsidRPr="008062C1">
        <w:t>la närmare föreskrifter, något som avviker från de principer som i övrigt gäller studiestödssystemet, nämligen att beloppsnivåerna regleras i lag. Enligt regeringen är orsaken den osäkerhet som präglar det statistiska underlaget för reformen och den begränsning om 450 miljoner kronor som reformen får kosta. Enligt regeringens beräkning kommer ca 97 000 studerande med barn som fina</w:t>
      </w:r>
      <w:r w:rsidRPr="008062C1">
        <w:t>n</w:t>
      </w:r>
      <w:r w:rsidRPr="008062C1">
        <w:t>sierar studierna med studiemedel eller rekryteringsbidrag att kunna få ett tilläggsbidrag. Detta motsvarar ca 60 000 årsstudieplatser för heltidsst</w:t>
      </w:r>
      <w:r w:rsidRPr="008062C1">
        <w:t>u</w:t>
      </w:r>
      <w:r w:rsidRPr="008062C1">
        <w:t>derande. Enligt regeringen är dock det statistiska underlaget bristfä</w:t>
      </w:r>
      <w:r w:rsidRPr="008062C1">
        <w:t>l</w:t>
      </w:r>
      <w:r w:rsidRPr="008062C1">
        <w:t>ligt varför denna siffra måste betraktas som osäker. Regeringen vill därför avvakta utfa</w:t>
      </w:r>
      <w:r w:rsidRPr="008062C1">
        <w:t>l</w:t>
      </w:r>
      <w:r w:rsidRPr="008062C1">
        <w:t>let under det första året innan beloppsnivåerna bestäms i lag och avser att återkomma till riksdagen med la</w:t>
      </w:r>
      <w:r w:rsidRPr="008062C1">
        <w:t>g</w:t>
      </w:r>
      <w:r w:rsidRPr="008062C1">
        <w:t xml:space="preserve">förslag våren 2007. </w:t>
      </w:r>
    </w:p>
    <w:p w:rsidR="004C543C" w:rsidRPr="008062C1" w:rsidRDefault="004C543C" w:rsidP="004C543C">
      <w:pPr>
        <w:pStyle w:val="Normaltindrag"/>
      </w:pPr>
      <w:r w:rsidRPr="008062C1">
        <w:t xml:space="preserve">Bestämmelser av den innebörd som redovisats ovan skall enligt regeringen införas i 3 kap. </w:t>
      </w:r>
      <w:smartTag w:uri="urn:schemas-microsoft-com:office:smarttags" w:element="metricconverter">
        <w:smartTagPr>
          <w:attr w:name="ProductID" w:val="13 a"/>
        </w:smartTagPr>
        <w:r w:rsidRPr="008062C1">
          <w:t>13 a</w:t>
        </w:r>
      </w:smartTag>
      <w:r w:rsidRPr="008062C1">
        <w:t xml:space="preserve"> och 13 b §§ i studiestödslagen (1999:1395) och i </w:t>
      </w:r>
      <w:smartTag w:uri="urn:schemas-microsoft-com:office:smarttags" w:element="metricconverter">
        <w:smartTagPr>
          <w:attr w:name="ProductID" w:val="11 a"/>
        </w:smartTagPr>
        <w:r w:rsidRPr="008062C1">
          <w:t>11 a</w:t>
        </w:r>
      </w:smartTag>
      <w:r w:rsidRPr="008062C1">
        <w:t xml:space="preserve"> § i lagen (2002:624) om rekryteringsbidrag till vuxenstuderande.</w:t>
      </w:r>
    </w:p>
    <w:p w:rsidR="004C543C" w:rsidRPr="008062C1" w:rsidRDefault="004C543C" w:rsidP="004C543C">
      <w:pPr>
        <w:pStyle w:val="Normaltindrag"/>
      </w:pPr>
      <w:r w:rsidRPr="008062C1">
        <w:t>I avvaktan på det slutliga förslaget om utformningen av tilläggsbidraget presenterar regeringen delar av den för</w:t>
      </w:r>
      <w:r w:rsidRPr="008062C1">
        <w:t>e</w:t>
      </w:r>
      <w:r w:rsidRPr="008062C1">
        <w:t>skrift som man avser att utfärda i avvaktan på slutligt ställningstagande från riksdagen. Utgångspun</w:t>
      </w:r>
      <w:r w:rsidRPr="008062C1">
        <w:t>k</w:t>
      </w:r>
      <w:r w:rsidRPr="008062C1">
        <w:t>ten är att tilläggsbidraget skall utformas så enkelt som möjligt och att det i allt väsen</w:t>
      </w:r>
      <w:r w:rsidRPr="008062C1">
        <w:t>t</w:t>
      </w:r>
      <w:r w:rsidRPr="008062C1">
        <w:t>ligt skall följa studiemedelssystemets uppbyggnad. Beloppet bör därför b</w:t>
      </w:r>
      <w:r w:rsidRPr="008062C1">
        <w:t>e</w:t>
      </w:r>
      <w:r w:rsidRPr="008062C1">
        <w:t>räknas per vecka, knytas till prisbasbeloppet och vara obeskattat. Även gä</w:t>
      </w:r>
      <w:r w:rsidRPr="008062C1">
        <w:t>l</w:t>
      </w:r>
      <w:r w:rsidRPr="008062C1">
        <w:t>lande studiemedelsregler vid sjukdom och återkrav vid t.ex. felaktiga uppgi</w:t>
      </w:r>
      <w:r w:rsidRPr="008062C1">
        <w:t>f</w:t>
      </w:r>
      <w:r w:rsidRPr="008062C1">
        <w:t>ter eller vid studieavbrott skall enligt regeringens mening tillämpas på tilläggsbidraget. Regeringen anser vidare att bidraget bör omfattas av i</w:t>
      </w:r>
      <w:r w:rsidRPr="008062C1">
        <w:t>n</w:t>
      </w:r>
      <w:r w:rsidRPr="008062C1">
        <w:t>komstprövning på samma sätt som dagens s</w:t>
      </w:r>
      <w:r w:rsidRPr="008062C1">
        <w:t>y</w:t>
      </w:r>
      <w:r w:rsidRPr="008062C1">
        <w:t>stem vid rätt till tilläggs- och merkostnadslån. Rätten till dessa lån upphör helt när den studerande på grund av hög inkomst inte har rätt till ordinarie studiemedel. Stödet reduceras inte dessfö</w:t>
      </w:r>
      <w:r w:rsidRPr="008062C1">
        <w:t>r</w:t>
      </w:r>
      <w:r w:rsidRPr="008062C1">
        <w:t xml:space="preserve">innan på grund av inkomst. </w:t>
      </w:r>
    </w:p>
    <w:p w:rsidR="004C543C" w:rsidRPr="008062C1" w:rsidRDefault="004C543C" w:rsidP="004C543C">
      <w:pPr>
        <w:pStyle w:val="Normaltindrag"/>
      </w:pPr>
      <w:r w:rsidRPr="008062C1">
        <w:t>Tilläggsbidraget bör enligt regeringens bedömning viktas. Störst tyngd ges till det första barnet i hushållet. En sådan di</w:t>
      </w:r>
      <w:r w:rsidRPr="008062C1">
        <w:t>f</w:t>
      </w:r>
      <w:r w:rsidRPr="008062C1">
        <w:t>ferentierad modell tar hänsyn till om hushåll har fler barn även om bidraget inte ökar lika mycket för varje barn. Modellen bygger på tanken att det finns ”stordriftsfördelar” med fler barn. Även studieomfattningen under året skall påverka beräkningarna. R</w:t>
      </w:r>
      <w:r w:rsidRPr="008062C1">
        <w:t>e</w:t>
      </w:r>
      <w:r w:rsidRPr="008062C1">
        <w:t>geringen beräknar att tilläggsbidrag vid heltidsstudier kan lämnas med 0,30 % av prisbasbeloppet per vecka för det första barnet, med 0,19 % av prisbasb</w:t>
      </w:r>
      <w:r w:rsidRPr="008062C1">
        <w:t>e</w:t>
      </w:r>
      <w:r w:rsidRPr="008062C1">
        <w:t>loppet för det andra barnet och med 0,10 % av prisbasbeloppet per barn fr.o.m. det tredje barnet. Det innebär att studerande beräknas få ett tilläggsb</w:t>
      </w:r>
      <w:r w:rsidRPr="008062C1">
        <w:t>i</w:t>
      </w:r>
      <w:r w:rsidRPr="008062C1">
        <w:t>drag avseende fyra veckors heltidsst</w:t>
      </w:r>
      <w:r w:rsidRPr="008062C1">
        <w:t>u</w:t>
      </w:r>
      <w:r w:rsidRPr="008062C1">
        <w:t>dier med 480 kr för det första barnet, med 304 kr för det andra barnet och med 160 kr per barn fr.o.m. det tredje barnet. Totalt får således vårdnadshav</w:t>
      </w:r>
      <w:r w:rsidRPr="008062C1">
        <w:t>a</w:t>
      </w:r>
      <w:r w:rsidRPr="008062C1">
        <w:t xml:space="preserve">re med ett barn 480 kr, med två barn 784 kr och med tre barn 944 kr under fyra veckors heltidsstudier under 2006. Bidraget kan även lämnas för studier på trekvartsfart eller halvfart. </w:t>
      </w:r>
    </w:p>
    <w:p w:rsidR="004C543C" w:rsidRPr="008062C1" w:rsidRDefault="004C543C" w:rsidP="004C543C">
      <w:pPr>
        <w:pStyle w:val="R4"/>
      </w:pPr>
      <w:r w:rsidRPr="008062C1">
        <w:t>Motionerna</w:t>
      </w:r>
    </w:p>
    <w:p w:rsidR="004C543C" w:rsidRPr="008062C1" w:rsidRDefault="004C543C" w:rsidP="004C543C">
      <w:r w:rsidRPr="008062C1">
        <w:t>Moderaterna understryker i motion 2004/05:Ub13 yrkande 1 att studiem</w:t>
      </w:r>
      <w:r w:rsidRPr="008062C1">
        <w:t>e</w:t>
      </w:r>
      <w:r w:rsidRPr="008062C1">
        <w:t>delssystemet endast bör hantera kostn</w:t>
      </w:r>
      <w:r w:rsidRPr="008062C1">
        <w:t>a</w:t>
      </w:r>
      <w:r w:rsidRPr="008062C1">
        <w:t>der som går att hänföra till studier. Barn är inte en sådan kos</w:t>
      </w:r>
      <w:r w:rsidRPr="008062C1">
        <w:t>t</w:t>
      </w:r>
      <w:r w:rsidRPr="008062C1">
        <w:t>nad. Moderaterna har tidigare förordat ett riktat extra barnbidrag för att förbättra för studerande föräldrar. Motionärerna hä</w:t>
      </w:r>
      <w:r w:rsidRPr="008062C1">
        <w:t>v</w:t>
      </w:r>
      <w:r w:rsidRPr="008062C1">
        <w:t>dar vidare att de statistiska underlagen för regeringens fö</w:t>
      </w:r>
      <w:r w:rsidRPr="008062C1">
        <w:t>r</w:t>
      </w:r>
      <w:r w:rsidRPr="008062C1">
        <w:t>slag är osäkra och dåligt underbyggda. I samma motion, yrkande 2,  avstyrks också förslaget om tilläggsbidrag för studerande med rekrytering</w:t>
      </w:r>
      <w:r w:rsidRPr="008062C1">
        <w:t>s</w:t>
      </w:r>
      <w:r w:rsidRPr="008062C1">
        <w:t>bidrag. Rekryteringsbidraget har tidigare avvisats av Moderaterna eftersom man menar att man skall stud</w:t>
      </w:r>
      <w:r w:rsidRPr="008062C1">
        <w:t>e</w:t>
      </w:r>
      <w:r w:rsidRPr="008062C1">
        <w:t>ra för att utveckla sina kunskaper</w:t>
      </w:r>
      <w:r w:rsidR="00AB2564" w:rsidRPr="008062C1">
        <w:t>,</w:t>
      </w:r>
      <w:r w:rsidRPr="008062C1">
        <w:t xml:space="preserve"> för att få arbete och för att lyckas på a</w:t>
      </w:r>
      <w:r w:rsidRPr="008062C1">
        <w:t>r</w:t>
      </w:r>
      <w:r w:rsidRPr="008062C1">
        <w:t>betsmarknaden</w:t>
      </w:r>
      <w:r w:rsidR="00AB2564" w:rsidRPr="008062C1">
        <w:t>,</w:t>
      </w:r>
      <w:r w:rsidRPr="008062C1">
        <w:t xml:space="preserve"> inte för att få bidrag. </w:t>
      </w:r>
    </w:p>
    <w:p w:rsidR="004C543C" w:rsidRPr="008062C1" w:rsidRDefault="004C543C" w:rsidP="004C543C">
      <w:pPr>
        <w:pStyle w:val="Normaltindrag"/>
      </w:pPr>
      <w:r w:rsidRPr="008062C1">
        <w:t>Folkpartiet st</w:t>
      </w:r>
      <w:r w:rsidRPr="008062C1">
        <w:t>ö</w:t>
      </w:r>
      <w:r w:rsidRPr="008062C1">
        <w:t>der i motion 2004/05:Ub12 införandet av ett tilläggsbidrag för studerande med barn inom studiestödssystemet eftersom det förbättrar studerande föräl</w:t>
      </w:r>
      <w:r w:rsidRPr="008062C1">
        <w:t>d</w:t>
      </w:r>
      <w:r w:rsidRPr="008062C1">
        <w:t>rars ekonomiska situation. I yrkande 2 avvisas dock tilläggsbidraget för stud</w:t>
      </w:r>
      <w:r w:rsidRPr="008062C1">
        <w:t>e</w:t>
      </w:r>
      <w:r w:rsidRPr="008062C1">
        <w:t>rande med rekryteringsbidrag. Motionärerna anser att det är orättvist att studerande över 25 år kan få hela studiestödet som b</w:t>
      </w:r>
      <w:r w:rsidRPr="008062C1">
        <w:t>i</w:t>
      </w:r>
      <w:r w:rsidRPr="008062C1">
        <w:t>drag och anser att bidraget bör avskaffas.</w:t>
      </w:r>
    </w:p>
    <w:p w:rsidR="004C543C" w:rsidRPr="008062C1" w:rsidRDefault="004C543C" w:rsidP="004C543C">
      <w:pPr>
        <w:pStyle w:val="Normaltindrag"/>
      </w:pPr>
      <w:r w:rsidRPr="008062C1">
        <w:t>Kristdemokraterna framför i motion 2004/05:Ub14 yrkande 1 att det är glä</w:t>
      </w:r>
      <w:r w:rsidRPr="008062C1">
        <w:t>d</w:t>
      </w:r>
      <w:r w:rsidRPr="008062C1">
        <w:t>jande att regeringen äntligen föreslår införandet av ett barntillägg  för studerande med barn då de har svårare att försörja sig än jämförbara grupper. Motion</w:t>
      </w:r>
      <w:r w:rsidRPr="008062C1">
        <w:t>ä</w:t>
      </w:r>
      <w:r w:rsidRPr="008062C1">
        <w:t>rerna menar dock att inriktningen på sikt för bidragets beräkning bör vara att bar</w:t>
      </w:r>
      <w:r w:rsidRPr="008062C1">
        <w:t>n</w:t>
      </w:r>
      <w:r w:rsidRPr="008062C1">
        <w:t xml:space="preserve">tillägget ges med samma nivå till alla barn. </w:t>
      </w:r>
    </w:p>
    <w:p w:rsidR="004C543C" w:rsidRPr="008062C1" w:rsidRDefault="004C543C" w:rsidP="004C543C">
      <w:pPr>
        <w:pStyle w:val="R4"/>
      </w:pPr>
      <w:r w:rsidRPr="008062C1">
        <w:t>Utskottets ställningstagande</w:t>
      </w:r>
    </w:p>
    <w:p w:rsidR="004C543C" w:rsidRPr="008062C1" w:rsidRDefault="004C543C" w:rsidP="004C543C">
      <w:r w:rsidRPr="008062C1">
        <w:t xml:space="preserve">Utskottet föreslår att riksdagen antar regeringens förslag till </w:t>
      </w:r>
      <w:r w:rsidR="00AB2564" w:rsidRPr="008062C1">
        <w:t>införande av tilläggsbidrag i</w:t>
      </w:r>
      <w:r w:rsidRPr="008062C1">
        <w:t xml:space="preserve"> 3 kap. </w:t>
      </w:r>
      <w:smartTag w:uri="urn:schemas-microsoft-com:office:smarttags" w:element="metricconverter">
        <w:smartTagPr>
          <w:attr w:name="ProductID" w:val="13 a"/>
        </w:smartTagPr>
        <w:r w:rsidRPr="008062C1">
          <w:t>13 a</w:t>
        </w:r>
      </w:smartTag>
      <w:r w:rsidRPr="008062C1">
        <w:t xml:space="preserve"> och 13 b §§ i studiestödslagen (1999:1395) och i </w:t>
      </w:r>
      <w:smartTag w:uri="urn:schemas-microsoft-com:office:smarttags" w:element="metricconverter">
        <w:smartTagPr>
          <w:attr w:name="ProductID" w:val="11 a"/>
        </w:smartTagPr>
        <w:r w:rsidRPr="008062C1">
          <w:t>11 a</w:t>
        </w:r>
      </w:smartTag>
      <w:r w:rsidRPr="008062C1">
        <w:t xml:space="preserve"> § i lagen (2002:624) om rekryteringsbidrag till vuxenstuderande samt avslår motion</w:t>
      </w:r>
      <w:r w:rsidRPr="008062C1">
        <w:t>s</w:t>
      </w:r>
      <w:r w:rsidRPr="008062C1">
        <w:t xml:space="preserve">yrkandena. </w:t>
      </w:r>
    </w:p>
    <w:p w:rsidR="004C543C" w:rsidRPr="008062C1" w:rsidRDefault="004C543C" w:rsidP="004C543C">
      <w:pPr>
        <w:pStyle w:val="Normaltindrag"/>
      </w:pPr>
      <w:r w:rsidRPr="008062C1">
        <w:t>Det är väl känt att studerande med barn ofta har en svår ekonomisk situ</w:t>
      </w:r>
      <w:r w:rsidRPr="008062C1">
        <w:t>a</w:t>
      </w:r>
      <w:r w:rsidRPr="008062C1">
        <w:t>tion</w:t>
      </w:r>
      <w:r w:rsidR="00AB2564" w:rsidRPr="008062C1">
        <w:t>,</w:t>
      </w:r>
      <w:r w:rsidRPr="008062C1">
        <w:t xml:space="preserve"> och utskottet välkomnar därför regeringens förslag om införande av tilläggsbidrag för denna grupp. Samtidigt menar utskottet att det är viktigt att den ekonomiska begränsning för reformen som tidigare b</w:t>
      </w:r>
      <w:r w:rsidRPr="008062C1">
        <w:t>e</w:t>
      </w:r>
      <w:r w:rsidRPr="008062C1">
        <w:t>slutats av riksdagen inte överskrids. Det är därför rimligt att regerin</w:t>
      </w:r>
      <w:r w:rsidRPr="008062C1">
        <w:t>g</w:t>
      </w:r>
      <w:r w:rsidRPr="008062C1">
        <w:t>en fattar beslut om bidragets storlek i avvaktan på att erfarenheter samlas om i vilken omfat</w:t>
      </w:r>
      <w:r w:rsidRPr="008062C1">
        <w:t>t</w:t>
      </w:r>
      <w:r w:rsidRPr="008062C1">
        <w:t>ning bidraget kommer att utnyttjas. Utskottet delar vidare regeringens bedömning att bidr</w:t>
      </w:r>
      <w:r w:rsidRPr="008062C1">
        <w:t>a</w:t>
      </w:r>
      <w:r w:rsidRPr="008062C1">
        <w:t>get bör vara högre för det första barnet</w:t>
      </w:r>
      <w:r w:rsidR="00AB2564" w:rsidRPr="008062C1">
        <w:t>,</w:t>
      </w:r>
      <w:r w:rsidRPr="008062C1">
        <w:t xml:space="preserve"> bl.a. då det är ang</w:t>
      </w:r>
      <w:r w:rsidRPr="008062C1">
        <w:t>e</w:t>
      </w:r>
      <w:r w:rsidRPr="008062C1">
        <w:t>läget att kunna stödja studerande som får barn under studietiden med ett rel</w:t>
      </w:r>
      <w:r w:rsidRPr="008062C1">
        <w:t>a</w:t>
      </w:r>
      <w:r w:rsidRPr="008062C1">
        <w:t>tivt högt belopp eftersom det finns initiala kostnader med det första ba</w:t>
      </w:r>
      <w:r w:rsidRPr="008062C1">
        <w:t>r</w:t>
      </w:r>
      <w:r w:rsidRPr="008062C1">
        <w:t xml:space="preserve">net. Också i övrigt delar utskottet regeringens bedömning av hur tilläggsbidraget bör regleras. </w:t>
      </w:r>
    </w:p>
    <w:p w:rsidR="004C543C" w:rsidRPr="008062C1" w:rsidRDefault="004C543C" w:rsidP="004C543C">
      <w:pPr>
        <w:pStyle w:val="Utskottetsvervganden-RubrikFrslagspunkt"/>
      </w:pPr>
      <w:bookmarkStart w:id="16" w:name="_Toc105556283"/>
      <w:r w:rsidRPr="008062C1">
        <w:t>Tilläggslån</w:t>
      </w:r>
      <w:bookmarkEnd w:id="16"/>
    </w:p>
    <w:p w:rsidR="004C543C" w:rsidRPr="008062C1" w:rsidRDefault="004C543C" w:rsidP="004C543C">
      <w:pPr>
        <w:pStyle w:val="Utskottsfrslagikorthet-Rubrik"/>
        <w:rPr>
          <w:noProof w:val="0"/>
        </w:rPr>
      </w:pPr>
      <w:r w:rsidRPr="008062C1">
        <w:rPr>
          <w:noProof w:val="0"/>
        </w:rPr>
        <w:t>Utskottets förslag i korthet</w:t>
      </w:r>
    </w:p>
    <w:p w:rsidR="004C543C" w:rsidRPr="008062C1" w:rsidRDefault="004C543C" w:rsidP="004C543C">
      <w:pPr>
        <w:pStyle w:val="Utskottsfrslagikorthet-Text"/>
      </w:pPr>
      <w:r w:rsidRPr="008062C1">
        <w:t>Riksdagen bör avslå motionsyrkandet om förändring av tilläggsl</w:t>
      </w:r>
      <w:r w:rsidRPr="008062C1">
        <w:t>å</w:t>
      </w:r>
      <w:r w:rsidRPr="008062C1">
        <w:t>net med hänvisning till nuvarande regler och införandet av tillägg</w:t>
      </w:r>
      <w:r w:rsidRPr="008062C1">
        <w:t>s</w:t>
      </w:r>
      <w:r w:rsidRPr="008062C1">
        <w:t>bidrag för studerande med barn.</w:t>
      </w:r>
    </w:p>
    <w:p w:rsidR="004C543C" w:rsidRPr="008062C1" w:rsidRDefault="004C543C" w:rsidP="004C543C">
      <w:pPr>
        <w:pStyle w:val="Utskottsfrslagikorthet-Text"/>
      </w:pPr>
      <w:r w:rsidRPr="008062C1">
        <w:t xml:space="preserve">Jämför </w:t>
      </w:r>
      <w:r w:rsidRPr="008062C1">
        <w:rPr>
          <w:i/>
        </w:rPr>
        <w:t xml:space="preserve">reservation </w:t>
      </w:r>
      <w:r w:rsidR="002F7081" w:rsidRPr="008062C1">
        <w:rPr>
          <w:i/>
        </w:rPr>
        <w:t>8</w:t>
      </w:r>
      <w:r w:rsidRPr="008062C1">
        <w:rPr>
          <w:i/>
        </w:rPr>
        <w:t xml:space="preserve"> (fp)</w:t>
      </w:r>
      <w:r w:rsidRPr="008062C1">
        <w:t>.</w:t>
      </w:r>
    </w:p>
    <w:p w:rsidR="004C543C" w:rsidRPr="008062C1" w:rsidRDefault="004C543C" w:rsidP="004C543C">
      <w:pPr>
        <w:pStyle w:val="R4"/>
      </w:pPr>
      <w:r w:rsidRPr="008062C1">
        <w:t>Gällande bestämmelser</w:t>
      </w:r>
    </w:p>
    <w:p w:rsidR="004C543C" w:rsidRPr="008062C1" w:rsidRDefault="004C543C" w:rsidP="004C543C">
      <w:r w:rsidRPr="008062C1">
        <w:t>Tilläggslån är avsett för dem som tidigare haft arbetsinkomster och skall underlätta övergån</w:t>
      </w:r>
      <w:r w:rsidRPr="008062C1">
        <w:t>g</w:t>
      </w:r>
      <w:r w:rsidRPr="008062C1">
        <w:t>en mellan arbete och studier. Tilläggslån kan enligt 3 kap. 14 § studiestödslagen (1999:1395) lämnas till vissa studerande utöver de studi</w:t>
      </w:r>
      <w:r w:rsidRPr="008062C1">
        <w:t>e</w:t>
      </w:r>
      <w:r w:rsidRPr="008062C1">
        <w:t xml:space="preserve">medelsbelopp som kan lämnas för studier </w:t>
      </w:r>
      <w:r w:rsidR="00AB2564" w:rsidRPr="008062C1">
        <w:t xml:space="preserve">på </w:t>
      </w:r>
      <w:r w:rsidRPr="008062C1">
        <w:t xml:space="preserve">heltid eller deltid. Sådant lån får lämnas fr.o.m. det kalenderår då den studerande fyller 25 år. Enligt </w:t>
      </w:r>
      <w:r w:rsidR="00AB2564" w:rsidRPr="008062C1">
        <w:br/>
      </w:r>
      <w:r w:rsidRPr="008062C1">
        <w:t>3 kap. 12 § första stycket studiestödsfö</w:t>
      </w:r>
      <w:r w:rsidRPr="008062C1">
        <w:t>r</w:t>
      </w:r>
      <w:r w:rsidRPr="008062C1">
        <w:t>ordningen (2000:655) får tilläggslån lämnas till en studerande som under de tolv månaderna närmast före studie</w:t>
      </w:r>
      <w:r w:rsidRPr="008062C1">
        <w:t>r</w:t>
      </w:r>
      <w:r w:rsidRPr="008062C1">
        <w:t>nas början har haft en inkomst som up</w:t>
      </w:r>
      <w:r w:rsidRPr="008062C1">
        <w:t>p</w:t>
      </w:r>
      <w:r w:rsidRPr="008062C1">
        <w:t xml:space="preserve">gått </w:t>
      </w:r>
      <w:r w:rsidR="00AB2564" w:rsidRPr="008062C1">
        <w:t>–</w:t>
      </w:r>
      <w:r w:rsidRPr="008062C1">
        <w:t xml:space="preserve"> för 2005 – till minst 163 510 kr. </w:t>
      </w:r>
    </w:p>
    <w:p w:rsidR="004C543C" w:rsidRPr="008062C1" w:rsidRDefault="004C543C" w:rsidP="004C543C">
      <w:pPr>
        <w:pStyle w:val="R4"/>
      </w:pPr>
      <w:r w:rsidRPr="008062C1">
        <w:t>Propositionen</w:t>
      </w:r>
    </w:p>
    <w:p w:rsidR="004C543C" w:rsidRPr="008062C1" w:rsidRDefault="004C543C" w:rsidP="004C543C">
      <w:r w:rsidRPr="008062C1">
        <w:t>Regeringen pekar på att inkomstgränsen för att få rätt till tilläggslån medför att stud</w:t>
      </w:r>
      <w:r w:rsidRPr="008062C1">
        <w:t>e</w:t>
      </w:r>
      <w:r w:rsidRPr="008062C1">
        <w:t>rande som under året närmast före studierna varit föräldralediga sällan kvalificerar sig för att få utnyttja denna utökade lånemöjlighet. Rege</w:t>
      </w:r>
      <w:r w:rsidRPr="008062C1">
        <w:t>r</w:t>
      </w:r>
      <w:r w:rsidRPr="008062C1">
        <w:t>ingen anser att det är rimligt att också se över reglerna för tilläggslån för att ytte</w:t>
      </w:r>
      <w:r w:rsidRPr="008062C1">
        <w:t>r</w:t>
      </w:r>
      <w:r w:rsidRPr="008062C1">
        <w:t>ligare underlätta för föräldrar att studera. Regeringen redogör för sin avsikt att utforma reglerna så att föräldraledigheten görs överhoppning</w:t>
      </w:r>
      <w:r w:rsidRPr="008062C1">
        <w:t>s</w:t>
      </w:r>
      <w:r w:rsidRPr="008062C1">
        <w:t>bar vid inkomstprövningen för rätt till tilläggslån.</w:t>
      </w:r>
    </w:p>
    <w:p w:rsidR="004C543C" w:rsidRPr="008062C1" w:rsidRDefault="004C543C" w:rsidP="004C543C">
      <w:pPr>
        <w:pStyle w:val="R4"/>
      </w:pPr>
      <w:r w:rsidRPr="008062C1">
        <w:t>Motionen</w:t>
      </w:r>
    </w:p>
    <w:p w:rsidR="004C543C" w:rsidRPr="008062C1" w:rsidRDefault="004C543C" w:rsidP="004C543C">
      <w:r w:rsidRPr="008062C1">
        <w:t>Folkpartiet föreslår i motion 2004/05:Ub12 yrkande 3 att ett tilläggslån upp till 3 000 kr i månaden införs. Detta tilläggslån bör förbehållas studerande med barn för att de skall kunna klara av akuta ekonomiska situationer. Moti</w:t>
      </w:r>
      <w:r w:rsidRPr="008062C1">
        <w:t>o</w:t>
      </w:r>
      <w:r w:rsidRPr="008062C1">
        <w:t>närerna föreslår att bidraget finansieras genom att möjligheten till tilläggslån avskaffas för pers</w:t>
      </w:r>
      <w:r w:rsidRPr="008062C1">
        <w:t>o</w:t>
      </w:r>
      <w:r w:rsidRPr="008062C1">
        <w:t>ner över 25 år som haft en hög arbetsinkomst de närmaste åren före studierna.</w:t>
      </w:r>
    </w:p>
    <w:p w:rsidR="004C543C" w:rsidRPr="008062C1" w:rsidRDefault="004C543C" w:rsidP="004C543C">
      <w:pPr>
        <w:pStyle w:val="R4"/>
      </w:pPr>
      <w:r w:rsidRPr="008062C1">
        <w:t>Utskottets ställningstagande</w:t>
      </w:r>
    </w:p>
    <w:p w:rsidR="004C543C" w:rsidRPr="008062C1" w:rsidRDefault="004C543C" w:rsidP="004C543C">
      <w:r w:rsidRPr="008062C1">
        <w:t>Utskottet föreslår att riksdagen avslår motionsyrkandet. När tilläggslånet infördes (prop. 1999/2000:10, bet. 1999/2000:UbU7) angavs att det skall vara till för de</w:t>
      </w:r>
      <w:r w:rsidR="00AB2564" w:rsidRPr="008062C1">
        <w:t>m</w:t>
      </w:r>
      <w:r w:rsidRPr="008062C1">
        <w:t xml:space="preserve"> som är över 25 år och för de fall då studierna medför en ansträngd ekonomi för den enskilde, t.ex. till följd av att den tidigare arbet</w:t>
      </w:r>
      <w:r w:rsidRPr="008062C1">
        <w:t>s</w:t>
      </w:r>
      <w:r w:rsidRPr="008062C1">
        <w:t>inkomsten gett förutsättningar för betydligt högre levnadsomkostnader än vad totalb</w:t>
      </w:r>
      <w:r w:rsidRPr="008062C1">
        <w:t>e</w:t>
      </w:r>
      <w:r w:rsidRPr="008062C1">
        <w:t>loppet i studiemedlen medger. Utskottet anser att tilläggslånet bör finnas kvar i nuvarande form eftersom lånet bidrar till att skapa möjligheter för ett liv</w:t>
      </w:r>
      <w:r w:rsidRPr="008062C1">
        <w:t>s</w:t>
      </w:r>
      <w:r w:rsidRPr="008062C1">
        <w:t>långt lärande. När det gäller behovet av ekonomiskt stöd för stud</w:t>
      </w:r>
      <w:r w:rsidRPr="008062C1">
        <w:t>e</w:t>
      </w:r>
      <w:r w:rsidRPr="008062C1">
        <w:t>rande med barn hänvisar utskottet till förslaget om införande av tilläggsbidrag som b</w:t>
      </w:r>
      <w:r w:rsidRPr="008062C1">
        <w:t>e</w:t>
      </w:r>
      <w:r w:rsidRPr="008062C1">
        <w:t>handlas i detta betänka</w:t>
      </w:r>
      <w:r w:rsidRPr="008062C1">
        <w:t>n</w:t>
      </w:r>
      <w:r w:rsidRPr="008062C1">
        <w:t xml:space="preserve">de.  </w:t>
      </w:r>
    </w:p>
    <w:p w:rsidR="004C543C" w:rsidRPr="008062C1" w:rsidRDefault="004E7D00" w:rsidP="00496858">
      <w:pPr>
        <w:pStyle w:val="Utskottetsvervganden-RubrikFrslagspunkt"/>
        <w:spacing w:before="0"/>
      </w:pPr>
      <w:r w:rsidRPr="008062C1">
        <w:br w:type="page"/>
      </w:r>
      <w:bookmarkStart w:id="17" w:name="_Toc105556284"/>
      <w:r w:rsidR="004C543C" w:rsidRPr="008062C1">
        <w:t>Samordning med annan lagstiftning</w:t>
      </w:r>
      <w:bookmarkEnd w:id="17"/>
    </w:p>
    <w:p w:rsidR="004C543C" w:rsidRPr="008062C1" w:rsidRDefault="004C543C" w:rsidP="004C543C">
      <w:pPr>
        <w:pStyle w:val="Utskottsfrslagikorthet-Rubrik"/>
        <w:rPr>
          <w:noProof w:val="0"/>
        </w:rPr>
      </w:pPr>
      <w:r w:rsidRPr="008062C1">
        <w:rPr>
          <w:noProof w:val="0"/>
        </w:rPr>
        <w:t>Utskottets förslag i korthet</w:t>
      </w:r>
    </w:p>
    <w:p w:rsidR="004C543C" w:rsidRPr="008062C1" w:rsidRDefault="004C543C" w:rsidP="004C543C">
      <w:pPr>
        <w:pStyle w:val="Utskottsfrslagikorthet-Text"/>
      </w:pPr>
      <w:r w:rsidRPr="008062C1">
        <w:t xml:space="preserve">Riksdagen bör anta regeringens förslag om ändringar i </w:t>
      </w:r>
    </w:p>
    <w:p w:rsidR="004C543C" w:rsidRPr="008062C1" w:rsidRDefault="004C543C" w:rsidP="004C543C">
      <w:pPr>
        <w:pStyle w:val="Utskottsfrslagikorthet-Text"/>
        <w:numPr>
          <w:ilvl w:val="0"/>
          <w:numId w:val="14"/>
        </w:numPr>
      </w:pPr>
      <w:r w:rsidRPr="008062C1">
        <w:t>lagen om inkomstgrundad ålderspension,</w:t>
      </w:r>
    </w:p>
    <w:p w:rsidR="004C543C" w:rsidRPr="008062C1" w:rsidRDefault="004C543C" w:rsidP="004C543C">
      <w:pPr>
        <w:pStyle w:val="Utskottsfrslagikorthet-Text"/>
        <w:numPr>
          <w:ilvl w:val="0"/>
          <w:numId w:val="14"/>
        </w:numPr>
      </w:pPr>
      <w:r w:rsidRPr="008062C1">
        <w:t>lagen om bostadsbidrag</w:t>
      </w:r>
      <w:r w:rsidR="00AB2564" w:rsidRPr="008062C1">
        <w:t>.</w:t>
      </w:r>
    </w:p>
    <w:p w:rsidR="004C543C" w:rsidRPr="008062C1" w:rsidRDefault="004C543C" w:rsidP="004C543C">
      <w:pPr>
        <w:pStyle w:val="Utskottsfrslagikorthet-Text"/>
        <w:numPr>
          <w:ilvl w:val="0"/>
          <w:numId w:val="14"/>
        </w:numPr>
      </w:pPr>
      <w:r w:rsidRPr="008062C1">
        <w:t>lagen om bostadstillägg till pensionärer m.fl.</w:t>
      </w:r>
      <w:r w:rsidR="00AB2564" w:rsidRPr="008062C1">
        <w:t>,</w:t>
      </w:r>
    </w:p>
    <w:p w:rsidR="004C543C" w:rsidRPr="008062C1" w:rsidRDefault="004C543C" w:rsidP="004C543C">
      <w:pPr>
        <w:pStyle w:val="Utskottsfrslagikorthet-Text"/>
        <w:numPr>
          <w:ilvl w:val="0"/>
          <w:numId w:val="14"/>
        </w:numPr>
      </w:pPr>
      <w:r w:rsidRPr="008062C1">
        <w:t>lagen om underhållsstöd</w:t>
      </w:r>
      <w:r w:rsidR="00AB2564" w:rsidRPr="008062C1">
        <w:t>,</w:t>
      </w:r>
    </w:p>
    <w:p w:rsidR="004C543C" w:rsidRPr="008062C1" w:rsidRDefault="004C543C" w:rsidP="004C543C">
      <w:pPr>
        <w:pStyle w:val="Utskottsfrslagikorthet-Text"/>
      </w:pPr>
      <w:r w:rsidRPr="008062C1">
        <w:t xml:space="preserve">som föranleds av införandet av tilläggsbidraget. Motionsyrkandena som avvisar dessa ändringar bör avslås. </w:t>
      </w:r>
    </w:p>
    <w:p w:rsidR="004C543C" w:rsidRPr="008062C1" w:rsidRDefault="004C543C" w:rsidP="004C543C">
      <w:pPr>
        <w:pStyle w:val="Utskottsfrslagikorthet-Text"/>
      </w:pPr>
      <w:r w:rsidRPr="008062C1">
        <w:t xml:space="preserve">Jämför </w:t>
      </w:r>
      <w:r w:rsidRPr="008062C1">
        <w:rPr>
          <w:i/>
        </w:rPr>
        <w:t xml:space="preserve">reservation </w:t>
      </w:r>
      <w:r w:rsidR="002F7081" w:rsidRPr="008062C1">
        <w:rPr>
          <w:i/>
        </w:rPr>
        <w:t>9</w:t>
      </w:r>
      <w:r w:rsidRPr="008062C1">
        <w:rPr>
          <w:i/>
        </w:rPr>
        <w:t xml:space="preserve"> (m)</w:t>
      </w:r>
      <w:r w:rsidRPr="008062C1">
        <w:t>.</w:t>
      </w:r>
    </w:p>
    <w:p w:rsidR="004C543C" w:rsidRPr="008062C1" w:rsidRDefault="004C543C" w:rsidP="004C543C">
      <w:pPr>
        <w:pStyle w:val="R4"/>
      </w:pPr>
      <w:r w:rsidRPr="008062C1">
        <w:t>Propositionen</w:t>
      </w:r>
    </w:p>
    <w:p w:rsidR="004C543C" w:rsidRPr="008062C1" w:rsidRDefault="004C543C" w:rsidP="004C543C">
      <w:r w:rsidRPr="008062C1">
        <w:t>Regeringen föreslår att beloppet för tilläggsbidrag inte skall vara pension</w:t>
      </w:r>
      <w:r w:rsidRPr="008062C1">
        <w:t>s</w:t>
      </w:r>
      <w:r w:rsidRPr="008062C1">
        <w:t>grundande eftersom såväl studietid som den tid då en förälder är hemma med barn redan beaktas enligt gällande ålderspensionssystem. Regeringen föreslår vidare att tilläggsbidraget inte skall beaktas vid beräkning av bostadsbidrag eller vid bostadstillägg till pensionärer eftersom detta ger den bästa förde</w:t>
      </w:r>
      <w:r w:rsidRPr="008062C1">
        <w:t>l</w:t>
      </w:r>
      <w:r w:rsidRPr="008062C1">
        <w:t>ningsmässiga genomslagskraft</w:t>
      </w:r>
      <w:r w:rsidR="00303587" w:rsidRPr="008062C1">
        <w:t>en</w:t>
      </w:r>
      <w:r w:rsidRPr="008062C1">
        <w:t xml:space="preserve"> i förhållande till syftet att gynna barn i ek</w:t>
      </w:r>
      <w:r w:rsidRPr="008062C1">
        <w:t>o</w:t>
      </w:r>
      <w:r w:rsidRPr="008062C1">
        <w:t>nomiskt utsatta familjer. Inte heller bör enligt regeringens mening tilläggsb</w:t>
      </w:r>
      <w:r w:rsidRPr="008062C1">
        <w:t>i</w:t>
      </w:r>
      <w:r w:rsidRPr="008062C1">
        <w:t xml:space="preserve">draget beaktas vid beräkningen av underhållsstöd. </w:t>
      </w:r>
    </w:p>
    <w:p w:rsidR="004C543C" w:rsidRPr="008062C1" w:rsidRDefault="004C543C" w:rsidP="004C543C">
      <w:pPr>
        <w:pStyle w:val="Normaltindrag"/>
      </w:pPr>
      <w:r w:rsidRPr="008062C1">
        <w:t xml:space="preserve">Regeringens förslag innebär förändringar i 4 § lagen </w:t>
      </w:r>
      <w:r w:rsidR="00303587" w:rsidRPr="008062C1">
        <w:t xml:space="preserve">(1993:737) </w:t>
      </w:r>
      <w:r w:rsidRPr="008062C1">
        <w:t>om b</w:t>
      </w:r>
      <w:r w:rsidRPr="008062C1">
        <w:t>o</w:t>
      </w:r>
      <w:r w:rsidRPr="008062C1">
        <w:t xml:space="preserve">stadsbidrag, 26 § lagen </w:t>
      </w:r>
      <w:r w:rsidR="00303587" w:rsidRPr="008062C1">
        <w:t>(</w:t>
      </w:r>
      <w:r w:rsidRPr="008062C1">
        <w:t>1996:1030) om underhållsstöd, 3 kap. 24 § lagen (1998:674) om inkomstgrundad ålderspension och 15 § lagen (2001:761) om bostadsti</w:t>
      </w:r>
      <w:r w:rsidRPr="008062C1">
        <w:t>l</w:t>
      </w:r>
      <w:r w:rsidRPr="008062C1">
        <w:t xml:space="preserve">lägg till pensionärer m.fl. Samtliga här </w:t>
      </w:r>
      <w:r w:rsidR="00303587" w:rsidRPr="008062C1">
        <w:t>redovisade lagändringar föreslås</w:t>
      </w:r>
      <w:r w:rsidRPr="008062C1">
        <w:t xml:space="preserve"> träda i kraft den 1 januari 2006.</w:t>
      </w:r>
    </w:p>
    <w:p w:rsidR="004C543C" w:rsidRPr="008062C1" w:rsidRDefault="004C543C" w:rsidP="004C543C">
      <w:pPr>
        <w:pStyle w:val="R4"/>
      </w:pPr>
      <w:r w:rsidRPr="008062C1">
        <w:t>Motionen</w:t>
      </w:r>
    </w:p>
    <w:p w:rsidR="004C543C" w:rsidRPr="008062C1" w:rsidRDefault="004C543C" w:rsidP="004C543C">
      <w:r w:rsidRPr="008062C1">
        <w:t>Moderaterna avvisar i motion 2004/05:Ub1</w:t>
      </w:r>
      <w:r w:rsidR="008D6E99" w:rsidRPr="008062C1">
        <w:t>3</w:t>
      </w:r>
      <w:r w:rsidRPr="008062C1">
        <w:t xml:space="preserve"> yrkandena 3</w:t>
      </w:r>
      <w:r w:rsidR="00303587" w:rsidRPr="008062C1">
        <w:t>–</w:t>
      </w:r>
      <w:r w:rsidRPr="008062C1">
        <w:t>6 de följdändrin</w:t>
      </w:r>
      <w:r w:rsidRPr="008062C1">
        <w:t>g</w:t>
      </w:r>
      <w:r w:rsidRPr="008062C1">
        <w:t>ar som regeringen föreslår i anledning av förslaget om införande av tilläggsb</w:t>
      </w:r>
      <w:r w:rsidRPr="008062C1">
        <w:t>i</w:t>
      </w:r>
      <w:r w:rsidRPr="008062C1">
        <w:t>drag för barn.</w:t>
      </w:r>
    </w:p>
    <w:p w:rsidR="004C543C" w:rsidRPr="008062C1" w:rsidRDefault="004C543C" w:rsidP="004C543C">
      <w:pPr>
        <w:pStyle w:val="R4"/>
      </w:pPr>
      <w:r w:rsidRPr="008062C1">
        <w:t>Utskottets ställningstagande</w:t>
      </w:r>
    </w:p>
    <w:p w:rsidR="004C543C" w:rsidRPr="008062C1" w:rsidRDefault="004C543C" w:rsidP="004C543C">
      <w:r w:rsidRPr="008062C1">
        <w:t xml:space="preserve">Utskottet föreslår att riksdagen antar regeringens förslag till följdändringar i de lagar som anges ovan, </w:t>
      </w:r>
      <w:r w:rsidR="00D96171" w:rsidRPr="008062C1">
        <w:t xml:space="preserve">med </w:t>
      </w:r>
      <w:r w:rsidRPr="008062C1">
        <w:t>anledning av införandet av tilläggsbidrag för barn och avslår därmed också m</w:t>
      </w:r>
      <w:r w:rsidRPr="008062C1">
        <w:t>o</w:t>
      </w:r>
      <w:r w:rsidRPr="008062C1">
        <w:t>tionsyrkandet.</w:t>
      </w:r>
    </w:p>
    <w:p w:rsidR="004C543C" w:rsidRPr="008062C1" w:rsidRDefault="00496858" w:rsidP="00496858">
      <w:pPr>
        <w:pStyle w:val="Utskottetsvervganden-RubrikFrslagspunkt"/>
        <w:spacing w:before="0"/>
      </w:pPr>
      <w:bookmarkStart w:id="18" w:name="_Toc105556285"/>
      <w:r w:rsidRPr="008062C1">
        <w:br w:type="page"/>
      </w:r>
      <w:r w:rsidR="004C543C" w:rsidRPr="008062C1">
        <w:t>Åldersgränser och antalet veckor med rätt till studiemedel</w:t>
      </w:r>
      <w:bookmarkEnd w:id="18"/>
    </w:p>
    <w:p w:rsidR="004C543C" w:rsidRPr="008062C1" w:rsidRDefault="004C543C" w:rsidP="004C543C">
      <w:pPr>
        <w:pStyle w:val="Utskottsfrslagikorthet-Rubrik"/>
        <w:rPr>
          <w:noProof w:val="0"/>
        </w:rPr>
      </w:pPr>
      <w:r w:rsidRPr="008062C1">
        <w:rPr>
          <w:noProof w:val="0"/>
        </w:rPr>
        <w:t>Utskottets förslag i korthet</w:t>
      </w:r>
    </w:p>
    <w:p w:rsidR="004C543C" w:rsidRPr="008062C1" w:rsidRDefault="004C543C" w:rsidP="004C543C">
      <w:pPr>
        <w:pStyle w:val="Utskottsfrslagikorthet-Text"/>
      </w:pPr>
      <w:r w:rsidRPr="008062C1">
        <w:t>Riksdagen bör anta regeringens förslag vad gäller följande lagän</w:t>
      </w:r>
      <w:r w:rsidRPr="008062C1">
        <w:t>d</w:t>
      </w:r>
      <w:r w:rsidRPr="008062C1">
        <w:t>ringar:</w:t>
      </w:r>
    </w:p>
    <w:p w:rsidR="004C543C" w:rsidRPr="008062C1" w:rsidRDefault="004C543C" w:rsidP="004C543C">
      <w:pPr>
        <w:pStyle w:val="Utskottsfrslagikorthet-Text"/>
        <w:numPr>
          <w:ilvl w:val="0"/>
          <w:numId w:val="14"/>
        </w:numPr>
      </w:pPr>
      <w:r w:rsidRPr="008062C1">
        <w:t>höjd åldersgräns från 50 år till 54 år för rätt till stu</w:t>
      </w:r>
      <w:r w:rsidR="00D96171" w:rsidRPr="008062C1">
        <w:t>diemedel och rekryteringsbidrag,</w:t>
      </w:r>
      <w:r w:rsidRPr="008062C1">
        <w:t xml:space="preserve"> </w:t>
      </w:r>
    </w:p>
    <w:p w:rsidR="004C543C" w:rsidRPr="008062C1" w:rsidRDefault="004C543C" w:rsidP="004C543C">
      <w:pPr>
        <w:pStyle w:val="Utskottsfrslagikorthet-Text"/>
        <w:numPr>
          <w:ilvl w:val="0"/>
          <w:numId w:val="14"/>
        </w:numPr>
      </w:pPr>
      <w:r w:rsidRPr="008062C1">
        <w:t>den s.k. lånetrappan i studiestödslagen flyttas så att nedtrap</w:t>
      </w:r>
      <w:r w:rsidRPr="008062C1">
        <w:t>p</w:t>
      </w:r>
      <w:r w:rsidRPr="008062C1">
        <w:t>ningen av rätten till studiemedel startar vid 45 år och avslutas vid 54 år</w:t>
      </w:r>
      <w:r w:rsidR="00D96171" w:rsidRPr="008062C1">
        <w:t>,</w:t>
      </w:r>
    </w:p>
    <w:p w:rsidR="004C543C" w:rsidRPr="008062C1" w:rsidRDefault="004C543C" w:rsidP="004C543C">
      <w:pPr>
        <w:pStyle w:val="Utskottsfrslagikorthet-Text"/>
        <w:numPr>
          <w:ilvl w:val="0"/>
          <w:numId w:val="14"/>
        </w:numPr>
      </w:pPr>
      <w:r w:rsidRPr="008062C1">
        <w:t>att tidigare lån som är återbetalade eller a</w:t>
      </w:r>
      <w:r w:rsidRPr="008062C1">
        <w:t>v</w:t>
      </w:r>
      <w:r w:rsidRPr="008062C1">
        <w:t>skrivna inte skall beaktas vid prövningen av rätten till nya veckor med studiem</w:t>
      </w:r>
      <w:r w:rsidRPr="008062C1">
        <w:t>e</w:t>
      </w:r>
      <w:r w:rsidRPr="008062C1">
        <w:t>del</w:t>
      </w:r>
      <w:r w:rsidR="00D96171" w:rsidRPr="008062C1">
        <w:t>.</w:t>
      </w:r>
    </w:p>
    <w:p w:rsidR="004C543C" w:rsidRPr="008062C1" w:rsidRDefault="004C543C" w:rsidP="004C543C">
      <w:pPr>
        <w:pStyle w:val="Utskottsfrslagikorthet-Text"/>
      </w:pPr>
      <w:r w:rsidRPr="008062C1">
        <w:t xml:space="preserve">Vidare bör motionsyrkandena om andra åldersgränser avslås. Även motionsyrkandet om att avslå den föreslagna beräkningen av rätt till studiemedel bör avslås liksom yrkandet att avvisa beräkningar av förbrukade studieveckor. </w:t>
      </w:r>
    </w:p>
    <w:p w:rsidR="004C543C" w:rsidRPr="008062C1" w:rsidRDefault="004C543C" w:rsidP="004C543C">
      <w:pPr>
        <w:pStyle w:val="Utskottsfrslagikorthet-Text"/>
      </w:pPr>
      <w:r w:rsidRPr="008062C1">
        <w:t xml:space="preserve">Jämför </w:t>
      </w:r>
      <w:r w:rsidRPr="008062C1">
        <w:rPr>
          <w:i/>
        </w:rPr>
        <w:t xml:space="preserve">reservationerna </w:t>
      </w:r>
      <w:r w:rsidR="002F7081" w:rsidRPr="008062C1">
        <w:rPr>
          <w:i/>
        </w:rPr>
        <w:t>10</w:t>
      </w:r>
      <w:r w:rsidRPr="008062C1">
        <w:rPr>
          <w:i/>
        </w:rPr>
        <w:t xml:space="preserve"> (m) </w:t>
      </w:r>
      <w:r w:rsidRPr="008062C1">
        <w:t xml:space="preserve">och </w:t>
      </w:r>
      <w:r w:rsidR="002F7081" w:rsidRPr="008062C1">
        <w:rPr>
          <w:i/>
        </w:rPr>
        <w:t>11</w:t>
      </w:r>
      <w:r w:rsidRPr="008062C1">
        <w:rPr>
          <w:i/>
        </w:rPr>
        <w:t xml:space="preserve"> (kd)</w:t>
      </w:r>
      <w:r w:rsidRPr="008062C1">
        <w:t>.</w:t>
      </w:r>
    </w:p>
    <w:p w:rsidR="004C543C" w:rsidRPr="008062C1" w:rsidRDefault="004C543C" w:rsidP="004C543C">
      <w:pPr>
        <w:pStyle w:val="R4"/>
      </w:pPr>
      <w:r w:rsidRPr="008062C1">
        <w:t>Gällande regler</w:t>
      </w:r>
    </w:p>
    <w:p w:rsidR="004C543C" w:rsidRPr="008062C1" w:rsidRDefault="004C543C" w:rsidP="004C543C">
      <w:r w:rsidRPr="008062C1">
        <w:t>Studiemedel får lämnas längst t</w:t>
      </w:r>
      <w:r w:rsidR="00D96171" w:rsidRPr="008062C1">
        <w:t>.</w:t>
      </w:r>
      <w:r w:rsidRPr="008062C1">
        <w:t>o</w:t>
      </w:r>
      <w:r w:rsidR="00D96171" w:rsidRPr="008062C1">
        <w:t>.</w:t>
      </w:r>
      <w:r w:rsidRPr="008062C1">
        <w:t>m</w:t>
      </w:r>
      <w:r w:rsidR="00D96171" w:rsidRPr="008062C1">
        <w:t>.</w:t>
      </w:r>
      <w:r w:rsidRPr="008062C1">
        <w:t xml:space="preserve"> det kalenderår då den studerande fyller 50 år om inte regeringen föreskriver annat (3 kap</w:t>
      </w:r>
      <w:r w:rsidR="00D96171" w:rsidRPr="008062C1">
        <w:t>.</w:t>
      </w:r>
      <w:r w:rsidRPr="008062C1">
        <w:t xml:space="preserve"> 3 § studiestödslagen). St</w:t>
      </w:r>
      <w:r w:rsidRPr="008062C1">
        <w:t>u</w:t>
      </w:r>
      <w:r w:rsidRPr="008062C1">
        <w:t>diemedel i form av studiebidrag får lämnas även till studerande t.o.m. det kalenderår då han eller hon fyller 55 år om den studerande genomgår yrkesi</w:t>
      </w:r>
      <w:r w:rsidRPr="008062C1">
        <w:t>n</w:t>
      </w:r>
      <w:r w:rsidRPr="008062C1">
        <w:t>riktad utbildning inom vissa o</w:t>
      </w:r>
      <w:r w:rsidRPr="008062C1">
        <w:t>m</w:t>
      </w:r>
      <w:r w:rsidRPr="008062C1">
        <w:t>råden där det råder brist på eller kan antas komma att råda brist på utbildad arbetskraft (3 kap. 2 § studiestödsföror</w:t>
      </w:r>
      <w:r w:rsidRPr="008062C1">
        <w:t>d</w:t>
      </w:r>
      <w:r w:rsidRPr="008062C1">
        <w:t xml:space="preserve">ningen). </w:t>
      </w:r>
    </w:p>
    <w:p w:rsidR="004C543C" w:rsidRPr="008062C1" w:rsidRDefault="004C543C" w:rsidP="004C543C">
      <w:pPr>
        <w:pStyle w:val="Normaltindrag"/>
      </w:pPr>
      <w:r w:rsidRPr="008062C1">
        <w:t xml:space="preserve">Studiemedel får lämnas vid </w:t>
      </w:r>
      <w:r w:rsidR="008D6E99" w:rsidRPr="008062C1">
        <w:t xml:space="preserve">eftergymnasiala </w:t>
      </w:r>
      <w:r w:rsidRPr="008062C1">
        <w:t>studier på heltid under sa</w:t>
      </w:r>
      <w:r w:rsidRPr="008062C1">
        <w:t>m</w:t>
      </w:r>
      <w:r w:rsidRPr="008062C1">
        <w:t>manlagt 240 veckor (3 kap. 8 § första stycket studiestödslagen). Denna rätt är begränsad genom att antalet sammanlagda veckor som berättigar till studi</w:t>
      </w:r>
      <w:r w:rsidRPr="008062C1">
        <w:t>e</w:t>
      </w:r>
      <w:r w:rsidRPr="008062C1">
        <w:t>medel minskar efter 40 års ålder. För de</w:t>
      </w:r>
      <w:r w:rsidR="00D96171" w:rsidRPr="008062C1">
        <w:t>m</w:t>
      </w:r>
      <w:r w:rsidRPr="008062C1">
        <w:t xml:space="preserve"> mellan 41 och 50 år finns en s.k. lånetra</w:t>
      </w:r>
      <w:r w:rsidRPr="008062C1">
        <w:t>p</w:t>
      </w:r>
      <w:r w:rsidRPr="008062C1">
        <w:t>pa där den som fyller 41 år under kalenderåret kan låna i högst 220 veckor</w:t>
      </w:r>
      <w:r w:rsidR="00D96171" w:rsidRPr="008062C1">
        <w:t>,</w:t>
      </w:r>
      <w:r w:rsidRPr="008062C1">
        <w:t xml:space="preserve"> och den som fyller 50 år kan låna i högst 40 veckor, dvs. en nedtrap</w:t>
      </w:r>
      <w:r w:rsidRPr="008062C1">
        <w:t>p</w:t>
      </w:r>
      <w:r w:rsidRPr="008062C1">
        <w:t>ning med 20 veckor per år. Det antal veckor som den studerande tidigare har haft studielån skall räknas in i det sammanlagda antalet veckor (9 §). Detta gäller dock inte st</w:t>
      </w:r>
      <w:r w:rsidRPr="008062C1">
        <w:t>u</w:t>
      </w:r>
      <w:r w:rsidRPr="008062C1">
        <w:t>dielån som har lämnats för studier på grundskolenivå. Vad gäller studielån för gymnasi</w:t>
      </w:r>
      <w:r w:rsidRPr="008062C1">
        <w:t>e</w:t>
      </w:r>
      <w:r w:rsidRPr="008062C1">
        <w:t xml:space="preserve">studier skall halva antalet veckor räknas in. </w:t>
      </w:r>
    </w:p>
    <w:p w:rsidR="004C543C" w:rsidRPr="008062C1" w:rsidRDefault="004C543C" w:rsidP="004C543C">
      <w:pPr>
        <w:pStyle w:val="Normaltindrag"/>
      </w:pPr>
      <w:r w:rsidRPr="008062C1">
        <w:t>Rekryteringsbidrag får enligt lagen (2002:624) om rekryteringsbidrag till vuxenstuderande lämnas till den som har kort tidigare utbildning och som antingen är eller riskerar att bli arbetslös eller på grund av funktionshi</w:t>
      </w:r>
      <w:r w:rsidRPr="008062C1">
        <w:t>n</w:t>
      </w:r>
      <w:r w:rsidRPr="008062C1">
        <w:t>der behöver extra tid för att uppnå studiemålen (3 § första stycket). Stödet kan lämnas till studerande som är minst 25 år och högst 50 år (5 §). För peri</w:t>
      </w:r>
      <w:r w:rsidRPr="008062C1">
        <w:t>o</w:t>
      </w:r>
      <w:r w:rsidRPr="008062C1">
        <w:t xml:space="preserve">den </w:t>
      </w:r>
      <w:r w:rsidR="00D96171" w:rsidRPr="008062C1">
        <w:t>den 1 juli 2004</w:t>
      </w:r>
      <w:r w:rsidRPr="008062C1">
        <w:t>–den 31 december 2005 är det möjligt att under vissa föru</w:t>
      </w:r>
      <w:r w:rsidRPr="008062C1">
        <w:t>t</w:t>
      </w:r>
      <w:r w:rsidRPr="008062C1">
        <w:t>sättningar vidga användningen av bidraget (3 § andra stycket).</w:t>
      </w:r>
    </w:p>
    <w:p w:rsidR="004C543C" w:rsidRPr="008062C1" w:rsidRDefault="004C543C" w:rsidP="004C543C">
      <w:pPr>
        <w:pStyle w:val="R4"/>
      </w:pPr>
      <w:r w:rsidRPr="008062C1">
        <w:t>Propositionen</w:t>
      </w:r>
    </w:p>
    <w:p w:rsidR="004C543C" w:rsidRPr="008062C1" w:rsidRDefault="004C543C" w:rsidP="004C543C">
      <w:r w:rsidRPr="008062C1">
        <w:t>Regeringen föreslår att åldersgränsen för rätt till studiemedel och rekryt</w:t>
      </w:r>
      <w:r w:rsidRPr="008062C1">
        <w:t>e</w:t>
      </w:r>
      <w:r w:rsidRPr="008062C1">
        <w:t>ringsbidrag höjs från 50 år till 54 år. Man menar att då det i dagens samhälle ställs krav på kompetensutveckling under i princip hela yrkeslivet är det vi</w:t>
      </w:r>
      <w:r w:rsidRPr="008062C1">
        <w:t>k</w:t>
      </w:r>
      <w:r w:rsidRPr="008062C1">
        <w:t>tigt att möjligheter till fina</w:t>
      </w:r>
      <w:r w:rsidRPr="008062C1">
        <w:t>n</w:t>
      </w:r>
      <w:r w:rsidRPr="008062C1">
        <w:t>siering av studier finns jämförelsevis högt upp i åldrarna. Vid 50 års ålder återstår för de flesta personer fortfarande 15–17 år av aktiv yrkesverksamhet. Regeringen menar att det under en så lång tidsper</w:t>
      </w:r>
      <w:r w:rsidRPr="008062C1">
        <w:t>i</w:t>
      </w:r>
      <w:r w:rsidRPr="008062C1">
        <w:t>od är troligt att indiv</w:t>
      </w:r>
      <w:r w:rsidRPr="008062C1">
        <w:t>i</w:t>
      </w:r>
      <w:r w:rsidRPr="008062C1">
        <w:t>den behöver genomgå någon form av utbildning för att kunna möta de krav som ställs i arbetslivet. Därför är det rimligt att det finns möjligheter att utbilda sig inom sitt yrke och för en ny yrke</w:t>
      </w:r>
      <w:r w:rsidRPr="008062C1">
        <w:t>s</w:t>
      </w:r>
      <w:r w:rsidRPr="008062C1">
        <w:t>inriktning även för den som är något mer än 50 år. När det gäller rekryteringsbidraget är det viktigt att åldersgränsen för detta stöd sy</w:t>
      </w:r>
      <w:r w:rsidRPr="008062C1">
        <w:t>n</w:t>
      </w:r>
      <w:r w:rsidRPr="008062C1">
        <w:t>kroniseras med motsvarande gräns inom studiemedelssystemet. Det skall i de allra flesta fall vara möjligt att öve</w:t>
      </w:r>
      <w:r w:rsidRPr="008062C1">
        <w:t>r</w:t>
      </w:r>
      <w:r w:rsidRPr="008062C1">
        <w:t>gå från rekryteringsbidrag till studiemedel för att studierna på så sätt skall kunna avslutas. Bestämmelser med denna innebörd skall enligt regerin</w:t>
      </w:r>
      <w:r w:rsidRPr="008062C1">
        <w:t>g</w:t>
      </w:r>
      <w:r w:rsidRPr="008062C1">
        <w:t>ens förslag införas i 3 kap. 3 § studiestödslagen (1999:1395) och i 5 § lagen (2002:624) om rekryteringsbidrag till vuxenst</w:t>
      </w:r>
      <w:r w:rsidRPr="008062C1">
        <w:t>u</w:t>
      </w:r>
      <w:r w:rsidRPr="008062C1">
        <w:t>derande.</w:t>
      </w:r>
    </w:p>
    <w:p w:rsidR="004C543C" w:rsidRPr="008062C1" w:rsidRDefault="004C543C" w:rsidP="004C543C">
      <w:pPr>
        <w:pStyle w:val="Normaltindrag"/>
      </w:pPr>
      <w:r w:rsidRPr="008062C1">
        <w:t>Regeringen konstaterar att utgångspunkten för studiemedelssystemet är att lånen skall återbetalas i sin helhet och framhåller att denna grundprincip måste ligga fast. Lånetrappan bidrar till att begränsa den enskildes skuldsät</w:t>
      </w:r>
      <w:r w:rsidRPr="008062C1">
        <w:t>t</w:t>
      </w:r>
      <w:r w:rsidRPr="008062C1">
        <w:t>ning och statens risk för att lån inte återbetalas och skall därför enligt rege</w:t>
      </w:r>
      <w:r w:rsidRPr="008062C1">
        <w:t>r</w:t>
      </w:r>
      <w:r w:rsidRPr="008062C1">
        <w:t>ingens uppfattning behållas. En justering av bestämmelserna kan dock geno</w:t>
      </w:r>
      <w:r w:rsidRPr="008062C1">
        <w:t>m</w:t>
      </w:r>
      <w:r w:rsidRPr="008062C1">
        <w:t>föras utan att riskerna för orimligt höga återbetalningsbelopp eller för stora avskrivningskostnader ökar alltför mycket</w:t>
      </w:r>
      <w:r w:rsidR="00D96171" w:rsidRPr="008062C1">
        <w:t>,</w:t>
      </w:r>
      <w:r w:rsidRPr="008062C1">
        <w:t xml:space="preserve"> och man för</w:t>
      </w:r>
      <w:r w:rsidRPr="008062C1">
        <w:t>e</w:t>
      </w:r>
      <w:r w:rsidRPr="008062C1">
        <w:t>slår</w:t>
      </w:r>
      <w:r w:rsidR="00D96171" w:rsidRPr="008062C1">
        <w:t xml:space="preserve"> att rätten att låna trappas ned</w:t>
      </w:r>
      <w:r w:rsidRPr="008062C1">
        <w:t xml:space="preserve"> med 20 veckor per år</w:t>
      </w:r>
      <w:r w:rsidR="00D96171" w:rsidRPr="008062C1">
        <w:t xml:space="preserve"> för personer</w:t>
      </w:r>
      <w:r w:rsidRPr="008062C1">
        <w:t xml:space="preserve"> mellan 45 och 54 års ålder. </w:t>
      </w:r>
    </w:p>
    <w:p w:rsidR="004C543C" w:rsidRPr="008062C1" w:rsidRDefault="004C543C" w:rsidP="004C543C">
      <w:pPr>
        <w:pStyle w:val="Normaltindrag"/>
      </w:pPr>
      <w:r w:rsidRPr="008062C1">
        <w:t>Regeringen menar också att tidigare tagna lån skall for</w:t>
      </w:r>
      <w:r w:rsidRPr="008062C1">
        <w:t>t</w:t>
      </w:r>
      <w:r w:rsidRPr="008062C1">
        <w:t xml:space="preserve">sätta </w:t>
      </w:r>
      <w:r w:rsidR="00D96171" w:rsidRPr="008062C1">
        <w:t xml:space="preserve">att </w:t>
      </w:r>
      <w:r w:rsidRPr="008062C1">
        <w:t>räknas in i det sammanlagda antalet veckor som beviljas, eftersom en studerande som har en kvarvarande skuld som han eller hon betalar på minskar betalning</w:t>
      </w:r>
      <w:r w:rsidRPr="008062C1">
        <w:t>s</w:t>
      </w:r>
      <w:r w:rsidRPr="008062C1">
        <w:t>förmågan. Regeringen föreslår dock att tid</w:t>
      </w:r>
      <w:r w:rsidRPr="008062C1">
        <w:t>i</w:t>
      </w:r>
      <w:r w:rsidRPr="008062C1">
        <w:t>gare lån som återbetalats eller avskrivits i sin helhet inte skall beaktas vid prövningen av rätten till nya veckor med lån då dessa enligt regeringens bedömning inte påverkar beta</w:t>
      </w:r>
      <w:r w:rsidRPr="008062C1">
        <w:t>l</w:t>
      </w:r>
      <w:r w:rsidRPr="008062C1">
        <w:t>ningsförmågan. Enligt fö</w:t>
      </w:r>
      <w:r w:rsidRPr="008062C1">
        <w:t>r</w:t>
      </w:r>
      <w:r w:rsidRPr="008062C1">
        <w:t>slaget skall regeringen eller den myndighet som regeringen bestämmer ges möjlighet att utfärda närmare föreskrifter om b</w:t>
      </w:r>
      <w:r w:rsidRPr="008062C1">
        <w:t>e</w:t>
      </w:r>
      <w:r w:rsidRPr="008062C1">
        <w:t xml:space="preserve">stämmelsen. </w:t>
      </w:r>
    </w:p>
    <w:p w:rsidR="004C543C" w:rsidRPr="008062C1" w:rsidRDefault="004C543C" w:rsidP="004C543C">
      <w:pPr>
        <w:pStyle w:val="Normaltindrag"/>
      </w:pPr>
      <w:r w:rsidRPr="008062C1">
        <w:t>Kostnadsberäkningarna för förslagen är enligt regeringen osäkra dels ber</w:t>
      </w:r>
      <w:r w:rsidRPr="008062C1">
        <w:t>o</w:t>
      </w:r>
      <w:r w:rsidRPr="008062C1">
        <w:t>ende på ett något bristfälligt statistiskt underlag, dels beroende på att de d</w:t>
      </w:r>
      <w:r w:rsidRPr="008062C1">
        <w:t>y</w:t>
      </w:r>
      <w:r w:rsidRPr="008062C1">
        <w:t>namiska effekterna av förslagen är svåra att förutse. Eftersom antalet studi</w:t>
      </w:r>
      <w:r w:rsidRPr="008062C1">
        <w:t>e</w:t>
      </w:r>
      <w:r w:rsidRPr="008062C1">
        <w:t>platser på alla utbildningsnivåer är begrä</w:t>
      </w:r>
      <w:r w:rsidRPr="008062C1">
        <w:t>n</w:t>
      </w:r>
      <w:r w:rsidRPr="008062C1">
        <w:t>sat och inte förväntas öka leder dock förslagen enligt re</w:t>
      </w:r>
      <w:r w:rsidR="00D96171" w:rsidRPr="008062C1">
        <w:t>geringen bara delvis till kostna</w:t>
      </w:r>
      <w:r w:rsidRPr="008062C1">
        <w:t>dsökningar. Förbät</w:t>
      </w:r>
      <w:r w:rsidRPr="008062C1">
        <w:t>t</w:t>
      </w:r>
      <w:r w:rsidRPr="008062C1">
        <w:t>ringarna för äldre att få studiemedel får sammantaget enligt riksdagens tidig</w:t>
      </w:r>
      <w:r w:rsidRPr="008062C1">
        <w:t>a</w:t>
      </w:r>
      <w:r w:rsidRPr="008062C1">
        <w:t>re beslut uppgå till 250 miljoner kronor. Regerin</w:t>
      </w:r>
      <w:r w:rsidRPr="008062C1">
        <w:t>g</w:t>
      </w:r>
      <w:r w:rsidRPr="008062C1">
        <w:t>en meddelar att man avser att återkomma till anslagsfrågorna i kommande bu</w:t>
      </w:r>
      <w:r w:rsidRPr="008062C1">
        <w:t>d</w:t>
      </w:r>
      <w:r w:rsidRPr="008062C1">
        <w:t>getarbete.</w:t>
      </w:r>
    </w:p>
    <w:p w:rsidR="004C543C" w:rsidRPr="008062C1" w:rsidRDefault="004C543C" w:rsidP="004C543C">
      <w:pPr>
        <w:pStyle w:val="Normaltindrag"/>
      </w:pPr>
      <w:r w:rsidRPr="008062C1">
        <w:t>Bestämmelser med den innebörd som presenterats ovan skall enligt rege</w:t>
      </w:r>
      <w:r w:rsidRPr="008062C1">
        <w:t>r</w:t>
      </w:r>
      <w:r w:rsidRPr="008062C1">
        <w:t>ingens f</w:t>
      </w:r>
      <w:r w:rsidR="00D96171" w:rsidRPr="008062C1">
        <w:t xml:space="preserve">örslag införas i 3 kap. 9 § </w:t>
      </w:r>
      <w:r w:rsidRPr="008062C1">
        <w:t xml:space="preserve">studiestödslagen (1999:1395). </w:t>
      </w:r>
    </w:p>
    <w:p w:rsidR="004C543C" w:rsidRPr="008062C1" w:rsidRDefault="004C543C" w:rsidP="004C543C">
      <w:pPr>
        <w:pStyle w:val="Normaltindrag"/>
      </w:pPr>
      <w:r w:rsidRPr="008062C1">
        <w:t>Regeringen informerar om att man har för avsikt att avskaffa möjligheten att mellan 51 och 55 år få studiemedlets bidragsdel för u</w:t>
      </w:r>
      <w:r w:rsidRPr="008062C1">
        <w:t>t</w:t>
      </w:r>
      <w:r w:rsidRPr="008062C1">
        <w:t>bildningar inom s.k. bristyrken. Övergångsbestämmelser kommer att införas så att ingen som påbörjat studier utifrån dessa regler skall drabbas oförutsett av att bestämme</w:t>
      </w:r>
      <w:r w:rsidRPr="008062C1">
        <w:t>l</w:t>
      </w:r>
      <w:r w:rsidRPr="008062C1">
        <w:t>serna</w:t>
      </w:r>
      <w:r w:rsidR="00D96171" w:rsidRPr="008062C1">
        <w:t xml:space="preserve"> ändras</w:t>
      </w:r>
      <w:r w:rsidRPr="008062C1">
        <w:t xml:space="preserve">. </w:t>
      </w:r>
    </w:p>
    <w:p w:rsidR="004C543C" w:rsidRPr="008062C1" w:rsidRDefault="004C543C" w:rsidP="004C543C">
      <w:pPr>
        <w:pStyle w:val="R4"/>
      </w:pPr>
      <w:r w:rsidRPr="008062C1">
        <w:t>Motionerna</w:t>
      </w:r>
    </w:p>
    <w:p w:rsidR="004C543C" w:rsidRPr="008062C1" w:rsidRDefault="004C543C" w:rsidP="004C543C">
      <w:r w:rsidRPr="008062C1">
        <w:t>Moderaterna framhåller i motion 2004/05:Ub13 yrkande 1 att det är rimligt att man får utbilda sig längre upp i åldrarna så länge man kan återbetala sina lån. Motionärerna menar dock att det finns problem med förslaget till förän</w:t>
      </w:r>
      <w:r w:rsidRPr="008062C1">
        <w:t>d</w:t>
      </w:r>
      <w:r w:rsidRPr="008062C1">
        <w:t>rade regler för studiestöd för äldre studerande. För det första saknas analys och ekonomiska beräkningar kring varför den generella studiemedelsåldern skall höjas till just 54 år. För det andra menar man att beräkningsunderlag och analys saknas av hur förslagen påverkar den enskildes återbetalningsmöjli</w:t>
      </w:r>
      <w:r w:rsidRPr="008062C1">
        <w:t>g</w:t>
      </w:r>
      <w:r w:rsidRPr="008062C1">
        <w:t>heter och därmed indirekt statens kostnader för studiemedelssystemet. I y</w:t>
      </w:r>
      <w:r w:rsidRPr="008062C1">
        <w:t>r</w:t>
      </w:r>
      <w:r w:rsidRPr="008062C1">
        <w:t>kande 2 avvisas också höjd åldersgräns för studerande med rekryteringsb</w:t>
      </w:r>
      <w:r w:rsidRPr="008062C1">
        <w:t>i</w:t>
      </w:r>
      <w:r w:rsidRPr="008062C1">
        <w:t>drag. Vidare avvisar man förslaget att återbet</w:t>
      </w:r>
      <w:r w:rsidRPr="008062C1">
        <w:t>a</w:t>
      </w:r>
      <w:r w:rsidRPr="008062C1">
        <w:t xml:space="preserve">lade eller avskrivna studielån inte skall räknas </w:t>
      </w:r>
      <w:r w:rsidR="00D96171" w:rsidRPr="008062C1">
        <w:t xml:space="preserve">in </w:t>
      </w:r>
      <w:r w:rsidRPr="008062C1">
        <w:t>i det sammanlagda antalet veckor med rätt till studielån (yrkande 1).</w:t>
      </w:r>
    </w:p>
    <w:p w:rsidR="004C543C" w:rsidRPr="008062C1" w:rsidRDefault="004C543C" w:rsidP="004C543C">
      <w:pPr>
        <w:pStyle w:val="Normaltindrag"/>
      </w:pPr>
      <w:r w:rsidRPr="008062C1">
        <w:t>Kristdemokraterna anser i motion 2004/05:Ub14 yrkandena 2 och 3 att å</w:t>
      </w:r>
      <w:r w:rsidRPr="008062C1">
        <w:t>l</w:t>
      </w:r>
      <w:r w:rsidRPr="008062C1">
        <w:t>dersgränsen för rätt till studiemedel respektive rekryteringsbidrag bör höjas till 55 år eftersom detta är en mer vedertagen åldersgräns. Exempelvis bevi</w:t>
      </w:r>
      <w:r w:rsidRPr="008062C1">
        <w:t>l</w:t>
      </w:r>
      <w:r w:rsidRPr="008062C1">
        <w:t>jas studiebidrag på utbildningar till bristyrken t.o.m. 55 års ålder. I samma motion yrkande 4 anser motionärerna att också den övre gränsen i den s.k. lån</w:t>
      </w:r>
      <w:r w:rsidRPr="008062C1">
        <w:t>e</w:t>
      </w:r>
      <w:r w:rsidRPr="008062C1">
        <w:t>trappan höjs till 55 år.</w:t>
      </w:r>
    </w:p>
    <w:p w:rsidR="004C543C" w:rsidRPr="008062C1" w:rsidRDefault="004C543C" w:rsidP="004C543C">
      <w:pPr>
        <w:pStyle w:val="Normaltindrag"/>
      </w:pPr>
      <w:r w:rsidRPr="008062C1">
        <w:t>I motion 2004/05:Ub223 (m) yrkas att studiestödet bör förbättras på så sätt att de ekonomiska förutsättningarna för de</w:t>
      </w:r>
      <w:r w:rsidR="00D96171" w:rsidRPr="008062C1">
        <w:t>m</w:t>
      </w:r>
      <w:r w:rsidRPr="008062C1">
        <w:t xml:space="preserve"> som studerar måste vara anpa</w:t>
      </w:r>
      <w:r w:rsidRPr="008062C1">
        <w:t>s</w:t>
      </w:r>
      <w:r w:rsidRPr="008062C1">
        <w:t>sade för st</w:t>
      </w:r>
      <w:r w:rsidRPr="008062C1">
        <w:t>u</w:t>
      </w:r>
      <w:r w:rsidRPr="008062C1">
        <w:t>dier i alla åldrar. Kompetensutveckling för redan yrkesverksamma är avg</w:t>
      </w:r>
      <w:r w:rsidRPr="008062C1">
        <w:t>ö</w:t>
      </w:r>
      <w:r w:rsidRPr="008062C1">
        <w:t xml:space="preserve">rande för att kunna möta kraven i ett arbetsliv som ständigt förändras. </w:t>
      </w:r>
    </w:p>
    <w:p w:rsidR="004C543C" w:rsidRPr="008062C1" w:rsidRDefault="004C543C" w:rsidP="004C543C">
      <w:pPr>
        <w:pStyle w:val="R4"/>
      </w:pPr>
      <w:r w:rsidRPr="008062C1">
        <w:t>Utskottets ställningstagande</w:t>
      </w:r>
    </w:p>
    <w:p w:rsidR="004C543C" w:rsidRPr="008062C1" w:rsidRDefault="004C543C" w:rsidP="004C543C">
      <w:r w:rsidRPr="008062C1">
        <w:t xml:space="preserve">Utskottet föreslår att riksdagen antar regeringens förslag till ändring </w:t>
      </w:r>
      <w:r w:rsidR="00D96171" w:rsidRPr="008062C1">
        <w:t xml:space="preserve">i </w:t>
      </w:r>
      <w:r w:rsidRPr="008062C1">
        <w:t>3 kap</w:t>
      </w:r>
      <w:r w:rsidR="00D96171" w:rsidRPr="008062C1">
        <w:t>.</w:t>
      </w:r>
      <w:r w:rsidRPr="008062C1">
        <w:t xml:space="preserve"> 3 och 9 §§ studiestödslagen och 5 § lagen om rekryteringsbidrag för vuxenst</w:t>
      </w:r>
      <w:r w:rsidRPr="008062C1">
        <w:t>u</w:t>
      </w:r>
      <w:r w:rsidRPr="008062C1">
        <w:t>derande samt avslår m</w:t>
      </w:r>
      <w:r w:rsidRPr="008062C1">
        <w:t>o</w:t>
      </w:r>
      <w:r w:rsidRPr="008062C1">
        <w:t>tionsyrkandena.</w:t>
      </w:r>
    </w:p>
    <w:p w:rsidR="004C543C" w:rsidRPr="008062C1" w:rsidRDefault="004C543C" w:rsidP="004C543C">
      <w:pPr>
        <w:pStyle w:val="Normaltindrag"/>
      </w:pPr>
      <w:r w:rsidRPr="008062C1">
        <w:t>Utskottet anser att det är angeläget att höja åldersgränsen för studiemedel och rekryteringsbidrag. Dagens arbetsliv ställer höga krav på individernas kunskapsutveckling. Att skaffa sig en utbildning eller att vidareutbilda sig kan ibland vara enda möjligheten att vara kvar – eller att komma in – på arbet</w:t>
      </w:r>
      <w:r w:rsidRPr="008062C1">
        <w:t>s</w:t>
      </w:r>
      <w:r w:rsidRPr="008062C1">
        <w:t>marknaden. En höjning av åldersgränsen är enligt utskottets up</w:t>
      </w:r>
      <w:r w:rsidRPr="008062C1">
        <w:t>p</w:t>
      </w:r>
      <w:r w:rsidRPr="008062C1">
        <w:t>fattning ett sätt att förverkliga målet om ett livslångt lärande. Utskottet godtar regerin</w:t>
      </w:r>
      <w:r w:rsidRPr="008062C1">
        <w:t>g</w:t>
      </w:r>
      <w:r w:rsidRPr="008062C1">
        <w:t>ens beräkningar av kostnaderna för förbättringarna av äldres möjli</w:t>
      </w:r>
      <w:r w:rsidRPr="008062C1">
        <w:t>g</w:t>
      </w:r>
      <w:r w:rsidRPr="008062C1">
        <w:t>heter att få st</w:t>
      </w:r>
      <w:r w:rsidRPr="008062C1">
        <w:t>u</w:t>
      </w:r>
      <w:r w:rsidRPr="008062C1">
        <w:t>diemedel och menar att det bör vara möjligt att erhålla studiemedel fram till 54 års ålder och att lånetrappan börjar vid 45 års ålder och slutar vid 54 år. Utskottet noterar att regeringen avser att återkomma till anslagsfrågo</w:t>
      </w:r>
      <w:r w:rsidRPr="008062C1">
        <w:t>r</w:t>
      </w:r>
      <w:r w:rsidRPr="008062C1">
        <w:t>na i kommande budgeta</w:t>
      </w:r>
      <w:r w:rsidRPr="008062C1">
        <w:t>r</w:t>
      </w:r>
      <w:r w:rsidRPr="008062C1">
        <w:t xml:space="preserve">bete. </w:t>
      </w:r>
    </w:p>
    <w:p w:rsidR="004C543C" w:rsidRPr="008062C1" w:rsidRDefault="004C543C" w:rsidP="004C543C">
      <w:pPr>
        <w:pStyle w:val="Normaltindrag"/>
      </w:pPr>
      <w:r w:rsidRPr="008062C1">
        <w:t>Utskottet vill understryka vikten av att principen om att den enskilde skall återbetala sina studielån upprätthålls. Den enskildes ansvar för upptagna lån måste vara tydligt. En av de saker som gjorde återbetalningssystemet i det tid</w:t>
      </w:r>
      <w:r w:rsidRPr="008062C1">
        <w:t>i</w:t>
      </w:r>
      <w:r w:rsidRPr="008062C1">
        <w:t>gare studiestödet ohållbart var att risken för att staten i framtiden skulle drabbas av stora avskrivningar av studielån ökade kraftigt. Det är därför vi</w:t>
      </w:r>
      <w:r w:rsidRPr="008062C1">
        <w:t>k</w:t>
      </w:r>
      <w:r w:rsidRPr="008062C1">
        <w:t>tigt att inte också det nya systemet kommer att kunna leda till stora avskri</w:t>
      </w:r>
      <w:r w:rsidRPr="008062C1">
        <w:t>v</w:t>
      </w:r>
      <w:r w:rsidRPr="008062C1">
        <w:t>ningar. Utskottet delar dock regeringens bedömning att de föreslagna förän</w:t>
      </w:r>
      <w:r w:rsidRPr="008062C1">
        <w:t>d</w:t>
      </w:r>
      <w:r w:rsidRPr="008062C1">
        <w:t>ringarna kan genomföras utan oön</w:t>
      </w:r>
      <w:r w:rsidRPr="008062C1">
        <w:t>s</w:t>
      </w:r>
      <w:r w:rsidRPr="008062C1">
        <w:t>kade effekter.</w:t>
      </w:r>
    </w:p>
    <w:p w:rsidR="004C543C" w:rsidRPr="008062C1" w:rsidRDefault="004C543C" w:rsidP="004C543C">
      <w:pPr>
        <w:pStyle w:val="Utskottetsvervganden-RubrikFrslagspunkt"/>
      </w:pPr>
      <w:bookmarkStart w:id="19" w:name="_Toc105556286"/>
      <w:r w:rsidRPr="008062C1">
        <w:t>Undantag från veckogränserna</w:t>
      </w:r>
      <w:bookmarkEnd w:id="19"/>
      <w:r w:rsidRPr="008062C1">
        <w:t xml:space="preserve"> </w:t>
      </w:r>
    </w:p>
    <w:p w:rsidR="004C543C" w:rsidRPr="008062C1" w:rsidRDefault="004C543C" w:rsidP="004C543C">
      <w:pPr>
        <w:pStyle w:val="Utskottsfrslagikorthet-Rubrik"/>
        <w:rPr>
          <w:noProof w:val="0"/>
        </w:rPr>
      </w:pPr>
      <w:r w:rsidRPr="008062C1">
        <w:rPr>
          <w:noProof w:val="0"/>
        </w:rPr>
        <w:t>Utskottets förslag i korthet</w:t>
      </w:r>
    </w:p>
    <w:p w:rsidR="004C543C" w:rsidRPr="008062C1" w:rsidRDefault="004C543C" w:rsidP="004C543C">
      <w:pPr>
        <w:pStyle w:val="Utskottsfrslagikorthet-Text"/>
      </w:pPr>
      <w:r w:rsidRPr="008062C1">
        <w:t>Riksdagen bör anta regeringens förslag om ändringar i studi</w:t>
      </w:r>
      <w:r w:rsidRPr="008062C1">
        <w:t>e</w:t>
      </w:r>
      <w:r w:rsidRPr="008062C1">
        <w:t>stödslagen vad avser möjligheterna för den som är 40 år eller äldre att få studiemedel under längre tid. Motionsyrkandet om att avv</w:t>
      </w:r>
      <w:r w:rsidRPr="008062C1">
        <w:t>i</w:t>
      </w:r>
      <w:r w:rsidRPr="008062C1">
        <w:t>sa förslaget och yrkandena om u</w:t>
      </w:r>
      <w:r w:rsidRPr="008062C1">
        <w:t>t</w:t>
      </w:r>
      <w:r w:rsidRPr="008062C1">
        <w:t>ökade undantagsmöjligheter från veckogränserna för samtliga studenter bör av</w:t>
      </w:r>
      <w:r w:rsidRPr="008062C1">
        <w:t>s</w:t>
      </w:r>
      <w:r w:rsidRPr="008062C1">
        <w:t>lås.</w:t>
      </w:r>
    </w:p>
    <w:p w:rsidR="004C543C" w:rsidRPr="008062C1" w:rsidRDefault="004C543C" w:rsidP="004C543C">
      <w:pPr>
        <w:pStyle w:val="Utskottsfrslagikorthet-Text"/>
      </w:pPr>
      <w:r w:rsidRPr="008062C1">
        <w:t xml:space="preserve">Jämför </w:t>
      </w:r>
      <w:r w:rsidRPr="008062C1">
        <w:rPr>
          <w:i/>
        </w:rPr>
        <w:t>reservationerna 1</w:t>
      </w:r>
      <w:r w:rsidR="002F7081" w:rsidRPr="008062C1">
        <w:rPr>
          <w:i/>
        </w:rPr>
        <w:t>2</w:t>
      </w:r>
      <w:r w:rsidR="00D96171" w:rsidRPr="008062C1">
        <w:rPr>
          <w:i/>
        </w:rPr>
        <w:t xml:space="preserve"> (m</w:t>
      </w:r>
      <w:r w:rsidRPr="008062C1">
        <w:rPr>
          <w:i/>
        </w:rPr>
        <w:t>)</w:t>
      </w:r>
      <w:r w:rsidRPr="008062C1">
        <w:t xml:space="preserve"> och </w:t>
      </w:r>
      <w:r w:rsidRPr="008062C1">
        <w:rPr>
          <w:i/>
        </w:rPr>
        <w:t>1</w:t>
      </w:r>
      <w:r w:rsidR="002F7081" w:rsidRPr="008062C1">
        <w:rPr>
          <w:i/>
        </w:rPr>
        <w:t>3</w:t>
      </w:r>
      <w:r w:rsidRPr="008062C1">
        <w:rPr>
          <w:i/>
        </w:rPr>
        <w:t xml:space="preserve"> (m</w:t>
      </w:r>
      <w:r w:rsidR="00D96171" w:rsidRPr="008062C1">
        <w:rPr>
          <w:i/>
        </w:rPr>
        <w:t>, fp, kd</w:t>
      </w:r>
      <w:r w:rsidRPr="008062C1">
        <w:rPr>
          <w:i/>
        </w:rPr>
        <w:t>)</w:t>
      </w:r>
      <w:r w:rsidRPr="008062C1">
        <w:t>.</w:t>
      </w:r>
    </w:p>
    <w:p w:rsidR="004C543C" w:rsidRPr="008062C1" w:rsidRDefault="004C543C" w:rsidP="004C543C">
      <w:pPr>
        <w:pStyle w:val="R4"/>
      </w:pPr>
      <w:r w:rsidRPr="008062C1">
        <w:t>Gällande regler</w:t>
      </w:r>
    </w:p>
    <w:p w:rsidR="004C543C" w:rsidRPr="008062C1" w:rsidRDefault="004C543C" w:rsidP="004C543C">
      <w:r w:rsidRPr="008062C1">
        <w:t>För varje utbildningsnivå finns en gräns för hur många veckor studiemedel kan lämnas. För studier på grundskolenivå kan studiemedel beviljas i högst 40 veckor. För den som inte sedan tidigare har grundskoleutbildning kan studi</w:t>
      </w:r>
      <w:r w:rsidRPr="008062C1">
        <w:t>e</w:t>
      </w:r>
      <w:r w:rsidRPr="008062C1">
        <w:t>medel dock beviljas i 80 veckor och den som dessutom behöver färdighet</w:t>
      </w:r>
      <w:r w:rsidRPr="008062C1">
        <w:t>s</w:t>
      </w:r>
      <w:r w:rsidRPr="008062C1">
        <w:t>träning i t.ex. läsning och räkning kan få studiemedel i högst 100 veckor. Den som läser på gymnasienivå kan få studiemedel i högst 80 veckor om han eller hon har en treårig gymnasieutbildning eller motsvarande. Den som inte har en treårig gymnasieutbildning kan få studiemedel i högst 120 veckor. För studier på eftergymnasial nivå kan studiemedel lämnas i högst 240 vec</w:t>
      </w:r>
      <w:r w:rsidRPr="008062C1">
        <w:t>k</w:t>
      </w:r>
      <w:r w:rsidRPr="008062C1">
        <w:t xml:space="preserve">or. Utöver nämnda veckogränser kan studiemedel bara lämnas om det finns synnerliga </w:t>
      </w:r>
      <w:r w:rsidR="008D6E99" w:rsidRPr="008062C1">
        <w:t xml:space="preserve">skäl (3 kap. 8 § studiestödslagen). </w:t>
      </w:r>
      <w:r w:rsidRPr="008062C1">
        <w:t>Som synnerligt skäl räknas t.ex. funktion</w:t>
      </w:r>
      <w:r w:rsidRPr="008062C1">
        <w:t>s</w:t>
      </w:r>
      <w:r w:rsidRPr="008062C1">
        <w:t xml:space="preserve">hinder eller andra mycket speciella omständigheter. </w:t>
      </w:r>
    </w:p>
    <w:p w:rsidR="004C543C" w:rsidRPr="008062C1" w:rsidRDefault="004C543C" w:rsidP="004C543C">
      <w:pPr>
        <w:pStyle w:val="R4"/>
      </w:pPr>
      <w:r w:rsidRPr="008062C1">
        <w:t>Propositionen</w:t>
      </w:r>
    </w:p>
    <w:p w:rsidR="004C543C" w:rsidRPr="008062C1" w:rsidRDefault="004C543C" w:rsidP="004C543C">
      <w:r w:rsidRPr="008062C1">
        <w:t>Regeringen föreslår att den som är 40 år eller äldre – om det finns särskilda skäl – skall kunna få studiemedel under 40 veckor utöver de ordinarie veck</w:t>
      </w:r>
      <w:r w:rsidRPr="008062C1">
        <w:t>o</w:t>
      </w:r>
      <w:r w:rsidRPr="008062C1">
        <w:t>gränserna som medges i studiestödslagen. Enligt regeringens bedö</w:t>
      </w:r>
      <w:r w:rsidRPr="008062C1">
        <w:t>m</w:t>
      </w:r>
      <w:r w:rsidRPr="008062C1">
        <w:t>ning bör särskilda skäl anses föreligga om en person har förbrukat studi</w:t>
      </w:r>
      <w:r w:rsidRPr="008062C1">
        <w:t>e</w:t>
      </w:r>
      <w:r w:rsidRPr="008062C1">
        <w:t>stödsveckor för mer än sju år sedan och han eller hon därefter av arbetsmar</w:t>
      </w:r>
      <w:r w:rsidRPr="008062C1">
        <w:t>k</w:t>
      </w:r>
      <w:r w:rsidRPr="008062C1">
        <w:t>nadsskäl eller personliga eller andra liknande skäl behöver fullfölja en utbildning eller ön</w:t>
      </w:r>
      <w:r w:rsidRPr="008062C1">
        <w:t>s</w:t>
      </w:r>
      <w:r w:rsidRPr="008062C1">
        <w:t>kar vidareutbildning eller annan bre</w:t>
      </w:r>
      <w:r w:rsidRPr="008062C1">
        <w:t>d</w:t>
      </w:r>
      <w:r w:rsidRPr="008062C1">
        <w:t>dad utbildning som inte ryms inom återstående antal studiestödsveckor. R</w:t>
      </w:r>
      <w:r w:rsidRPr="008062C1">
        <w:t>e</w:t>
      </w:r>
      <w:r w:rsidRPr="008062C1">
        <w:t xml:space="preserve">geringen menar vidare att särskilda skäl </w:t>
      </w:r>
      <w:r w:rsidRPr="008062C1">
        <w:rPr>
          <w:i/>
        </w:rPr>
        <w:t>inte</w:t>
      </w:r>
      <w:r w:rsidRPr="008062C1">
        <w:t xml:space="preserve"> bör anses föreligga i de fall en person studerar första gån</w:t>
      </w:r>
      <w:r w:rsidRPr="008062C1">
        <w:t>g</w:t>
      </w:r>
      <w:r w:rsidRPr="008062C1">
        <w:t>en på den aktuella studienivån och avser att läsa in dubbla utbil</w:t>
      </w:r>
      <w:r w:rsidRPr="008062C1">
        <w:t>d</w:t>
      </w:r>
      <w:r w:rsidRPr="008062C1">
        <w:t>ningar eller avser att omedelbart komplettera en nyligen avslutad utbildning. Inte heller bör sä</w:t>
      </w:r>
      <w:r w:rsidRPr="008062C1">
        <w:t>r</w:t>
      </w:r>
      <w:r w:rsidRPr="008062C1">
        <w:t>skilda skäl anses föreligga för en person som inte kan anföra några arbet</w:t>
      </w:r>
      <w:r w:rsidRPr="008062C1">
        <w:t>s</w:t>
      </w:r>
      <w:r w:rsidRPr="008062C1">
        <w:t>marknadsskäl och inte heller i övrigt har några personliga skäl som kan kop</w:t>
      </w:r>
      <w:r w:rsidRPr="008062C1">
        <w:t>p</w:t>
      </w:r>
      <w:r w:rsidRPr="008062C1">
        <w:t>las till yrkeslivet eller samhällets ökade krav på kompetensutveckling. Rege</w:t>
      </w:r>
      <w:r w:rsidRPr="008062C1">
        <w:t>r</w:t>
      </w:r>
      <w:r w:rsidRPr="008062C1">
        <w:t>ingen bedömer att det i sak är välmotiverat att öka dispen</w:t>
      </w:r>
      <w:r w:rsidRPr="008062C1">
        <w:t>s</w:t>
      </w:r>
      <w:r w:rsidRPr="008062C1">
        <w:t>möjligheterna just för personer över 40 år då dessa ofta har en utbildning som ligger längre tillbaka i tiden och som av arbetsmarknadsmä</w:t>
      </w:r>
      <w:r w:rsidRPr="008062C1">
        <w:t>s</w:t>
      </w:r>
      <w:r w:rsidRPr="008062C1">
        <w:t>siga skäl kan behöva förnyas och uppdateras. Likaså är det i denna grupp vanligare att man av olika anle</w:t>
      </w:r>
      <w:r w:rsidRPr="008062C1">
        <w:t>d</w:t>
      </w:r>
      <w:r w:rsidRPr="008062C1">
        <w:t>ningar behöver byta yrkesinriktning på grund av t.ex. en försli</w:t>
      </w:r>
      <w:r w:rsidRPr="008062C1">
        <w:t>t</w:t>
      </w:r>
      <w:r w:rsidRPr="008062C1">
        <w:t>nings- eller yrkesskada eller liknande. De ökade undantagsmöjligheterna bör omfatta samtliga utbildningsnivåer eftersom det är individuellt vilken utbildning den enskilde kan behöva. Kostnaderna för ändringen berä</w:t>
      </w:r>
      <w:r w:rsidRPr="008062C1">
        <w:t>k</w:t>
      </w:r>
      <w:r w:rsidRPr="008062C1">
        <w:t>nas uppgå till 16,3 miljoner kronor per år. De eventuella framtida kostnaderna för ökade a</w:t>
      </w:r>
      <w:r w:rsidRPr="008062C1">
        <w:t>v</w:t>
      </w:r>
      <w:r w:rsidRPr="008062C1">
        <w:t>skrivningar uppskattas till ca 24 milj</w:t>
      </w:r>
      <w:r w:rsidRPr="008062C1">
        <w:t>o</w:t>
      </w:r>
      <w:r w:rsidRPr="008062C1">
        <w:t xml:space="preserve">ner kronor per år. </w:t>
      </w:r>
    </w:p>
    <w:p w:rsidR="004C543C" w:rsidRPr="008062C1" w:rsidRDefault="004C543C" w:rsidP="004C543C">
      <w:pPr>
        <w:pStyle w:val="Normaltindrag"/>
      </w:pPr>
      <w:r w:rsidRPr="008062C1">
        <w:t xml:space="preserve">Bestämmelser av denna innebörd skall enligt regeringens förslag införas i 3 kap. 8 § fjärde stycket studiestödslagen (1999:1395). </w:t>
      </w:r>
    </w:p>
    <w:p w:rsidR="004C543C" w:rsidRPr="008062C1" w:rsidRDefault="004C543C" w:rsidP="004C543C">
      <w:pPr>
        <w:pStyle w:val="Normaltindrag"/>
      </w:pPr>
      <w:r w:rsidRPr="008062C1">
        <w:t>Regeringen konstaterar att 250 miljoner kronor har beräknats för att fö</w:t>
      </w:r>
      <w:r w:rsidRPr="008062C1">
        <w:t>r</w:t>
      </w:r>
      <w:r w:rsidRPr="008062C1">
        <w:t>bättra möjligheterna för äldre att studera med studiemedel och understryker därmed att medlen inte kan anvä</w:t>
      </w:r>
      <w:r w:rsidRPr="008062C1">
        <w:t>n</w:t>
      </w:r>
      <w:r w:rsidRPr="008062C1">
        <w:t>das för att skapa generösare möjligheter till undantag även för yngre. Sådana förändringar ligger enligt regeringen inte i linje med vad som angavs i budgetprop</w:t>
      </w:r>
      <w:r w:rsidRPr="008062C1">
        <w:t>o</w:t>
      </w:r>
      <w:r w:rsidRPr="008062C1">
        <w:t>sitionen för 2005. Frågan om hur många veckor med studiemedel som skall kunna lämnas på de olika utbil</w:t>
      </w:r>
      <w:r w:rsidRPr="008062C1">
        <w:t>d</w:t>
      </w:r>
      <w:r w:rsidRPr="008062C1">
        <w:t>ningsniv</w:t>
      </w:r>
      <w:r w:rsidRPr="008062C1">
        <w:t>å</w:t>
      </w:r>
      <w:r w:rsidRPr="008062C1">
        <w:t>erna bör enligt regeringen behandlas i ett sammanhang där andra för sakfr</w:t>
      </w:r>
      <w:r w:rsidRPr="008062C1">
        <w:t>å</w:t>
      </w:r>
      <w:r w:rsidRPr="008062C1">
        <w:t>gan viktiga faktorer tas i beaktande, t.ex. längden på olika utbildningar och genomsnittl</w:t>
      </w:r>
      <w:r w:rsidRPr="008062C1">
        <w:t>i</w:t>
      </w:r>
      <w:r w:rsidRPr="008062C1">
        <w:t xml:space="preserve">ga studietider. </w:t>
      </w:r>
    </w:p>
    <w:p w:rsidR="004C543C" w:rsidRPr="008062C1" w:rsidRDefault="004C543C" w:rsidP="004C543C">
      <w:pPr>
        <w:pStyle w:val="R4"/>
      </w:pPr>
      <w:r w:rsidRPr="008062C1">
        <w:t>Motionerna</w:t>
      </w:r>
    </w:p>
    <w:p w:rsidR="004C543C" w:rsidRPr="008062C1" w:rsidRDefault="004C543C" w:rsidP="004C543C">
      <w:r w:rsidRPr="008062C1">
        <w:t>Moderaterna avvisar i motion 2004/05:Ub13 yrkande 1 regeringens förslag om möjligheten för äldre studenter att få ytterligare st</w:t>
      </w:r>
      <w:r w:rsidRPr="008062C1">
        <w:t>u</w:t>
      </w:r>
      <w:r w:rsidRPr="008062C1">
        <w:t>diemedel om det finns särskilda skäl. Moti</w:t>
      </w:r>
      <w:r w:rsidRPr="008062C1">
        <w:t>o</w:t>
      </w:r>
      <w:r w:rsidRPr="008062C1">
        <w:t>närerna menar att det saknas beräkningsunderlag och analys av hur förslagen påverkar den enskildes åte</w:t>
      </w:r>
      <w:r w:rsidRPr="008062C1">
        <w:t>r</w:t>
      </w:r>
      <w:r w:rsidRPr="008062C1">
        <w:t xml:space="preserve">betalningsmöjligheter. Dessutom gör bristfälligt statistikunderlag av förslaget </w:t>
      </w:r>
      <w:r w:rsidR="00D96171" w:rsidRPr="008062C1">
        <w:t xml:space="preserve">det </w:t>
      </w:r>
      <w:r w:rsidRPr="008062C1">
        <w:t>svårt att bedöma r</w:t>
      </w:r>
      <w:r w:rsidRPr="008062C1">
        <w:t>e</w:t>
      </w:r>
      <w:r w:rsidRPr="008062C1">
        <w:t xml:space="preserve">formens framtida kostnader för staten. </w:t>
      </w:r>
    </w:p>
    <w:p w:rsidR="004C543C" w:rsidRPr="008062C1" w:rsidRDefault="004C543C" w:rsidP="004C543C">
      <w:pPr>
        <w:pStyle w:val="Normaltindrag"/>
      </w:pPr>
      <w:r w:rsidRPr="008062C1">
        <w:t>Kristdemokraterna menar i motion 2004/05:Ub14 yrkande 5 att regerin</w:t>
      </w:r>
      <w:r w:rsidRPr="008062C1">
        <w:t>g</w:t>
      </w:r>
      <w:r w:rsidRPr="008062C1">
        <w:t>ens förslag är ett steg i rätt riktning men menar, liksom i motion 2004/05:Ub469 yrkande 7, att det skall vara möjligt för alla som studerat under fyra år eller mer på en lång sammanhållen utbildning att få dispens för att kunna slutföra sin utbildning om det föreligger särskilda skäl.</w:t>
      </w:r>
    </w:p>
    <w:p w:rsidR="004C543C" w:rsidRPr="008062C1" w:rsidRDefault="004C543C" w:rsidP="004C543C">
      <w:pPr>
        <w:pStyle w:val="Normaltindrag"/>
      </w:pPr>
      <w:r w:rsidRPr="008062C1">
        <w:t>Också Folkpartiet anser i motion 2004/05:Ub321 yrkande 10 att det är vi</w:t>
      </w:r>
      <w:r w:rsidRPr="008062C1">
        <w:t>k</w:t>
      </w:r>
      <w:r w:rsidRPr="008062C1">
        <w:t>tigt att CSN kan vara relativt generös</w:t>
      </w:r>
      <w:r w:rsidR="00D96171" w:rsidRPr="008062C1">
        <w:t>t</w:t>
      </w:r>
      <w:r w:rsidRPr="008062C1">
        <w:t xml:space="preserve"> och ge dispens till studenter som har någon eller några te</w:t>
      </w:r>
      <w:r w:rsidRPr="008062C1">
        <w:t>r</w:t>
      </w:r>
      <w:r w:rsidRPr="008062C1">
        <w:t>miner kvar av sin utbildning men har kommit upp i det maximala antalet studiemedelsberättigade terminer. Motionärerna anser att regeringen bör återkomma med förslag om utvidgade dispensmöjligheter både för studenter och doktorander.</w:t>
      </w:r>
    </w:p>
    <w:p w:rsidR="004C543C" w:rsidRPr="008062C1" w:rsidRDefault="004C543C" w:rsidP="004C543C">
      <w:pPr>
        <w:pStyle w:val="Normaltindrag"/>
      </w:pPr>
      <w:r w:rsidRPr="008062C1">
        <w:t>I motion 2004/05:Ub397 (s) yrkande 1 föreslås att det skall krävas ”sä</w:t>
      </w:r>
      <w:r w:rsidRPr="008062C1">
        <w:t>r</w:t>
      </w:r>
      <w:r w:rsidRPr="008062C1">
        <w:t>skilda skäl” i stället för ”synnerliga skäl” för att undantas från begränsningen av studiemedlet. I m</w:t>
      </w:r>
      <w:r w:rsidRPr="008062C1">
        <w:t>o</w:t>
      </w:r>
      <w:r w:rsidRPr="008062C1">
        <w:t>tion 2004/05:A245 (s) yrkande 2 föreslås att ett steg på sikt bör vara att underlätta för arbetslösa akademiker att läsa vidare med studi</w:t>
      </w:r>
      <w:r w:rsidRPr="008062C1">
        <w:t>e</w:t>
      </w:r>
      <w:r w:rsidRPr="008062C1">
        <w:t>medel för att komplettera sin utbildning för en bättre anpassning till arbet</w:t>
      </w:r>
      <w:r w:rsidRPr="008062C1">
        <w:t>s</w:t>
      </w:r>
      <w:r w:rsidRPr="008062C1">
        <w:t>mark</w:t>
      </w:r>
      <w:r w:rsidR="00D96171" w:rsidRPr="008062C1">
        <w:t>n</w:t>
      </w:r>
      <w:r w:rsidRPr="008062C1">
        <w:t xml:space="preserve">aden. </w:t>
      </w:r>
    </w:p>
    <w:p w:rsidR="004C543C" w:rsidRPr="008062C1" w:rsidRDefault="004C543C" w:rsidP="004C543C">
      <w:pPr>
        <w:pStyle w:val="R4"/>
      </w:pPr>
      <w:r w:rsidRPr="008062C1">
        <w:t>Utskottets ställningstagande</w:t>
      </w:r>
    </w:p>
    <w:p w:rsidR="004C543C" w:rsidRPr="008062C1" w:rsidRDefault="004C543C" w:rsidP="004C543C">
      <w:r w:rsidRPr="008062C1">
        <w:t xml:space="preserve">Utskottet föreslår att riksdagen antar regeringens förslag till ändringar i 3 kap. 8 § fjärde stycket i studiestödslagen samt avslår motionsyrkandena. </w:t>
      </w:r>
    </w:p>
    <w:p w:rsidR="004C543C" w:rsidRPr="008062C1" w:rsidRDefault="004C543C" w:rsidP="004C543C">
      <w:pPr>
        <w:pStyle w:val="Normaltindrag"/>
      </w:pPr>
      <w:r w:rsidRPr="008062C1">
        <w:t>Utskottet anser att möjligheter att vid särskilda skäl medge undantag från veckogränserna för studiemedel för personer som är 40 år eller äldre ko</w:t>
      </w:r>
      <w:r w:rsidRPr="008062C1">
        <w:t>m</w:t>
      </w:r>
      <w:r w:rsidRPr="008062C1">
        <w:t xml:space="preserve">mer att bidra till att uppfylla målet om ett livslångt </w:t>
      </w:r>
      <w:r w:rsidR="006A56BC" w:rsidRPr="008062C1">
        <w:t xml:space="preserve">lärande och välkomnar därför </w:t>
      </w:r>
      <w:r w:rsidRPr="008062C1">
        <w:t>ändring</w:t>
      </w:r>
      <w:r w:rsidR="006A56BC" w:rsidRPr="008062C1">
        <w:t>arna</w:t>
      </w:r>
      <w:r w:rsidRPr="008062C1">
        <w:t>. Såsom anförts tidigare är det viktigt att den som av t.ex. arbet</w:t>
      </w:r>
      <w:r w:rsidRPr="008062C1">
        <w:t>s</w:t>
      </w:r>
      <w:r w:rsidRPr="008062C1">
        <w:t>marknadsskäl eller ohälsa behöver ytterligare utbildning också kan erbj</w:t>
      </w:r>
      <w:r w:rsidRPr="008062C1">
        <w:t>u</w:t>
      </w:r>
      <w:r w:rsidRPr="008062C1">
        <w:t>das nödvändiga ekonomiska möjligheter. Liksom utskottet framhållit tidigare är en viktig utgångspunkt för studiestödssystemet att studielånet skall betalas tillbaka. Utskottet delar regeringens bedömning att förutsättningar</w:t>
      </w:r>
      <w:r w:rsidR="0079631A" w:rsidRPr="008062C1">
        <w:t>na</w:t>
      </w:r>
      <w:r w:rsidRPr="008062C1">
        <w:t xml:space="preserve"> att ku</w:t>
      </w:r>
      <w:r w:rsidRPr="008062C1">
        <w:t>n</w:t>
      </w:r>
      <w:r w:rsidRPr="008062C1">
        <w:t>na betala tillbaka blir rimliga. När det gäller kostnadsberäkningarna finner u</w:t>
      </w:r>
      <w:r w:rsidRPr="008062C1">
        <w:t>t</w:t>
      </w:r>
      <w:r w:rsidRPr="008062C1">
        <w:t>skottet ingen anledning att ifrågasätta regeringens beräkningar och hänvisar li</w:t>
      </w:r>
      <w:r w:rsidRPr="008062C1">
        <w:t>k</w:t>
      </w:r>
      <w:r w:rsidRPr="008062C1">
        <w:t>som tidigare till att regeringen avser att återkomma till anslagsfrågorna i det kommande budge</w:t>
      </w:r>
      <w:r w:rsidRPr="008062C1">
        <w:t>t</w:t>
      </w:r>
      <w:r w:rsidRPr="008062C1">
        <w:t xml:space="preserve">arbetet. </w:t>
      </w:r>
    </w:p>
    <w:p w:rsidR="004C543C" w:rsidRPr="008062C1" w:rsidRDefault="004C543C" w:rsidP="004C543C">
      <w:pPr>
        <w:pStyle w:val="Normaltindrag"/>
        <w:rPr>
          <w:b/>
        </w:rPr>
      </w:pPr>
      <w:r w:rsidRPr="008062C1">
        <w:t>När det gäller yrkandena om att undantag från veckogränserna för studi</w:t>
      </w:r>
      <w:r w:rsidRPr="008062C1">
        <w:t>e</w:t>
      </w:r>
      <w:r w:rsidRPr="008062C1">
        <w:t>medel bör medges för samtliga studerande vid ”sä</w:t>
      </w:r>
      <w:r w:rsidRPr="008062C1">
        <w:t>r</w:t>
      </w:r>
      <w:r w:rsidRPr="008062C1">
        <w:t>skilda skäl” och inte endast vid ”synnerliga skäl” delar utskottet regeringens uppfattning att frågan bör prövas i ett större sammanhang, men vill också erinra om följande. I det ga</w:t>
      </w:r>
      <w:r w:rsidRPr="008062C1">
        <w:t>m</w:t>
      </w:r>
      <w:r w:rsidRPr="008062C1">
        <w:t>la studiestödssystemet hade en praxis utvecklats som innebar att många stud</w:t>
      </w:r>
      <w:r w:rsidRPr="008062C1">
        <w:t>e</w:t>
      </w:r>
      <w:r w:rsidRPr="008062C1">
        <w:t>rande i förväg hade räknat med att få studiestöd under 2</w:t>
      </w:r>
      <w:r w:rsidR="006A56BC" w:rsidRPr="008062C1">
        <w:t>–</w:t>
      </w:r>
      <w:r w:rsidRPr="008062C1">
        <w:t>3 terminer utöver huvudregeln. Utskottet har tidigare framfört att villkoren för att få studiem</w:t>
      </w:r>
      <w:r w:rsidRPr="008062C1">
        <w:t>e</w:t>
      </w:r>
      <w:r w:rsidRPr="008062C1">
        <w:t>del för längre tid än vad som var huvudregeln behövde skärpas och ansåg därför att ändringen från ”särskilda skäl” till ”synnerliga skäl” var väl motiv</w:t>
      </w:r>
      <w:r w:rsidRPr="008062C1">
        <w:t>e</w:t>
      </w:r>
      <w:r w:rsidRPr="008062C1">
        <w:t>rad (bet. 1999/2000:UbU7). I sammanhanget vill utskottet också hä</w:t>
      </w:r>
      <w:r w:rsidRPr="008062C1">
        <w:t>n</w:t>
      </w:r>
      <w:r w:rsidRPr="008062C1">
        <w:t>visa till att CSN i sin uppföljning av 2001 års studiestödsreform (2004) fann att det var för tidigt att uttala sig om effekterna av regeländringen. Utskottet utgår ifrån att CSN fortsätter att följa reformens effekter.</w:t>
      </w:r>
    </w:p>
    <w:p w:rsidR="004C543C" w:rsidRPr="008062C1" w:rsidRDefault="004C543C" w:rsidP="004C543C">
      <w:pPr>
        <w:pStyle w:val="Utskottetsvervganden-RubrikFrslagspunkt"/>
      </w:pPr>
      <w:bookmarkStart w:id="20" w:name="_Toc105556287"/>
      <w:r w:rsidRPr="008062C1">
        <w:t>Utländsk utbildning vid bedömning av rätt till studiemedel</w:t>
      </w:r>
      <w:bookmarkEnd w:id="20"/>
    </w:p>
    <w:p w:rsidR="004C543C" w:rsidRPr="008062C1" w:rsidRDefault="004C543C" w:rsidP="004C543C">
      <w:pPr>
        <w:pStyle w:val="Utskottsfrslagikorthet-Rubrik"/>
        <w:rPr>
          <w:noProof w:val="0"/>
        </w:rPr>
      </w:pPr>
      <w:r w:rsidRPr="008062C1">
        <w:rPr>
          <w:noProof w:val="0"/>
        </w:rPr>
        <w:t>Utskottets förslag i korthet</w:t>
      </w:r>
    </w:p>
    <w:p w:rsidR="004C543C" w:rsidRPr="008062C1" w:rsidRDefault="004C543C" w:rsidP="004C543C">
      <w:pPr>
        <w:pStyle w:val="Utskottsfrslagikorthet-Text"/>
      </w:pPr>
      <w:r w:rsidRPr="008062C1">
        <w:t>Riksdagen bör anta regeringens förslag till ändring av studi</w:t>
      </w:r>
      <w:r w:rsidRPr="008062C1">
        <w:t>e</w:t>
      </w:r>
      <w:r w:rsidRPr="008062C1">
        <w:t>stödslagen som rör utländsk utbildnings betydelse vid bedömningen av det högsta antal veckor som ger rätt till studiemedel på grund-</w:t>
      </w:r>
      <w:r w:rsidRPr="008062C1">
        <w:t>s</w:t>
      </w:r>
      <w:r w:rsidRPr="008062C1">
        <w:t xml:space="preserve">kole- och gymnasienivå. </w:t>
      </w:r>
    </w:p>
    <w:p w:rsidR="004C543C" w:rsidRPr="008062C1" w:rsidRDefault="004C543C" w:rsidP="004C543C">
      <w:pPr>
        <w:pStyle w:val="R4"/>
      </w:pPr>
      <w:r w:rsidRPr="008062C1">
        <w:t>Gällande regler</w:t>
      </w:r>
    </w:p>
    <w:p w:rsidR="004C543C" w:rsidRPr="008062C1" w:rsidRDefault="004C543C" w:rsidP="004C543C">
      <w:r w:rsidRPr="008062C1">
        <w:t>Den studerandes utbildningsbakgrund har betydelse vid bedömning av rätt till studiemedel på grundskole- och gymnasienivå, både vad avser det högsta antalet veckor som studiemedel kan lämnas och bidragsnivån. En studerande som har kort tid</w:t>
      </w:r>
      <w:r w:rsidRPr="008062C1">
        <w:t>i</w:t>
      </w:r>
      <w:r w:rsidRPr="008062C1">
        <w:t>gare utbildning kan få studiemedel under längre tid än den som har längre utbildning (3 kap</w:t>
      </w:r>
      <w:r w:rsidR="006A56BC" w:rsidRPr="008062C1">
        <w:t>.</w:t>
      </w:r>
      <w:r w:rsidRPr="008062C1">
        <w:t xml:space="preserve"> 8 § studiestödslagen) och har även större möjligheter att få bidrag med den högre bidragsn</w:t>
      </w:r>
      <w:r w:rsidRPr="008062C1">
        <w:t>i</w:t>
      </w:r>
      <w:r w:rsidRPr="008062C1">
        <w:t>vån (3 kap. 13</w:t>
      </w:r>
      <w:r w:rsidR="006A56BC" w:rsidRPr="008062C1">
        <w:t xml:space="preserve"> </w:t>
      </w:r>
      <w:r w:rsidRPr="008062C1">
        <w:t>§).</w:t>
      </w:r>
    </w:p>
    <w:p w:rsidR="004C543C" w:rsidRPr="008062C1" w:rsidRDefault="004C543C" w:rsidP="004C543C">
      <w:pPr>
        <w:pStyle w:val="R4"/>
      </w:pPr>
      <w:r w:rsidRPr="008062C1">
        <w:t>Propositionen</w:t>
      </w:r>
    </w:p>
    <w:p w:rsidR="004C543C" w:rsidRPr="008062C1" w:rsidRDefault="004C543C" w:rsidP="004C543C">
      <w:r w:rsidRPr="008062C1">
        <w:t>Regeringen föreslår att vid bedömningen av det högsta antal veckor som ger rätt till studiemedel på grundskole- och gymnasienivå skall såväl tidigare svensk som utländsk utbildning beaktas. Bestämmelser med denna inn</w:t>
      </w:r>
      <w:r w:rsidRPr="008062C1">
        <w:t>e</w:t>
      </w:r>
      <w:r w:rsidRPr="008062C1">
        <w:t>börd skall enligt regeringens förslag införas i 3 kap. 8 § andra och tredje stycke</w:t>
      </w:r>
      <w:r w:rsidR="006A56BC" w:rsidRPr="008062C1">
        <w:t>na</w:t>
      </w:r>
      <w:r w:rsidRPr="008062C1">
        <w:t xml:space="preserve"> st</w:t>
      </w:r>
      <w:r w:rsidRPr="008062C1">
        <w:t>u</w:t>
      </w:r>
      <w:r w:rsidRPr="008062C1">
        <w:t>diestödslagen (1999:1395). Även vid bedömning av rätt till studiemedlets högre b</w:t>
      </w:r>
      <w:r w:rsidRPr="008062C1">
        <w:t>i</w:t>
      </w:r>
      <w:r w:rsidRPr="008062C1">
        <w:t>dragsnivå bör detta vara fallet. Regeringen anser vidare att förslaget att föra in utländsk utbildning i regelverket endast innebär ett förtydligande och inte någon än</w:t>
      </w:r>
      <w:r w:rsidRPr="008062C1">
        <w:t>d</w:t>
      </w:r>
      <w:r w:rsidRPr="008062C1">
        <w:t>ring i sak. Motsvarande värdering av tidigare utländsk utbildning bör enligt regeringen göras även vid bedömning av rätt till rekryt</w:t>
      </w:r>
      <w:r w:rsidRPr="008062C1">
        <w:t>e</w:t>
      </w:r>
      <w:r w:rsidRPr="008062C1">
        <w:t>ringsbidrag till vuxenstuderande, något som dock inte kräver någon förfat</w:t>
      </w:r>
      <w:r w:rsidRPr="008062C1">
        <w:t>t</w:t>
      </w:r>
      <w:r w:rsidRPr="008062C1">
        <w:t>ningsändring.</w:t>
      </w:r>
    </w:p>
    <w:p w:rsidR="004C543C" w:rsidRPr="008062C1" w:rsidRDefault="004C543C" w:rsidP="004C543C">
      <w:pPr>
        <w:pStyle w:val="R4"/>
      </w:pPr>
      <w:r w:rsidRPr="008062C1">
        <w:t>Motionen</w:t>
      </w:r>
    </w:p>
    <w:p w:rsidR="004C543C" w:rsidRPr="008062C1" w:rsidRDefault="004C543C" w:rsidP="004C543C">
      <w:r w:rsidRPr="008062C1">
        <w:t>Moderaterna avvisar i motion 2004/05:Ub13 yrkande 1 regeringens förslag.</w:t>
      </w:r>
    </w:p>
    <w:p w:rsidR="004C543C" w:rsidRPr="008062C1" w:rsidRDefault="004C543C" w:rsidP="004C543C">
      <w:pPr>
        <w:pStyle w:val="R4"/>
      </w:pPr>
      <w:r w:rsidRPr="008062C1">
        <w:t>Utskottets ställningstagande</w:t>
      </w:r>
    </w:p>
    <w:p w:rsidR="004C543C" w:rsidRPr="008062C1" w:rsidRDefault="004C543C" w:rsidP="004C543C">
      <w:r w:rsidRPr="008062C1">
        <w:t>Utskottet föreslår att riksdagen antar regeringens förslag om ändring i 3 kap. 8 § andra och tredje stycke</w:t>
      </w:r>
      <w:r w:rsidR="006A56BC" w:rsidRPr="008062C1">
        <w:t>na</w:t>
      </w:r>
      <w:r w:rsidRPr="008062C1">
        <w:t xml:space="preserve"> studiestödslagen och avslår motionsyrkandet. Utskottet anser att det är rimligt att all tidigare relevant utbildning ingår i underl</w:t>
      </w:r>
      <w:r w:rsidRPr="008062C1">
        <w:t>a</w:t>
      </w:r>
      <w:r w:rsidRPr="008062C1">
        <w:t xml:space="preserve">get då antalet veckor med rätt till studiemedel beräknas. </w:t>
      </w:r>
    </w:p>
    <w:p w:rsidR="004C543C" w:rsidRPr="008062C1" w:rsidRDefault="004C543C" w:rsidP="004C543C">
      <w:pPr>
        <w:pStyle w:val="Utskottetsvervganden-RubrikFrslagspunkt"/>
      </w:pPr>
      <w:bookmarkStart w:id="21" w:name="_Toc105556288"/>
      <w:r w:rsidRPr="008062C1">
        <w:t>Återbetalning av studielån</w:t>
      </w:r>
      <w:bookmarkEnd w:id="21"/>
    </w:p>
    <w:p w:rsidR="004C543C" w:rsidRPr="008062C1" w:rsidRDefault="004C543C" w:rsidP="004C543C">
      <w:pPr>
        <w:pStyle w:val="Utskottsfrslagikorthet-Rubrik"/>
        <w:rPr>
          <w:noProof w:val="0"/>
        </w:rPr>
      </w:pPr>
      <w:r w:rsidRPr="008062C1">
        <w:rPr>
          <w:noProof w:val="0"/>
        </w:rPr>
        <w:t>Utskottets förslag i korthet</w:t>
      </w:r>
    </w:p>
    <w:p w:rsidR="004C543C" w:rsidRPr="008062C1" w:rsidRDefault="004C543C" w:rsidP="004C543C">
      <w:pPr>
        <w:pStyle w:val="Utskottsfrslagikorthet-Text"/>
      </w:pPr>
      <w:r w:rsidRPr="008062C1">
        <w:t>Riksdagen bör anta regeringens förslag till ändring i studiestödsl</w:t>
      </w:r>
      <w:r w:rsidRPr="008062C1">
        <w:t>a</w:t>
      </w:r>
      <w:r w:rsidRPr="008062C1">
        <w:t>gen som rör utökade möjligheter att få en ny återbetalningstid fas</w:t>
      </w:r>
      <w:r w:rsidRPr="008062C1">
        <w:t>t</w:t>
      </w:r>
      <w:r w:rsidRPr="008062C1">
        <w:t>ställd. Riksdagen bör vidare avslå motionsyrkanden som rör andra ändringar av beräkningarna av återbetalningskraven med hänvi</w:t>
      </w:r>
      <w:r w:rsidRPr="008062C1">
        <w:t>s</w:t>
      </w:r>
      <w:r w:rsidRPr="008062C1">
        <w:t xml:space="preserve">ning till planerade förändringar.  </w:t>
      </w:r>
    </w:p>
    <w:p w:rsidR="004C543C" w:rsidRPr="008062C1" w:rsidRDefault="004C543C" w:rsidP="004C543C">
      <w:pPr>
        <w:pStyle w:val="Utskottsfrslagikorthet-Text"/>
      </w:pPr>
      <w:r w:rsidRPr="008062C1">
        <w:t xml:space="preserve">Jämför </w:t>
      </w:r>
      <w:r w:rsidRPr="008062C1">
        <w:rPr>
          <w:i/>
        </w:rPr>
        <w:t>reservationerna 1</w:t>
      </w:r>
      <w:r w:rsidR="00404AB9" w:rsidRPr="008062C1">
        <w:rPr>
          <w:i/>
        </w:rPr>
        <w:t>4</w:t>
      </w:r>
      <w:r w:rsidRPr="008062C1">
        <w:rPr>
          <w:i/>
        </w:rPr>
        <w:t xml:space="preserve"> (kd) </w:t>
      </w:r>
      <w:r w:rsidRPr="008062C1">
        <w:t xml:space="preserve">och </w:t>
      </w:r>
      <w:r w:rsidRPr="008062C1">
        <w:rPr>
          <w:i/>
        </w:rPr>
        <w:t>1</w:t>
      </w:r>
      <w:r w:rsidR="00404AB9" w:rsidRPr="008062C1">
        <w:rPr>
          <w:i/>
        </w:rPr>
        <w:t>5</w:t>
      </w:r>
      <w:r w:rsidRPr="008062C1">
        <w:rPr>
          <w:i/>
        </w:rPr>
        <w:t xml:space="preserve"> (c)</w:t>
      </w:r>
      <w:r w:rsidRPr="008062C1">
        <w:t xml:space="preserve">.          </w:t>
      </w:r>
    </w:p>
    <w:p w:rsidR="004C543C" w:rsidRPr="008062C1" w:rsidRDefault="004C543C" w:rsidP="004C543C">
      <w:pPr>
        <w:pStyle w:val="R4"/>
      </w:pPr>
      <w:r w:rsidRPr="008062C1">
        <w:t>Gällande bestämmelser</w:t>
      </w:r>
    </w:p>
    <w:p w:rsidR="004C543C" w:rsidRPr="008062C1" w:rsidRDefault="004C543C" w:rsidP="004C543C">
      <w:r w:rsidRPr="008062C1">
        <w:t>Eftersom studiestödssystemet har ändrats vid ett antal tillfällen används för närvarande tre olika återbetalningssystem parallellt för studielån tagna före 1989, studielån tagna mellan den 1 januari 1989 och den 30 juni 2001 respe</w:t>
      </w:r>
      <w:r w:rsidRPr="008062C1">
        <w:t>k</w:t>
      </w:r>
      <w:r w:rsidRPr="008062C1">
        <w:t>tive st</w:t>
      </w:r>
      <w:r w:rsidRPr="008062C1">
        <w:t>u</w:t>
      </w:r>
      <w:r w:rsidRPr="008062C1">
        <w:t xml:space="preserve">dielån tagna efter den 30 juni 2001. </w:t>
      </w:r>
      <w:bookmarkStart w:id="22" w:name="1"/>
      <w:r w:rsidRPr="008062C1">
        <w:t>I det nyaste återbetalningssystemet är återbetalningen enligt studiestödslagen (1999:1395) kopplad till lånets sto</w:t>
      </w:r>
      <w:r w:rsidRPr="008062C1">
        <w:t>r</w:t>
      </w:r>
      <w:r w:rsidRPr="008062C1">
        <w:t>lek. I de äldre återbetalningssystemen gäller olika bestämmelser enligt den äldre studiestödslagen (1973:349). Återbeta</w:t>
      </w:r>
      <w:r w:rsidRPr="008062C1">
        <w:t>l</w:t>
      </w:r>
      <w:r w:rsidRPr="008062C1">
        <w:t xml:space="preserve">ningen i det näst äldsta systemet sker med ett belopp som för varje år är </w:t>
      </w:r>
      <w:r w:rsidR="00404AB9" w:rsidRPr="008062C1">
        <w:t xml:space="preserve">4 % </w:t>
      </w:r>
      <w:r w:rsidRPr="008062C1">
        <w:t>av den sammanlagda inkom</w:t>
      </w:r>
      <w:r w:rsidRPr="008062C1">
        <w:t>s</w:t>
      </w:r>
      <w:r w:rsidRPr="008062C1">
        <w:t>ten enligt den senaste taxeringen</w:t>
      </w:r>
      <w:r w:rsidR="00404AB9" w:rsidRPr="008062C1">
        <w:t>,</w:t>
      </w:r>
      <w:r w:rsidRPr="008062C1">
        <w:t xml:space="preserve"> och i det äldsta systemet är återbeta</w:t>
      </w:r>
      <w:r w:rsidRPr="008062C1">
        <w:t>l</w:t>
      </w:r>
      <w:r w:rsidRPr="008062C1">
        <w:t>ningen knuten till lånets storlek. Låntagare i de olika systemen kan enligt särskilda trygghetsregler få det årliga beloppet som skall betalas nedsatt.</w:t>
      </w:r>
      <w:bookmarkEnd w:id="22"/>
      <w:r w:rsidRPr="008062C1">
        <w:t xml:space="preserve">  Återbeta</w:t>
      </w:r>
      <w:r w:rsidRPr="008062C1">
        <w:t>l</w:t>
      </w:r>
      <w:r w:rsidRPr="008062C1">
        <w:t xml:space="preserve">ningstiden i den nya studiestödslagen skall vara 25 år eller det lägre antal år som återstår till utgången av det år låntagaren fyller 60 år. </w:t>
      </w:r>
    </w:p>
    <w:p w:rsidR="004C543C" w:rsidRPr="008062C1" w:rsidRDefault="004C543C" w:rsidP="004C543C">
      <w:pPr>
        <w:pStyle w:val="Normaltindrag"/>
      </w:pPr>
      <w:r w:rsidRPr="008062C1">
        <w:t>Om en låntagare under minst tre år har beviljats nedsättning av år</w:t>
      </w:r>
      <w:r w:rsidRPr="008062C1">
        <w:t>s</w:t>
      </w:r>
      <w:r w:rsidRPr="008062C1">
        <w:t>beloppet på grund av att låntagaren har låg inkomst eller inte taxeras för sin huvudsa</w:t>
      </w:r>
      <w:r w:rsidRPr="008062C1">
        <w:t>k</w:t>
      </w:r>
      <w:r w:rsidRPr="008062C1">
        <w:t>liga inkomst i Sverige får en ny återbetalningstid bestämmas. Årsbeloppet kan också sättas ned om</w:t>
      </w:r>
    </w:p>
    <w:p w:rsidR="004C543C" w:rsidRPr="008062C1" w:rsidRDefault="004C543C" w:rsidP="004C543C">
      <w:pPr>
        <w:pStyle w:val="Normaltindrag"/>
        <w:numPr>
          <w:ilvl w:val="0"/>
          <w:numId w:val="13"/>
        </w:numPr>
      </w:pPr>
      <w:r w:rsidRPr="008062C1">
        <w:t>låntagaren tar emot studiehjälp, studiemedel eller utbildningsbidrag för doktorander</w:t>
      </w:r>
      <w:r w:rsidR="00404AB9" w:rsidRPr="008062C1">
        <w:t>,</w:t>
      </w:r>
    </w:p>
    <w:p w:rsidR="004C543C" w:rsidRPr="008062C1" w:rsidRDefault="004C543C" w:rsidP="004C543C">
      <w:pPr>
        <w:pStyle w:val="Normaltindrag"/>
        <w:numPr>
          <w:ilvl w:val="0"/>
          <w:numId w:val="13"/>
        </w:numPr>
      </w:pPr>
      <w:r w:rsidRPr="008062C1">
        <w:t>låntagaren fullgör totalförsvarsplikt eller utbildning till reserv- eller y</w:t>
      </w:r>
      <w:r w:rsidRPr="008062C1">
        <w:t>r</w:t>
      </w:r>
      <w:r w:rsidRPr="008062C1">
        <w:t>kesofficer eller</w:t>
      </w:r>
    </w:p>
    <w:p w:rsidR="004C543C" w:rsidRPr="008062C1" w:rsidRDefault="004C543C" w:rsidP="004C543C">
      <w:pPr>
        <w:pStyle w:val="Normaltindrag"/>
        <w:numPr>
          <w:ilvl w:val="0"/>
          <w:numId w:val="13"/>
        </w:numPr>
      </w:pPr>
      <w:r w:rsidRPr="008062C1">
        <w:t>det i något annat fall finns synnerliga skäl.</w:t>
      </w:r>
    </w:p>
    <w:p w:rsidR="004C543C" w:rsidRPr="008062C1" w:rsidRDefault="004C543C" w:rsidP="004C543C">
      <w:r w:rsidRPr="008062C1">
        <w:t>Vid dessa nedsättningsgrunder kan dock inte ny återbetalningstid bestä</w:t>
      </w:r>
      <w:r w:rsidRPr="008062C1">
        <w:t>m</w:t>
      </w:r>
      <w:r w:rsidRPr="008062C1">
        <w:t xml:space="preserve">mas (4 kap. 6 och 13 §§). </w:t>
      </w:r>
    </w:p>
    <w:p w:rsidR="004C543C" w:rsidRPr="008062C1" w:rsidRDefault="004C543C" w:rsidP="004C543C">
      <w:pPr>
        <w:pStyle w:val="R4"/>
        <w:rPr>
          <w:b/>
        </w:rPr>
      </w:pPr>
      <w:r w:rsidRPr="008062C1">
        <w:t>Propositionen</w:t>
      </w:r>
    </w:p>
    <w:p w:rsidR="004C543C" w:rsidRPr="008062C1" w:rsidRDefault="004C543C" w:rsidP="004C543C">
      <w:r w:rsidRPr="008062C1">
        <w:t>Regeringen anser att regelverket skall ändras och bli mer enhetligt så att låntagare som under minst tre år fått nedsättning på grund av synnerliga skäl skall kunna få en ny återbetalningstid beslutad. Samma förhållande kommer då att gälla som för låntagare som får nedsättning mot prövning av inkomsten eller den som får nya studielån beviljade under återbetalningstiden. Bestä</w:t>
      </w:r>
      <w:r w:rsidRPr="008062C1">
        <w:t>m</w:t>
      </w:r>
      <w:r w:rsidRPr="008062C1">
        <w:t>melser av denna innebörd skall enligt rege</w:t>
      </w:r>
      <w:r w:rsidRPr="008062C1">
        <w:t>r</w:t>
      </w:r>
      <w:r w:rsidRPr="008062C1">
        <w:t>ingens förslag införas i 4 kap. 6 § studiestödslagen (1999:1395).</w:t>
      </w:r>
    </w:p>
    <w:p w:rsidR="004C543C" w:rsidRPr="008062C1" w:rsidRDefault="004C543C" w:rsidP="004C543C">
      <w:pPr>
        <w:pStyle w:val="Normaltindrag"/>
      </w:pPr>
      <w:r w:rsidRPr="008062C1">
        <w:t>Regeringen redogör också för att CSN:s uppföljning av 2001 års studi</w:t>
      </w:r>
      <w:r w:rsidRPr="008062C1">
        <w:t>e</w:t>
      </w:r>
      <w:r w:rsidRPr="008062C1">
        <w:t>stödsreform bl.a. visar att en studerande som tar nya lån efter att han eller hon påbörjat återbetalningen av tidigare tagna studielån kan få stora förän</w:t>
      </w:r>
      <w:r w:rsidRPr="008062C1">
        <w:t>d</w:t>
      </w:r>
      <w:r w:rsidRPr="008062C1">
        <w:t>ringar av årsbeloppet. Detta kan i vissa fall medföra en besvärlig återbetalningssitu</w:t>
      </w:r>
      <w:r w:rsidRPr="008062C1">
        <w:t>a</w:t>
      </w:r>
      <w:r w:rsidRPr="008062C1">
        <w:t>tion för den enskilde. CSN kan inte på eget initiativ ändra återbetalningst</w:t>
      </w:r>
      <w:r w:rsidRPr="008062C1">
        <w:t>i</w:t>
      </w:r>
      <w:r w:rsidRPr="008062C1">
        <w:t>den. Regeringen meddelar att man avser att se över frågan om hur återbetalning</w:t>
      </w:r>
      <w:r w:rsidRPr="008062C1">
        <w:t>s</w:t>
      </w:r>
      <w:r w:rsidRPr="008062C1">
        <w:t>tiden i sådana fall kan justeras på ett e</w:t>
      </w:r>
      <w:r w:rsidRPr="008062C1">
        <w:t>n</w:t>
      </w:r>
      <w:r w:rsidRPr="008062C1">
        <w:t xml:space="preserve">kelt sätt. </w:t>
      </w:r>
    </w:p>
    <w:p w:rsidR="004C543C" w:rsidRPr="008062C1" w:rsidRDefault="004C543C" w:rsidP="004C543C">
      <w:pPr>
        <w:pStyle w:val="R4"/>
      </w:pPr>
      <w:r w:rsidRPr="008062C1">
        <w:t>Motionerna</w:t>
      </w:r>
    </w:p>
    <w:p w:rsidR="004C543C" w:rsidRPr="008062C1" w:rsidRDefault="004C543C" w:rsidP="004C543C">
      <w:r w:rsidRPr="008062C1">
        <w:t>Kristdemokraterna anser i motion 2004/05:Ub14 yrkande 6 att regeringen snarast bör vidta åtgärder för att underlätta för studerande att få ny återbeta</w:t>
      </w:r>
      <w:r w:rsidRPr="008062C1">
        <w:t>l</w:t>
      </w:r>
      <w:r w:rsidRPr="008062C1">
        <w:t>ningstid i de fall de får orealistiska återbetalningskrav. Denna situation up</w:t>
      </w:r>
      <w:r w:rsidRPr="008062C1">
        <w:t>p</w:t>
      </w:r>
      <w:r w:rsidRPr="008062C1">
        <w:t xml:space="preserve">står om en studerande varvar arbete och lånefinansierade studier sedan det nya studiemedelssystemet infördes. </w:t>
      </w:r>
    </w:p>
    <w:p w:rsidR="004C543C" w:rsidRPr="008062C1" w:rsidRDefault="004C543C" w:rsidP="004C543C">
      <w:pPr>
        <w:pStyle w:val="Normaltindrag"/>
      </w:pPr>
      <w:r w:rsidRPr="008062C1">
        <w:t>Centerpartiet pekar i motion 2004/05:Ub276 yrkande 11 på att många st</w:t>
      </w:r>
      <w:r w:rsidRPr="008062C1">
        <w:t>u</w:t>
      </w:r>
      <w:r w:rsidRPr="008062C1">
        <w:t xml:space="preserve">denter har problem med att man har lån i flera studiemedelssystem och att återbetalningstakten därmed blir hög. Motionärerna föreslår att regeringen bör </w:t>
      </w:r>
      <w:r w:rsidR="00404AB9" w:rsidRPr="008062C1">
        <w:t>låta</w:t>
      </w:r>
      <w:r w:rsidRPr="008062C1">
        <w:t xml:space="preserve"> utreda effekterna av detta och föreslå lämpliga åtgärder för de pers</w:t>
      </w:r>
      <w:r w:rsidRPr="008062C1">
        <w:t>o</w:t>
      </w:r>
      <w:r w:rsidRPr="008062C1">
        <w:t>ner som har studielån i flera system. Motsvarande yrkande finns i m</w:t>
      </w:r>
      <w:r w:rsidRPr="008062C1">
        <w:t>o</w:t>
      </w:r>
      <w:r w:rsidRPr="008062C1">
        <w:t>tion 2004/05:Ub324 (c) yrkande 1.</w:t>
      </w:r>
    </w:p>
    <w:p w:rsidR="004C543C" w:rsidRPr="008062C1" w:rsidRDefault="004C543C" w:rsidP="004C543C">
      <w:pPr>
        <w:pStyle w:val="Normaltindrag"/>
      </w:pPr>
      <w:r w:rsidRPr="008062C1">
        <w:t>I motion 2004/05:Ub299 (s) menar moti</w:t>
      </w:r>
      <w:r w:rsidRPr="008062C1">
        <w:t>o</w:t>
      </w:r>
      <w:r w:rsidRPr="008062C1">
        <w:t>närerna att om det finns delar i det nya studiemedelssystemet som skapar svårigheter för studenter och deras förmåga att betala tillbaka sina studiem</w:t>
      </w:r>
      <w:r w:rsidRPr="008062C1">
        <w:t>e</w:t>
      </w:r>
      <w:r w:rsidRPr="008062C1">
        <w:t xml:space="preserve">del bör detta ses över av regeringen. </w:t>
      </w:r>
    </w:p>
    <w:p w:rsidR="004C543C" w:rsidRPr="008062C1" w:rsidRDefault="004C543C" w:rsidP="004C543C">
      <w:pPr>
        <w:pStyle w:val="R4"/>
      </w:pPr>
      <w:r w:rsidRPr="008062C1">
        <w:t>Utskottets ställningstagande</w:t>
      </w:r>
    </w:p>
    <w:p w:rsidR="004C543C" w:rsidRPr="008062C1" w:rsidRDefault="004C543C" w:rsidP="004C543C">
      <w:r w:rsidRPr="008062C1">
        <w:t>Riksdagen bör anta regeringens förslag till ändring av 4 kap. 6 § studi</w:t>
      </w:r>
      <w:r w:rsidRPr="008062C1">
        <w:t>e</w:t>
      </w:r>
      <w:r w:rsidRPr="008062C1">
        <w:t>stödslagen samt avslå motionsyrkandena. Utskottet delar regeringens bedö</w:t>
      </w:r>
      <w:r w:rsidRPr="008062C1">
        <w:t>m</w:t>
      </w:r>
      <w:r w:rsidRPr="008062C1">
        <w:t>ning när det gäller behovet av att utvidga möjligheten för CSN att fas</w:t>
      </w:r>
      <w:r w:rsidRPr="008062C1">
        <w:t>t</w:t>
      </w:r>
      <w:r w:rsidRPr="008062C1">
        <w:t>ställa en ny återbetalningstid.</w:t>
      </w:r>
    </w:p>
    <w:p w:rsidR="004C543C" w:rsidRPr="008062C1" w:rsidRDefault="004C543C" w:rsidP="004C543C">
      <w:pPr>
        <w:pStyle w:val="Normaltindrag"/>
      </w:pPr>
      <w:r w:rsidRPr="008062C1">
        <w:t>I CSN:s uppföljning av det nya studiemedelssystemet från 2004 menade myndigheten att det var för tidigt att dra några slutsatser om hur reglerna om åte</w:t>
      </w:r>
      <w:r w:rsidRPr="008062C1">
        <w:t>r</w:t>
      </w:r>
      <w:r w:rsidRPr="008062C1">
        <w:t>betalning skulle falla ut. Myndigheten noterade dock att det i första hand var samordningen av återbetalning i de olika studiemedelssystemen som vå</w:t>
      </w:r>
      <w:r w:rsidRPr="008062C1">
        <w:t>l</w:t>
      </w:r>
      <w:r w:rsidRPr="008062C1">
        <w:t>lade problem. När det gäller motionerna om möjligheten att fastställa ny återbeta</w:t>
      </w:r>
      <w:r w:rsidRPr="008062C1">
        <w:t>l</w:t>
      </w:r>
      <w:r w:rsidRPr="008062C1">
        <w:t>ningstid då en person med lån i det gamla systemet åter tar lån men då i det nya</w:t>
      </w:r>
      <w:r w:rsidR="00404AB9" w:rsidRPr="008062C1">
        <w:t xml:space="preserve"> systemet</w:t>
      </w:r>
      <w:r w:rsidRPr="008062C1">
        <w:t>, hänvisar utskottet dels till den här föreslagna ändrin</w:t>
      </w:r>
      <w:r w:rsidRPr="008062C1">
        <w:t>g</w:t>
      </w:r>
      <w:r w:rsidRPr="008062C1">
        <w:t>en i studiestödslagen, dels till regeringens avsikt att återkomma med ytterlig</w:t>
      </w:r>
      <w:r w:rsidRPr="008062C1">
        <w:t>a</w:t>
      </w:r>
      <w:r w:rsidRPr="008062C1">
        <w:t>re förändringar. Motionsyrkandena är därmed tillgodose</w:t>
      </w:r>
      <w:r w:rsidRPr="008062C1">
        <w:t>d</w:t>
      </w:r>
      <w:r w:rsidRPr="008062C1">
        <w:t xml:space="preserve">da. </w:t>
      </w:r>
    </w:p>
    <w:p w:rsidR="004C543C" w:rsidRPr="008062C1" w:rsidRDefault="004C543C" w:rsidP="004C543C"/>
    <w:p w:rsidR="004C543C" w:rsidRPr="008062C1" w:rsidRDefault="004C543C" w:rsidP="004C543C">
      <w:pPr>
        <w:pStyle w:val="Utskottetsvervganden-RubrikFrslagspunkt"/>
      </w:pPr>
      <w:bookmarkStart w:id="23" w:name="_Toc105556289"/>
      <w:r w:rsidRPr="008062C1">
        <w:t>Förslag om ändringar i övrigt i studiestödslagen m.m.</w:t>
      </w:r>
      <w:bookmarkEnd w:id="23"/>
    </w:p>
    <w:p w:rsidR="004C543C" w:rsidRPr="008062C1" w:rsidRDefault="004C543C" w:rsidP="004C543C">
      <w:pPr>
        <w:pStyle w:val="Utskottsfrslagikorthet-Rubrik"/>
        <w:rPr>
          <w:noProof w:val="0"/>
        </w:rPr>
      </w:pPr>
      <w:r w:rsidRPr="008062C1">
        <w:rPr>
          <w:noProof w:val="0"/>
        </w:rPr>
        <w:t>Utskottets förslag i korthet</w:t>
      </w:r>
    </w:p>
    <w:p w:rsidR="004C543C" w:rsidRPr="008062C1" w:rsidRDefault="004C543C" w:rsidP="004C543C">
      <w:pPr>
        <w:pStyle w:val="Utskottsfrslagikorthet-Text"/>
      </w:pPr>
      <w:r w:rsidRPr="008062C1">
        <w:t>Riksdagen bör anta regeringens förslag till ändringar i studi</w:t>
      </w:r>
      <w:r w:rsidRPr="008062C1">
        <w:t>e</w:t>
      </w:r>
      <w:r w:rsidRPr="008062C1">
        <w:t>stödslagen och lagen om rekryteringsbidrag för vuxenstuderande även i de delar som inte har behandlats i det f</w:t>
      </w:r>
      <w:r w:rsidRPr="008062C1">
        <w:t>ö</w:t>
      </w:r>
      <w:r w:rsidRPr="008062C1">
        <w:t>regående.</w:t>
      </w:r>
    </w:p>
    <w:p w:rsidR="004C543C" w:rsidRPr="008062C1" w:rsidRDefault="004C543C" w:rsidP="004C543C">
      <w:pPr>
        <w:pStyle w:val="R4"/>
      </w:pPr>
      <w:r w:rsidRPr="008062C1">
        <w:t>Propositionen</w:t>
      </w:r>
    </w:p>
    <w:p w:rsidR="004C543C" w:rsidRPr="008062C1" w:rsidRDefault="004C543C" w:rsidP="004C543C">
      <w:r w:rsidRPr="008062C1">
        <w:t>Regeringen föreslår att studiestödslagens regler skall ändras så att för att få studiemedel för studier utomlands skall den studerande ha varit bosatt i Sv</w:t>
      </w:r>
      <w:r w:rsidRPr="008062C1">
        <w:t>e</w:t>
      </w:r>
      <w:r w:rsidRPr="008062C1">
        <w:t>rige i en sammanhängande period – utom i vissa undantagsfall – om minst två år under de sena</w:t>
      </w:r>
      <w:r w:rsidRPr="008062C1">
        <w:t>s</w:t>
      </w:r>
      <w:r w:rsidRPr="008062C1">
        <w:t>te fem åren (3 kap. 23 §). Vidare föreslås att studiemedel inte får lämnas för den tid den studerande beviljats studiestöd eller motsv</w:t>
      </w:r>
      <w:r w:rsidRPr="008062C1">
        <w:t>a</w:t>
      </w:r>
      <w:r w:rsidRPr="008062C1">
        <w:t>rande studiefinansiering från ett annat land (3 kap. 25 §). Rege</w:t>
      </w:r>
      <w:r w:rsidRPr="008062C1">
        <w:t>r</w:t>
      </w:r>
      <w:r w:rsidRPr="008062C1">
        <w:t>ingen föreslår vidare att än</w:t>
      </w:r>
      <w:r w:rsidRPr="008062C1">
        <w:t>d</w:t>
      </w:r>
      <w:r w:rsidRPr="008062C1">
        <w:t>ringar skall göras i forumreglerna vad gäller överklagande av beslut om återbetalning (6 kap. 10</w:t>
      </w:r>
      <w:r w:rsidR="000D0426" w:rsidRPr="008062C1">
        <w:t xml:space="preserve"> </w:t>
      </w:r>
      <w:r w:rsidRPr="008062C1">
        <w:t>§ och punkt 13 i ikraftträdande</w:t>
      </w:r>
      <w:r w:rsidR="000D0426" w:rsidRPr="008062C1">
        <w:t>-</w:t>
      </w:r>
      <w:r w:rsidRPr="008062C1">
        <w:t xml:space="preserve"> och öve</w:t>
      </w:r>
      <w:r w:rsidRPr="008062C1">
        <w:t>r</w:t>
      </w:r>
      <w:r w:rsidRPr="008062C1">
        <w:t>gångsb</w:t>
      </w:r>
      <w:r w:rsidRPr="008062C1">
        <w:t>e</w:t>
      </w:r>
      <w:r w:rsidRPr="008062C1">
        <w:t>stämmelserna). En rad ändringsförslag rör anpassning till EG-rätten av äldre be</w:t>
      </w:r>
      <w:r w:rsidR="000D0426" w:rsidRPr="008062C1">
        <w:t>stämmelser i ikraftträdande-</w:t>
      </w:r>
      <w:r w:rsidRPr="008062C1">
        <w:t xml:space="preserve"> och övergångsbestämmelserna</w:t>
      </w:r>
      <w:r w:rsidR="000D0426" w:rsidRPr="008062C1">
        <w:t>:</w:t>
      </w:r>
      <w:r w:rsidRPr="008062C1">
        <w:t xml:space="preserve"> fas</w:t>
      </w:r>
      <w:r w:rsidRPr="008062C1">
        <w:t>t</w:t>
      </w:r>
      <w:r w:rsidRPr="008062C1">
        <w:t>ställelse av årsbelopp för utomlands bosatta (punkt 14); hur det årliga belo</w:t>
      </w:r>
      <w:r w:rsidRPr="008062C1">
        <w:t>p</w:t>
      </w:r>
      <w:r w:rsidRPr="008062C1">
        <w:t>pet för utomlands bosa</w:t>
      </w:r>
      <w:r w:rsidRPr="008062C1">
        <w:t>t</w:t>
      </w:r>
      <w:r w:rsidRPr="008062C1">
        <w:t>ta bör sättas ned (punkt 15); efterkontroll av inkomst för låntagare med lån tagna mellan den 1 januari 1989 och den 30 juni 2001 (punkt 16). Regerin</w:t>
      </w:r>
      <w:r w:rsidRPr="008062C1">
        <w:t>g</w:t>
      </w:r>
      <w:r w:rsidRPr="008062C1">
        <w:t>ens förslag föranleder också några ytterligare mindre ändringar och justerin</w:t>
      </w:r>
      <w:r w:rsidRPr="008062C1">
        <w:t>g</w:t>
      </w:r>
      <w:r w:rsidRPr="008062C1">
        <w:t>ar i studiestödslagen.</w:t>
      </w:r>
    </w:p>
    <w:p w:rsidR="004C543C" w:rsidRPr="008062C1" w:rsidRDefault="004C543C" w:rsidP="004C543C">
      <w:pPr>
        <w:pStyle w:val="Normaltindrag"/>
      </w:pPr>
      <w:r w:rsidRPr="008062C1">
        <w:t>Vad gäller ändringarna i studiestödslagen föreslås dessa träda i kraft den 1 juli 2006 i fråga om förstärkt studiestöd för äldre och i övrigt den 1 januari 2006. Ändringarna i lagen om rekryteringsbidrag till vuxenstuderande för</w:t>
      </w:r>
      <w:r w:rsidRPr="008062C1">
        <w:t>e</w:t>
      </w:r>
      <w:r w:rsidRPr="008062C1">
        <w:t>slås träda i kraft den 1 januari 2006 i fråga om ändrad åldersgräns för bidraget och i ö</w:t>
      </w:r>
      <w:r w:rsidRPr="008062C1">
        <w:t>v</w:t>
      </w:r>
      <w:r w:rsidRPr="008062C1">
        <w:t>rigt den 1 juli 2006. Äldre bestämmelser föreslås fortfarande gälla för rekryt</w:t>
      </w:r>
      <w:r w:rsidRPr="008062C1">
        <w:t>e</w:t>
      </w:r>
      <w:r w:rsidRPr="008062C1">
        <w:t>ringsbidrag som avser tid före ikraftträdandet. Även andra regler för ikrafttr</w:t>
      </w:r>
      <w:r w:rsidRPr="008062C1">
        <w:t>ä</w:t>
      </w:r>
      <w:r w:rsidRPr="008062C1">
        <w:t>dande anges i regeringens för</w:t>
      </w:r>
      <w:r w:rsidR="000D0426" w:rsidRPr="008062C1">
        <w:t>s</w:t>
      </w:r>
      <w:r w:rsidRPr="008062C1">
        <w:t xml:space="preserve">lag. </w:t>
      </w:r>
    </w:p>
    <w:p w:rsidR="004C543C" w:rsidRPr="008062C1" w:rsidRDefault="004C543C" w:rsidP="004C543C">
      <w:pPr>
        <w:pStyle w:val="R4"/>
      </w:pPr>
      <w:r w:rsidRPr="008062C1">
        <w:t>Utskottets ställningstagande</w:t>
      </w:r>
    </w:p>
    <w:p w:rsidR="004C543C" w:rsidRPr="008062C1" w:rsidRDefault="004C543C" w:rsidP="004C543C">
      <w:r w:rsidRPr="008062C1">
        <w:t>Utskottet föreslår att riksdagen antar regeringens förslag till ändringar i st</w:t>
      </w:r>
      <w:r w:rsidRPr="008062C1">
        <w:t>u</w:t>
      </w:r>
      <w:r w:rsidRPr="008062C1">
        <w:t>diestödslagen och i lagen om rekryteringsbidrag för vuxenstuderande i de delar de inte omfattas av utskottets förslag i tidigare a</w:t>
      </w:r>
      <w:r w:rsidRPr="008062C1">
        <w:t>v</w:t>
      </w:r>
      <w:r w:rsidRPr="008062C1">
        <w:t xml:space="preserve">snitt. </w:t>
      </w:r>
    </w:p>
    <w:p w:rsidR="004C543C" w:rsidRPr="008062C1" w:rsidRDefault="004C543C" w:rsidP="004C543C">
      <w:pPr>
        <w:pStyle w:val="Utskottetsvervganden-RubrikFrslagspunkt"/>
      </w:pPr>
      <w:bookmarkStart w:id="24" w:name="_Toc105556290"/>
      <w:r w:rsidRPr="008062C1">
        <w:t>Vissa frågor om studiemedlets storlek</w:t>
      </w:r>
      <w:bookmarkEnd w:id="24"/>
    </w:p>
    <w:p w:rsidR="004C543C" w:rsidRPr="008062C1" w:rsidRDefault="004C543C" w:rsidP="004C543C">
      <w:pPr>
        <w:pStyle w:val="Utskottsfrslagikorthet-Rubrik"/>
        <w:rPr>
          <w:noProof w:val="0"/>
        </w:rPr>
      </w:pPr>
      <w:r w:rsidRPr="008062C1">
        <w:rPr>
          <w:noProof w:val="0"/>
        </w:rPr>
        <w:t>Utskottets förslag i korthet</w:t>
      </w:r>
    </w:p>
    <w:p w:rsidR="004C543C" w:rsidRPr="008062C1" w:rsidRDefault="004C543C" w:rsidP="004C543C">
      <w:pPr>
        <w:pStyle w:val="Utskottsfrslagikorthet-Text"/>
      </w:pPr>
      <w:r w:rsidRPr="008062C1">
        <w:t>Riksdagen bör avslå motionsyrkanden rörande studiemedlets och fribeloppets sto</w:t>
      </w:r>
      <w:r w:rsidRPr="008062C1">
        <w:t>r</w:t>
      </w:r>
      <w:r w:rsidRPr="008062C1">
        <w:t>lek med hänvisning till tidigare ställningstaganden.</w:t>
      </w:r>
    </w:p>
    <w:p w:rsidR="004C543C" w:rsidRPr="008062C1" w:rsidRDefault="004C543C" w:rsidP="004C543C">
      <w:pPr>
        <w:pStyle w:val="Utskottsfrslagikorthet-Text"/>
      </w:pPr>
      <w:r w:rsidRPr="008062C1">
        <w:t xml:space="preserve">Jämför </w:t>
      </w:r>
      <w:r w:rsidRPr="008062C1">
        <w:rPr>
          <w:i/>
        </w:rPr>
        <w:t>reservationerna 1</w:t>
      </w:r>
      <w:r w:rsidR="000D0426" w:rsidRPr="008062C1">
        <w:rPr>
          <w:i/>
        </w:rPr>
        <w:t>6</w:t>
      </w:r>
      <w:r w:rsidRPr="008062C1">
        <w:rPr>
          <w:i/>
        </w:rPr>
        <w:t xml:space="preserve"> (fp), 1</w:t>
      </w:r>
      <w:r w:rsidR="000D0426" w:rsidRPr="008062C1">
        <w:rPr>
          <w:i/>
        </w:rPr>
        <w:t>7</w:t>
      </w:r>
      <w:r w:rsidRPr="008062C1">
        <w:rPr>
          <w:i/>
        </w:rPr>
        <w:t xml:space="preserve"> (kd) </w:t>
      </w:r>
      <w:r w:rsidRPr="008062C1">
        <w:t xml:space="preserve">och </w:t>
      </w:r>
      <w:r w:rsidRPr="008062C1">
        <w:rPr>
          <w:i/>
        </w:rPr>
        <w:t>1</w:t>
      </w:r>
      <w:r w:rsidR="000D0426" w:rsidRPr="008062C1">
        <w:rPr>
          <w:i/>
        </w:rPr>
        <w:t>8</w:t>
      </w:r>
      <w:r w:rsidRPr="008062C1">
        <w:rPr>
          <w:i/>
        </w:rPr>
        <w:t xml:space="preserve"> (</w:t>
      </w:r>
      <w:r w:rsidR="000D0426" w:rsidRPr="008062C1">
        <w:rPr>
          <w:i/>
        </w:rPr>
        <w:t xml:space="preserve">m, fp, </w:t>
      </w:r>
      <w:r w:rsidRPr="008062C1">
        <w:rPr>
          <w:i/>
        </w:rPr>
        <w:t>kd)</w:t>
      </w:r>
      <w:r w:rsidRPr="008062C1">
        <w:t>.</w:t>
      </w:r>
    </w:p>
    <w:p w:rsidR="004C543C" w:rsidRPr="008062C1" w:rsidRDefault="004C543C" w:rsidP="004C543C">
      <w:pPr>
        <w:pStyle w:val="R4"/>
      </w:pPr>
      <w:r w:rsidRPr="008062C1">
        <w:t xml:space="preserve">Motionerna </w:t>
      </w:r>
    </w:p>
    <w:p w:rsidR="004C543C" w:rsidRPr="008062C1" w:rsidRDefault="004C543C" w:rsidP="004C543C">
      <w:r w:rsidRPr="008062C1">
        <w:t xml:space="preserve">Folkpartiet föreslår i motion 2004/05:Ub12 yrkande 1 att totalbeloppet för alla studerande med </w:t>
      </w:r>
      <w:r w:rsidRPr="008062C1">
        <w:rPr>
          <w:b/>
        </w:rPr>
        <w:t>studiemedel höjs</w:t>
      </w:r>
      <w:r w:rsidRPr="008062C1">
        <w:t xml:space="preserve"> med 400 kr per månad och att en up</w:t>
      </w:r>
      <w:r w:rsidRPr="008062C1">
        <w:t>p</w:t>
      </w:r>
      <w:r w:rsidRPr="008062C1">
        <w:t>räkning därefter sker i förhållande till prisutvecklingen. I motion 2004/05:Ub14 yrkande 11 hävdar Kristdemokraterna att studenternas kö</w:t>
      </w:r>
      <w:r w:rsidRPr="008062C1">
        <w:t>p</w:t>
      </w:r>
      <w:r w:rsidRPr="008062C1">
        <w:t>kraft har minskat med 22 % jämfört med konsumentprisindex sedan 1990-talets början. Motionärerna föreslår att nivåerna i studiemedlet långsiktigt ko</w:t>
      </w:r>
      <w:r w:rsidRPr="008062C1">
        <w:t>r</w:t>
      </w:r>
      <w:r w:rsidRPr="008062C1">
        <w:t xml:space="preserve">rigeras för denna förlust. </w:t>
      </w:r>
    </w:p>
    <w:p w:rsidR="004C543C" w:rsidRPr="008062C1" w:rsidRDefault="004C543C" w:rsidP="004C543C">
      <w:pPr>
        <w:pStyle w:val="Normaltindrag"/>
      </w:pPr>
      <w:r w:rsidRPr="008062C1">
        <w:t xml:space="preserve">Kristdemokraterna föreslår i motion 2004/05:Ub14 yrkande 12 att </w:t>
      </w:r>
      <w:r w:rsidRPr="008062C1">
        <w:rPr>
          <w:b/>
        </w:rPr>
        <w:t>frib</w:t>
      </w:r>
      <w:r w:rsidRPr="008062C1">
        <w:rPr>
          <w:b/>
        </w:rPr>
        <w:t>e</w:t>
      </w:r>
      <w:r w:rsidRPr="008062C1">
        <w:rPr>
          <w:b/>
        </w:rPr>
        <w:t>loppet</w:t>
      </w:r>
      <w:r w:rsidRPr="008062C1">
        <w:t xml:space="preserve"> skall tas bort. Det skall således enligt motionärerna vara fritt för st</w:t>
      </w:r>
      <w:r w:rsidRPr="008062C1">
        <w:t>u</w:t>
      </w:r>
      <w:r w:rsidRPr="008062C1">
        <w:t>denter att komplettera studiemedlet med eget arbete utan att bidragsdelen p</w:t>
      </w:r>
      <w:r w:rsidRPr="008062C1">
        <w:t>å</w:t>
      </w:r>
      <w:r w:rsidRPr="008062C1">
        <w:t xml:space="preserve">verkas, något som leder till att lånedelen kan hållas nere. </w:t>
      </w:r>
    </w:p>
    <w:p w:rsidR="004C543C" w:rsidRPr="008062C1" w:rsidRDefault="004C543C" w:rsidP="004C543C">
      <w:pPr>
        <w:pStyle w:val="R4"/>
      </w:pPr>
      <w:r w:rsidRPr="008062C1">
        <w:t>Utskottets ställningstagande</w:t>
      </w:r>
    </w:p>
    <w:p w:rsidR="004C543C" w:rsidRPr="008062C1" w:rsidRDefault="004C543C" w:rsidP="004C543C">
      <w:r w:rsidRPr="008062C1">
        <w:t xml:space="preserve">Utskottet föreslår att riksdagen avslår motionsyrkandena. </w:t>
      </w:r>
    </w:p>
    <w:p w:rsidR="004C543C" w:rsidRPr="008062C1" w:rsidRDefault="004C543C" w:rsidP="004C543C">
      <w:pPr>
        <w:pStyle w:val="Normaltindrag"/>
      </w:pPr>
      <w:r w:rsidRPr="008062C1">
        <w:t xml:space="preserve">I samband med att budgetpropositionen för 2005 behandlades (bet. 2004/05:UbU2) tog utskottet ställning till </w:t>
      </w:r>
      <w:r w:rsidRPr="008062C1">
        <w:rPr>
          <w:b/>
        </w:rPr>
        <w:t>studiemedlets storlek</w:t>
      </w:r>
      <w:r w:rsidRPr="008062C1">
        <w:t xml:space="preserve"> och avstyr</w:t>
      </w:r>
      <w:r w:rsidRPr="008062C1">
        <w:t>k</w:t>
      </w:r>
      <w:r w:rsidRPr="008062C1">
        <w:t>te då också motionsyrkanden om andra belopp. Utskottet har ingen annan uppfattning nu. Eventuella framtida höjningar av beloppet måste enligt u</w:t>
      </w:r>
      <w:r w:rsidRPr="008062C1">
        <w:t>t</w:t>
      </w:r>
      <w:r w:rsidRPr="008062C1">
        <w:t>skottets uppfattning beslutas i den ordinarie budge</w:t>
      </w:r>
      <w:r w:rsidRPr="008062C1">
        <w:t>t</w:t>
      </w:r>
      <w:r w:rsidRPr="008062C1">
        <w:t>processen och då vägas mot andra pri</w:t>
      </w:r>
      <w:r w:rsidRPr="008062C1">
        <w:t>o</w:t>
      </w:r>
      <w:r w:rsidRPr="008062C1">
        <w:t>riteringar.</w:t>
      </w:r>
    </w:p>
    <w:p w:rsidR="004C543C" w:rsidRPr="008062C1" w:rsidRDefault="004C543C" w:rsidP="004C543C">
      <w:pPr>
        <w:pStyle w:val="Normaltindrag"/>
      </w:pPr>
      <w:r w:rsidRPr="008062C1">
        <w:t xml:space="preserve">Angående yrkandet om borttagande av </w:t>
      </w:r>
      <w:r w:rsidRPr="008062C1">
        <w:rPr>
          <w:b/>
        </w:rPr>
        <w:t>fribeloppet</w:t>
      </w:r>
      <w:r w:rsidRPr="008062C1">
        <w:t xml:space="preserve"> anser utskottet, liksom vid tidigare behandling (senast i bet. 2004/05:UbU2) att det redan finns goda möjligheter för studenter att begränsa sin skuldsättning om de har arbetsi</w:t>
      </w:r>
      <w:r w:rsidRPr="008062C1">
        <w:t>n</w:t>
      </w:r>
      <w:r w:rsidRPr="008062C1">
        <w:t>komster vid sidan om. Enligt 3 kap</w:t>
      </w:r>
      <w:r w:rsidR="008D401E" w:rsidRPr="008062C1">
        <w:t>.</w:t>
      </w:r>
      <w:r w:rsidRPr="008062C1">
        <w:t xml:space="preserve"> 17 § studiestödslagen kan en studerande tjäna upp till 98 500 kr för 2005 utan att studiemedlet minskas. Om inkoms</w:t>
      </w:r>
      <w:r w:rsidRPr="008062C1">
        <w:t>t</w:t>
      </w:r>
      <w:r w:rsidRPr="008062C1">
        <w:t>prövningen skulle avskaffas utan några andra förändringar av studiemedelss</w:t>
      </w:r>
      <w:r w:rsidRPr="008062C1">
        <w:t>y</w:t>
      </w:r>
      <w:r w:rsidRPr="008062C1">
        <w:t>stemet skulle även personer med mycket höga inkomster få rätt till bidragsd</w:t>
      </w:r>
      <w:r w:rsidRPr="008062C1">
        <w:t>e</w:t>
      </w:r>
      <w:r w:rsidRPr="008062C1">
        <w:t>len, något som skulle kunna leda till stora kostnadsökningar för staten. Detta vore enligt utsko</w:t>
      </w:r>
      <w:r w:rsidRPr="008062C1">
        <w:t>t</w:t>
      </w:r>
      <w:r w:rsidRPr="008062C1">
        <w:t xml:space="preserve">tets mening inte förenligt med kraven på hushållning med offentliga medel. </w:t>
      </w:r>
    </w:p>
    <w:p w:rsidR="004C543C" w:rsidRPr="008062C1" w:rsidRDefault="004C543C" w:rsidP="004C543C">
      <w:pPr>
        <w:pStyle w:val="Utskottetsvervganden-RubrikFrslagspunkt"/>
      </w:pPr>
      <w:bookmarkStart w:id="25" w:name="_Toc105556291"/>
      <w:r w:rsidRPr="008062C1">
        <w:t>Vissa frågor om villkoren för studiemedel</w:t>
      </w:r>
      <w:bookmarkEnd w:id="25"/>
    </w:p>
    <w:p w:rsidR="004C543C" w:rsidRPr="008062C1" w:rsidRDefault="004C543C" w:rsidP="004C543C">
      <w:pPr>
        <w:pStyle w:val="Utskottsfrslagikorthet-Rubrik"/>
        <w:rPr>
          <w:noProof w:val="0"/>
        </w:rPr>
      </w:pPr>
      <w:r w:rsidRPr="008062C1">
        <w:rPr>
          <w:noProof w:val="0"/>
        </w:rPr>
        <w:t>Utskottets förslag i korthet</w:t>
      </w:r>
    </w:p>
    <w:p w:rsidR="004C543C" w:rsidRPr="008062C1" w:rsidRDefault="004C543C" w:rsidP="004C543C">
      <w:pPr>
        <w:pStyle w:val="Utskottsfrslagikorthet-Text"/>
      </w:pPr>
      <w:r w:rsidRPr="008062C1">
        <w:t>Riksdagen bör avslå motionsyrkanden om förändring av bestä</w:t>
      </w:r>
      <w:r w:rsidRPr="008062C1">
        <w:t>m</w:t>
      </w:r>
      <w:r w:rsidRPr="008062C1">
        <w:t>melserna för studiemedel i samband med barnafödande och föräl</w:t>
      </w:r>
      <w:r w:rsidRPr="008062C1">
        <w:t>d</w:t>
      </w:r>
      <w:r w:rsidRPr="008062C1">
        <w:t>raskap, elitidrottssatsningar, engagemang i studentkårsarbete och militä</w:t>
      </w:r>
      <w:r w:rsidRPr="008062C1">
        <w:t>r</w:t>
      </w:r>
      <w:r w:rsidRPr="008062C1">
        <w:t>tjänstgöring samt om karenstid vid sjukdom. Yrkandena bör avslås med hänvisning till gällande regelverk och tidigare stäl</w:t>
      </w:r>
      <w:r w:rsidRPr="008062C1">
        <w:t>l</w:t>
      </w:r>
      <w:r w:rsidRPr="008062C1">
        <w:t>ningstaga</w:t>
      </w:r>
      <w:r w:rsidRPr="008062C1">
        <w:t>n</w:t>
      </w:r>
      <w:r w:rsidRPr="008062C1">
        <w:t>den.</w:t>
      </w:r>
    </w:p>
    <w:p w:rsidR="004C543C" w:rsidRPr="008062C1" w:rsidRDefault="004C543C" w:rsidP="004C543C">
      <w:pPr>
        <w:pStyle w:val="Utskottsfrslagikorthet-Text"/>
      </w:pPr>
      <w:r w:rsidRPr="008062C1">
        <w:t xml:space="preserve">Jämför </w:t>
      </w:r>
      <w:r w:rsidRPr="008062C1">
        <w:rPr>
          <w:i/>
        </w:rPr>
        <w:t xml:space="preserve">reservationerna </w:t>
      </w:r>
      <w:r w:rsidR="008D401E" w:rsidRPr="008062C1">
        <w:rPr>
          <w:i/>
        </w:rPr>
        <w:t>19</w:t>
      </w:r>
      <w:r w:rsidRPr="008062C1">
        <w:rPr>
          <w:i/>
        </w:rPr>
        <w:t xml:space="preserve"> (kd) </w:t>
      </w:r>
      <w:r w:rsidRPr="008062C1">
        <w:t xml:space="preserve">och </w:t>
      </w:r>
      <w:r w:rsidR="002F7081" w:rsidRPr="008062C1">
        <w:rPr>
          <w:i/>
        </w:rPr>
        <w:t>2</w:t>
      </w:r>
      <w:r w:rsidR="008D401E" w:rsidRPr="008062C1">
        <w:rPr>
          <w:i/>
        </w:rPr>
        <w:t>0</w:t>
      </w:r>
      <w:r w:rsidRPr="008062C1">
        <w:rPr>
          <w:i/>
        </w:rPr>
        <w:t xml:space="preserve"> (kd)</w:t>
      </w:r>
      <w:r w:rsidRPr="008062C1">
        <w:t xml:space="preserve"> samt </w:t>
      </w:r>
      <w:r w:rsidRPr="008062C1">
        <w:rPr>
          <w:i/>
        </w:rPr>
        <w:t>särskilt y</w:t>
      </w:r>
      <w:r w:rsidR="008D401E" w:rsidRPr="008062C1">
        <w:rPr>
          <w:i/>
        </w:rPr>
        <w:t>ttr</w:t>
      </w:r>
      <w:r w:rsidRPr="008062C1">
        <w:rPr>
          <w:i/>
        </w:rPr>
        <w:t>ande 1 (</w:t>
      </w:r>
      <w:smartTag w:uri="urn:schemas-microsoft-com:office:smarttags" w:element="metricconverter">
        <w:smartTagPr>
          <w:attr w:name="ProductID" w:val="2 m"/>
        </w:smartTagPr>
        <w:r w:rsidR="008D401E" w:rsidRPr="008062C1">
          <w:rPr>
            <w:i/>
          </w:rPr>
          <w:t>2 m</w:t>
        </w:r>
      </w:smartTag>
      <w:r w:rsidR="008D401E" w:rsidRPr="008062C1">
        <w:rPr>
          <w:i/>
        </w:rPr>
        <w:t xml:space="preserve">, </w:t>
      </w:r>
      <w:r w:rsidRPr="008062C1">
        <w:rPr>
          <w:i/>
        </w:rPr>
        <w:t>1 fp)</w:t>
      </w:r>
      <w:r w:rsidRPr="008062C1">
        <w:t>.</w:t>
      </w:r>
    </w:p>
    <w:p w:rsidR="004C543C" w:rsidRPr="008062C1" w:rsidRDefault="004C543C" w:rsidP="004C543C">
      <w:pPr>
        <w:pStyle w:val="R4"/>
      </w:pPr>
      <w:r w:rsidRPr="008062C1">
        <w:t>Motionerna</w:t>
      </w:r>
    </w:p>
    <w:p w:rsidR="004C543C" w:rsidRPr="008062C1" w:rsidRDefault="004C543C" w:rsidP="004C543C">
      <w:r w:rsidRPr="008062C1">
        <w:t xml:space="preserve">Två yrkanden rör frågor som uppstår i samband med </w:t>
      </w:r>
      <w:r w:rsidRPr="008062C1">
        <w:rPr>
          <w:b/>
        </w:rPr>
        <w:t>barnafödande</w:t>
      </w:r>
      <w:r w:rsidRPr="008062C1">
        <w:t xml:space="preserve"> </w:t>
      </w:r>
      <w:r w:rsidRPr="008062C1">
        <w:rPr>
          <w:b/>
        </w:rPr>
        <w:t>och föräldraskap</w:t>
      </w:r>
      <w:r w:rsidRPr="008062C1">
        <w:t>. Kristdemokraterna föreslår i motion 2004/05:Ub14 yrkande 9 att villkoren för att bli förälder under studietiden måste ses över. Motionäre</w:t>
      </w:r>
      <w:r w:rsidRPr="008062C1">
        <w:t>r</w:t>
      </w:r>
      <w:r w:rsidRPr="008062C1">
        <w:t>na pekar på reglerna om vård av sjukt barn och uttag av de s.k. pappadagarna. I motion 2004/05:Sf286 (kd) yrkande 3 hävdas att studiemedelssystemet måste ändras så att det inte automatiskt straffar</w:t>
      </w:r>
      <w:r w:rsidR="008D401E" w:rsidRPr="008062C1">
        <w:t xml:space="preserve"> den som presterar mindre på grund av</w:t>
      </w:r>
      <w:r w:rsidRPr="008062C1">
        <w:t xml:space="preserve"> barnafödande. </w:t>
      </w:r>
    </w:p>
    <w:p w:rsidR="004C543C" w:rsidRPr="008062C1" w:rsidRDefault="004C543C" w:rsidP="004C543C">
      <w:pPr>
        <w:pStyle w:val="Normaltindrag"/>
      </w:pPr>
      <w:r w:rsidRPr="008062C1">
        <w:t xml:space="preserve">I motion 2004/05:Kr269 yrkande 8 föreslår Moderaterna att </w:t>
      </w:r>
      <w:r w:rsidRPr="008062C1">
        <w:rPr>
          <w:b/>
        </w:rPr>
        <w:t>speciella vil</w:t>
      </w:r>
      <w:r w:rsidRPr="008062C1">
        <w:rPr>
          <w:b/>
        </w:rPr>
        <w:t>l</w:t>
      </w:r>
      <w:r w:rsidRPr="008062C1">
        <w:rPr>
          <w:b/>
        </w:rPr>
        <w:t xml:space="preserve">kor </w:t>
      </w:r>
      <w:r w:rsidRPr="008062C1">
        <w:t>skall gälla för elitidrottsmän så att de kan kombinera högskolestudier med elitidrott. Motionärerna anser att elitidrott</w:t>
      </w:r>
      <w:r w:rsidRPr="008062C1">
        <w:t>s</w:t>
      </w:r>
      <w:r w:rsidRPr="008062C1">
        <w:t>män bör kunna ges dispens för en mer långsam studietakt och ändå erhålla studiemedel liksom att studiem</w:t>
      </w:r>
      <w:r w:rsidRPr="008062C1">
        <w:t>e</w:t>
      </w:r>
      <w:r w:rsidRPr="008062C1">
        <w:t>del också bör kunna utgå under längre tid än 12 terminer. Dessa studerande bör också kunna byta studieort för att på ett optimalt sätt kunna kombinera idrottsutövande med en god utbildning. Undantag begärs också i m</w:t>
      </w:r>
      <w:r w:rsidRPr="008062C1">
        <w:t>o</w:t>
      </w:r>
      <w:r w:rsidRPr="008062C1">
        <w:t>tion 2004/05:Ub237 (m) för studenter som gör värnplikt eller är nations- och kåraktiva under sin st</w:t>
      </w:r>
      <w:r w:rsidRPr="008062C1">
        <w:t>u</w:t>
      </w:r>
      <w:r w:rsidRPr="008062C1">
        <w:t>dietid. Motionärerna anser att det är fel och orimligt att den som gör sin värnplikt hamnar i ett sämre läge då det gäller återb</w:t>
      </w:r>
      <w:r w:rsidRPr="008062C1">
        <w:t>e</w:t>
      </w:r>
      <w:r w:rsidRPr="008062C1">
        <w:t>talning av studielån genom att den som inkallas till militärtjänstgöring under pågåe</w:t>
      </w:r>
      <w:r w:rsidRPr="008062C1">
        <w:t>n</w:t>
      </w:r>
      <w:r w:rsidRPr="008062C1">
        <w:t>de studier förbrukar sin beta</w:t>
      </w:r>
      <w:r w:rsidRPr="008062C1">
        <w:t>l</w:t>
      </w:r>
      <w:r w:rsidRPr="008062C1">
        <w:t>ningsfria termin. Samma förhållande gäller enligt motionärerna för de studenter som tar arvoderade uppdrag i kårer och nati</w:t>
      </w:r>
      <w:r w:rsidRPr="008062C1">
        <w:t>o</w:t>
      </w:r>
      <w:r w:rsidRPr="008062C1">
        <w:t>ner. I motion 2004/05:N403 (</w:t>
      </w:r>
      <w:r w:rsidR="008D401E" w:rsidRPr="008062C1">
        <w:t>m, fp, kd, c</w:t>
      </w:r>
      <w:r w:rsidRPr="008062C1">
        <w:t>) yrkande 25 föreslås att svenska st</w:t>
      </w:r>
      <w:r w:rsidRPr="008062C1">
        <w:t>u</w:t>
      </w:r>
      <w:r w:rsidRPr="008062C1">
        <w:t>denter skall kunna få stöd för att resa över Öresund om de växlar mellan ett svenskt och ett dansk unive</w:t>
      </w:r>
      <w:r w:rsidRPr="008062C1">
        <w:t>r</w:t>
      </w:r>
      <w:r w:rsidRPr="008062C1">
        <w:t>sitet.</w:t>
      </w:r>
    </w:p>
    <w:p w:rsidR="004C543C" w:rsidRPr="008062C1" w:rsidRDefault="004C543C" w:rsidP="004C543C">
      <w:pPr>
        <w:pStyle w:val="Normaltindrag"/>
      </w:pPr>
      <w:r w:rsidRPr="008062C1">
        <w:t xml:space="preserve">Kristdemokraterna föreslår i motionerna 2004/05:Ub14 yrkande 8 och 2004/05:Ub441 yrkande 4 att </w:t>
      </w:r>
      <w:r w:rsidRPr="008062C1">
        <w:rPr>
          <w:b/>
        </w:rPr>
        <w:t>karenstiden</w:t>
      </w:r>
      <w:r w:rsidRPr="008062C1">
        <w:t xml:space="preserve"> för studenter bör sänkas. Den 30 dagar långa karenstiden gör enligt motionärerna att det blir mycket kos</w:t>
      </w:r>
      <w:r w:rsidRPr="008062C1">
        <w:t>t</w:t>
      </w:r>
      <w:r w:rsidRPr="008062C1">
        <w:t>samt för en student att vara sjuk.</w:t>
      </w:r>
    </w:p>
    <w:p w:rsidR="004C543C" w:rsidRPr="008062C1" w:rsidRDefault="004C543C" w:rsidP="004C543C">
      <w:pPr>
        <w:pStyle w:val="R4"/>
      </w:pPr>
      <w:r w:rsidRPr="008062C1">
        <w:t>Utskottets ställningstagande</w:t>
      </w:r>
    </w:p>
    <w:p w:rsidR="004C543C" w:rsidRPr="008062C1" w:rsidRDefault="004C543C" w:rsidP="004C543C">
      <w:r w:rsidRPr="008062C1">
        <w:t>Utskottet föreslår att riksdagen avslår motionsyrkandena.</w:t>
      </w:r>
    </w:p>
    <w:p w:rsidR="004C543C" w:rsidRPr="008062C1" w:rsidRDefault="004C543C" w:rsidP="004C543C">
      <w:pPr>
        <w:pStyle w:val="Normaltindrag"/>
      </w:pPr>
      <w:r w:rsidRPr="008062C1">
        <w:t xml:space="preserve">När det gäller yrkandena som rör villkor för </w:t>
      </w:r>
      <w:r w:rsidRPr="008062C1">
        <w:rPr>
          <w:b/>
        </w:rPr>
        <w:t xml:space="preserve">studenter som föder barn och studenter med barn </w:t>
      </w:r>
      <w:r w:rsidRPr="008062C1">
        <w:t>anför utskottet följande. Studiemedel utgår i princip inte under studieuppehåll. Studenter som får barn under studietiden är ofta berättigade endast till föräldrape</w:t>
      </w:r>
      <w:r w:rsidRPr="008062C1">
        <w:t>n</w:t>
      </w:r>
      <w:r w:rsidRPr="008062C1">
        <w:t>ning på grundnivån. Den som fortsätter studierna direkt efter att ha fött barn (och alltså inte gör studieuppehåll) eller drabbas av hälsoproblem under graviditeten, kan åberopa dessa förhållanden vid eventuell ans</w:t>
      </w:r>
      <w:r w:rsidRPr="008062C1">
        <w:t>ö</w:t>
      </w:r>
      <w:r w:rsidRPr="008062C1">
        <w:t>kan om fortsatta studiemedel. Vid bedömning av om en student skall få fortsatta studiemedel med hänsyn till uppnådda studieresultat tar man hä</w:t>
      </w:r>
      <w:r w:rsidRPr="008062C1">
        <w:t>n</w:t>
      </w:r>
      <w:r w:rsidRPr="008062C1">
        <w:t>syn till förhållanden av personlig natur som kan antas ha inverkat på studieresultaten (3 kap. 7 § andra stycket studiestödslagen). Som sådant förhållande rä</w:t>
      </w:r>
      <w:r w:rsidRPr="008062C1">
        <w:t>k</w:t>
      </w:r>
      <w:r w:rsidRPr="008062C1">
        <w:t>nas enligt CSN:s föreskrifter bl.a. egen sjukdom, vård av sjukt barn och barnpassningssvårigheter (4 kap</w:t>
      </w:r>
      <w:r w:rsidR="008D401E" w:rsidRPr="008062C1">
        <w:t>.</w:t>
      </w:r>
      <w:r w:rsidRPr="008062C1">
        <w:t xml:space="preserve"> 2 § CSNFS</w:t>
      </w:r>
      <w:r w:rsidR="008D401E" w:rsidRPr="008062C1">
        <w:t xml:space="preserve"> </w:t>
      </w:r>
      <w:r w:rsidRPr="008062C1">
        <w:t xml:space="preserve">2001:1). I betänkandet </w:t>
      </w:r>
      <w:r w:rsidRPr="008062C1">
        <w:rPr>
          <w:i/>
        </w:rPr>
        <w:t>Stud</w:t>
      </w:r>
      <w:r w:rsidRPr="008062C1">
        <w:rPr>
          <w:i/>
        </w:rPr>
        <w:t>e</w:t>
      </w:r>
      <w:r w:rsidRPr="008062C1">
        <w:rPr>
          <w:i/>
        </w:rPr>
        <w:t xml:space="preserve">rande och trygghetssystemen </w:t>
      </w:r>
      <w:r w:rsidRPr="008062C1">
        <w:t>(SOU 2003:130) skriver utredaren att ett effe</w:t>
      </w:r>
      <w:r w:rsidRPr="008062C1">
        <w:t>k</w:t>
      </w:r>
      <w:r w:rsidRPr="008062C1">
        <w:t>tivt sätt att gynna barnafödande bland personer som studerar vore att förbättra nivåerna i föräldrapenningen. Ärendet bereds inom Regeringskansl</w:t>
      </w:r>
      <w:r w:rsidRPr="008062C1">
        <w:t>i</w:t>
      </w:r>
      <w:r w:rsidRPr="008062C1">
        <w:t>et. Med hänvi</w:t>
      </w:r>
      <w:r w:rsidRPr="008062C1">
        <w:t>s</w:t>
      </w:r>
      <w:r w:rsidRPr="008062C1">
        <w:t>ning till gällande regler och i avvaktan på beredningen av ovan nämnda betänka</w:t>
      </w:r>
      <w:r w:rsidRPr="008062C1">
        <w:t>n</w:t>
      </w:r>
      <w:r w:rsidRPr="008062C1">
        <w:t>de menar utskottet att yrkandena skall avslås. Utskottet vill också i samma</w:t>
      </w:r>
      <w:r w:rsidRPr="008062C1">
        <w:t>n</w:t>
      </w:r>
      <w:r w:rsidRPr="008062C1">
        <w:t>hanget peka på förslaget om tilläggsbidrag som behandlas i detta betänkande och som kommer att förbättra villkoren för studenter som får barn under studiet</w:t>
      </w:r>
      <w:r w:rsidRPr="008062C1">
        <w:t>i</w:t>
      </w:r>
      <w:r w:rsidRPr="008062C1">
        <w:t>den.</w:t>
      </w:r>
    </w:p>
    <w:p w:rsidR="004C543C" w:rsidRPr="008062C1" w:rsidRDefault="004C543C" w:rsidP="004C543C">
      <w:pPr>
        <w:pStyle w:val="Normaltindrag"/>
      </w:pPr>
      <w:r w:rsidRPr="008062C1">
        <w:t xml:space="preserve">När det gäller övriga yrkanden om </w:t>
      </w:r>
      <w:r w:rsidRPr="008062C1">
        <w:rPr>
          <w:b/>
        </w:rPr>
        <w:t>speciella villkor för vissa studenter</w:t>
      </w:r>
      <w:r w:rsidRPr="008062C1">
        <w:t xml:space="preserve"> anför utskottet följande. Frågan om studiemedelsvillkor m.m. för elitidrottare behandlades senast i betänka</w:t>
      </w:r>
      <w:r w:rsidRPr="008062C1">
        <w:t>n</w:t>
      </w:r>
      <w:r w:rsidRPr="008062C1">
        <w:t xml:space="preserve">det </w:t>
      </w:r>
      <w:r w:rsidRPr="008062C1">
        <w:rPr>
          <w:i/>
        </w:rPr>
        <w:t xml:space="preserve">Studiestöd </w:t>
      </w:r>
      <w:r w:rsidRPr="008062C1">
        <w:t>(bet. 2003/04:UbU5). Liksom då anser utskottet att idrottsutövning inte bör föra</w:t>
      </w:r>
      <w:r w:rsidRPr="008062C1">
        <w:t>n</w:t>
      </w:r>
      <w:r w:rsidRPr="008062C1">
        <w:t>leda större skuldsättning för studenten är normalt, vilket skulle bli konsekvensen om motion</w:t>
      </w:r>
      <w:r w:rsidRPr="008062C1">
        <w:t>ä</w:t>
      </w:r>
      <w:r w:rsidRPr="008062C1">
        <w:t>rernas förslag genomförs. Ytterligare en invändning mot motionärernas förslag är att i</w:t>
      </w:r>
      <w:r w:rsidRPr="008062C1">
        <w:t>d</w:t>
      </w:r>
      <w:r w:rsidRPr="008062C1">
        <w:t>rottsutövning på elitnivå enligt utskottets m</w:t>
      </w:r>
      <w:r w:rsidRPr="008062C1">
        <w:t>e</w:t>
      </w:r>
      <w:r w:rsidRPr="008062C1">
        <w:t>ning inte bör finansieras genom studiemedelssystemet. I fråga om ortsföreträde konstaterar utskottet att Hö</w:t>
      </w:r>
      <w:r w:rsidRPr="008062C1">
        <w:t>g</w:t>
      </w:r>
      <w:r w:rsidRPr="008062C1">
        <w:t>skoleverket har funnit att sådant inte är före</w:t>
      </w:r>
      <w:r w:rsidRPr="008062C1">
        <w:t>n</w:t>
      </w:r>
      <w:r w:rsidRPr="008062C1">
        <w:t xml:space="preserve">ligt med gällande bestämmelser om antagning till grundläggande högskoleutbildning. </w:t>
      </w:r>
      <w:r w:rsidR="0079631A" w:rsidRPr="008062C1">
        <w:t>Förändringar i t</w:t>
      </w:r>
      <w:r w:rsidRPr="008062C1">
        <w:t>illtr</w:t>
      </w:r>
      <w:r w:rsidRPr="008062C1">
        <w:t>ä</w:t>
      </w:r>
      <w:r w:rsidRPr="008062C1">
        <w:t>desbestämmelserna till högskolan bereds för närvarande inom Regeringskan</w:t>
      </w:r>
      <w:r w:rsidRPr="008062C1">
        <w:t>s</w:t>
      </w:r>
      <w:r w:rsidRPr="008062C1">
        <w:t>liet. När det gäller yrkandet om nations- och kåraktiva studenter behandlades ett li</w:t>
      </w:r>
      <w:r w:rsidRPr="008062C1">
        <w:t>k</w:t>
      </w:r>
      <w:r w:rsidR="008D401E" w:rsidRPr="008062C1">
        <w:t xml:space="preserve">nande yrkande i betänkande </w:t>
      </w:r>
      <w:r w:rsidRPr="008062C1">
        <w:t>2003/04:UbU5. Utskottet hänvisade då till att en låntagare i studiemedel</w:t>
      </w:r>
      <w:r w:rsidRPr="008062C1">
        <w:t>s</w:t>
      </w:r>
      <w:r w:rsidRPr="008062C1">
        <w:t>systemet inte får någon ny återbetalningsfri tid, om han eller hon redan har blivit återbetalningsskyldig på lånen (4 kap. 3 § st</w:t>
      </w:r>
      <w:r w:rsidRPr="008062C1">
        <w:t>u</w:t>
      </w:r>
      <w:r w:rsidRPr="008062C1">
        <w:t>diestödslagen). Däremot kan studenten ansöka om att få årsbeloppet som skall återbetalas nedsatt på grund av studier. Nedsättningen kan beviljas så länge låntagaren får studiemedel. Det som motionären föreslår skulle innebära en särbehandling av nations- och kåraktiva i jämföre</w:t>
      </w:r>
      <w:r w:rsidRPr="008062C1">
        <w:t>l</w:t>
      </w:r>
      <w:r w:rsidRPr="008062C1">
        <w:t>se med vad som gäller för studenter som gör studieuppehåll av andra skäl. Utskottet anser, liksom vid tidigare behandling, att det inte skulle bidra till ett rättvist studiestödss</w:t>
      </w:r>
      <w:r w:rsidRPr="008062C1">
        <w:t>y</w:t>
      </w:r>
      <w:r w:rsidRPr="008062C1">
        <w:t>stem. När det gäller den som inkallas till militärtjänstgöring finns också mö</w:t>
      </w:r>
      <w:r w:rsidRPr="008062C1">
        <w:t>j</w:t>
      </w:r>
      <w:r w:rsidRPr="008062C1">
        <w:t>lighet till nedsättning av årsbeloppet för den som fullgör en längre grundu</w:t>
      </w:r>
      <w:r w:rsidRPr="008062C1">
        <w:t>t</w:t>
      </w:r>
      <w:r w:rsidRPr="008062C1">
        <w:t>bildning än 60 dagar enligt lagen om totalförsvarsplikt. I sa</w:t>
      </w:r>
      <w:r w:rsidRPr="008062C1">
        <w:t>m</w:t>
      </w:r>
      <w:r w:rsidRPr="008062C1">
        <w:t>manhanget vill utskottet också peka på de möjligheter att skjuta upp grund- eller repetition</w:t>
      </w:r>
      <w:r w:rsidRPr="008062C1">
        <w:t>s</w:t>
      </w:r>
      <w:r w:rsidR="008D401E" w:rsidRPr="008062C1">
        <w:t>utbildning på grund av</w:t>
      </w:r>
      <w:r w:rsidRPr="008062C1">
        <w:t xml:space="preserve"> studier som finns i 5 kap. 8 § lagen (1994:1809) om tota</w:t>
      </w:r>
      <w:r w:rsidRPr="008062C1">
        <w:t>l</w:t>
      </w:r>
      <w:r w:rsidRPr="008062C1">
        <w:t>försvarsplikt.</w:t>
      </w:r>
    </w:p>
    <w:p w:rsidR="004C543C" w:rsidRPr="008062C1" w:rsidRDefault="004C543C" w:rsidP="004C543C">
      <w:pPr>
        <w:pStyle w:val="Normaltindrag"/>
      </w:pPr>
      <w:r w:rsidRPr="008062C1">
        <w:t>När det gäller yrkandet om resebidrag för resor över Öresund hänvisar u</w:t>
      </w:r>
      <w:r w:rsidRPr="008062C1">
        <w:t>t</w:t>
      </w:r>
      <w:r w:rsidRPr="008062C1">
        <w:t>skottet till möjligheten att erhålla merkostnadslån (3 kap. 15 § studiestödsl</w:t>
      </w:r>
      <w:r w:rsidRPr="008062C1">
        <w:t>a</w:t>
      </w:r>
      <w:r w:rsidRPr="008062C1">
        <w:t>gen). Reglerna innebär bl.a. att det är möjligt att låna till kostnader för en tur- och</w:t>
      </w:r>
      <w:r w:rsidR="006659D2" w:rsidRPr="008062C1">
        <w:t>-</w:t>
      </w:r>
      <w:r w:rsidRPr="008062C1">
        <w:t>retur</w:t>
      </w:r>
      <w:r w:rsidR="008D401E" w:rsidRPr="008062C1">
        <w:t>-</w:t>
      </w:r>
      <w:r w:rsidRPr="008062C1">
        <w:t>resa från Sverige till studielandet per kalenderhalvår eller till resor i ett annat nordiskt land (8 kap</w:t>
      </w:r>
      <w:r w:rsidR="00ED06E4" w:rsidRPr="008062C1">
        <w:t>.</w:t>
      </w:r>
      <w:r w:rsidRPr="008062C1">
        <w:t xml:space="preserve"> 11 och 12 §§ CSNFS 2001:1). Utskottet anser inte att det finns a</w:t>
      </w:r>
      <w:r w:rsidRPr="008062C1">
        <w:t>n</w:t>
      </w:r>
      <w:r w:rsidRPr="008062C1">
        <w:t>ledning att behandla resor över Öresund på annat sätt än andra resor som studenter gör i sa</w:t>
      </w:r>
      <w:r w:rsidRPr="008062C1">
        <w:t>m</w:t>
      </w:r>
      <w:r w:rsidRPr="008062C1">
        <w:t xml:space="preserve">band med studierna. </w:t>
      </w:r>
    </w:p>
    <w:p w:rsidR="004C543C" w:rsidRPr="008062C1" w:rsidRDefault="004C543C" w:rsidP="004C543C">
      <w:pPr>
        <w:pStyle w:val="Normaltindrag"/>
      </w:pPr>
      <w:r w:rsidRPr="008062C1">
        <w:t>Den som studerar med studiemedel har ett särskilt försäkringsskydd. Det innebär att den studerande får behålla studiemedlen under sjukdom trots att han eller hon då inte studerar. Den tid som en studerande har rätt till studi</w:t>
      </w:r>
      <w:r w:rsidRPr="008062C1">
        <w:t>e</w:t>
      </w:r>
      <w:r w:rsidRPr="008062C1">
        <w:t>medel under sjukdom räknas inte in i det totala antalet veckor som han eller hon haft studiemedel och inte heller i kommande prövningar av studieresultat.</w:t>
      </w:r>
      <w:r w:rsidRPr="008062C1">
        <w:rPr>
          <w:b/>
        </w:rPr>
        <w:t xml:space="preserve"> Karenstiden</w:t>
      </w:r>
      <w:r w:rsidRPr="008062C1">
        <w:rPr>
          <w:b/>
          <w:i/>
        </w:rPr>
        <w:t xml:space="preserve"> </w:t>
      </w:r>
      <w:r w:rsidRPr="008062C1">
        <w:t>för studenter vid sjukdom innebär att lånedelen av studi</w:t>
      </w:r>
      <w:r w:rsidRPr="008062C1">
        <w:t>e</w:t>
      </w:r>
      <w:r w:rsidRPr="008062C1">
        <w:t>medlet kan skrivas av vid sjukfall som varar mer än 30 dagar (4 kap. 23 § studi</w:t>
      </w:r>
      <w:r w:rsidRPr="008062C1">
        <w:t>e</w:t>
      </w:r>
      <w:r w:rsidR="006E3BD2" w:rsidRPr="008062C1">
        <w:t>stödslagen och 4 kap. 9–</w:t>
      </w:r>
      <w:r w:rsidRPr="008062C1">
        <w:t>12 §§ studiestödsförordnin</w:t>
      </w:r>
      <w:r w:rsidRPr="008062C1">
        <w:t>g</w:t>
      </w:r>
      <w:r w:rsidRPr="008062C1">
        <w:t xml:space="preserve">en). Utskottet anser att gällande regelverk i stort tillhandahåller tillräcklig ekonomisk trygghet vid sjukdom. </w:t>
      </w:r>
    </w:p>
    <w:p w:rsidR="004C543C" w:rsidRPr="008062C1" w:rsidRDefault="004C543C" w:rsidP="004C543C">
      <w:pPr>
        <w:pStyle w:val="Utskottetsvervganden-RubrikFrslagspunkt"/>
      </w:pPr>
      <w:bookmarkStart w:id="26" w:name="_Toc105556292"/>
      <w:r w:rsidRPr="008062C1">
        <w:t>Vissa förslag om återbetalning av studiemedel</w:t>
      </w:r>
      <w:bookmarkEnd w:id="26"/>
    </w:p>
    <w:p w:rsidR="004C543C" w:rsidRPr="008062C1" w:rsidRDefault="004C543C" w:rsidP="004C543C">
      <w:pPr>
        <w:pStyle w:val="Utskottsfrslagikorthet-Rubrik"/>
        <w:rPr>
          <w:noProof w:val="0"/>
        </w:rPr>
      </w:pPr>
      <w:r w:rsidRPr="008062C1">
        <w:rPr>
          <w:noProof w:val="0"/>
        </w:rPr>
        <w:t>Uskottets förslag i korthet</w:t>
      </w:r>
    </w:p>
    <w:p w:rsidR="004C543C" w:rsidRPr="008062C1" w:rsidRDefault="004C543C" w:rsidP="004C543C">
      <w:pPr>
        <w:pStyle w:val="Utskottsfrslagikorthet-Text"/>
      </w:pPr>
      <w:r w:rsidRPr="008062C1">
        <w:t>Riksdagen bör avslå motionsyrkanden som rör införande av ex</w:t>
      </w:r>
      <w:r w:rsidRPr="008062C1">
        <w:t>a</w:t>
      </w:r>
      <w:r w:rsidRPr="008062C1">
        <w:t>mensbonus, bonus vid förtida återbetalning, återbetalning av no</w:t>
      </w:r>
      <w:r w:rsidRPr="008062C1">
        <w:t>r</w:t>
      </w:r>
      <w:r w:rsidRPr="008062C1">
        <w:t>diska studiemedel samt avskrivning av studiemedel vid bosättning i glesbygd. Yrkandena bör avslås med hänvisning till gällande rege</w:t>
      </w:r>
      <w:r w:rsidRPr="008062C1">
        <w:t>l</w:t>
      </w:r>
      <w:r w:rsidRPr="008062C1">
        <w:t>verk och tid</w:t>
      </w:r>
      <w:r w:rsidRPr="008062C1">
        <w:t>i</w:t>
      </w:r>
      <w:r w:rsidRPr="008062C1">
        <w:t>gare ställningstaganden.</w:t>
      </w:r>
    </w:p>
    <w:p w:rsidR="004C543C" w:rsidRPr="008062C1" w:rsidRDefault="004C543C" w:rsidP="004C543C">
      <w:pPr>
        <w:pStyle w:val="Utskottsfrslagikorthet-Text"/>
      </w:pPr>
      <w:r w:rsidRPr="008062C1">
        <w:t xml:space="preserve">Jämför </w:t>
      </w:r>
      <w:r w:rsidRPr="008062C1">
        <w:rPr>
          <w:i/>
        </w:rPr>
        <w:t>reservationerna 2</w:t>
      </w:r>
      <w:r w:rsidR="006E3BD2" w:rsidRPr="008062C1">
        <w:rPr>
          <w:i/>
        </w:rPr>
        <w:t>1</w:t>
      </w:r>
      <w:r w:rsidRPr="008062C1">
        <w:rPr>
          <w:i/>
        </w:rPr>
        <w:t xml:space="preserve"> (fp), 2</w:t>
      </w:r>
      <w:r w:rsidR="006E3BD2" w:rsidRPr="008062C1">
        <w:rPr>
          <w:i/>
        </w:rPr>
        <w:t>2</w:t>
      </w:r>
      <w:r w:rsidRPr="008062C1">
        <w:rPr>
          <w:i/>
        </w:rPr>
        <w:t xml:space="preserve"> (kd) </w:t>
      </w:r>
      <w:r w:rsidRPr="008062C1">
        <w:t xml:space="preserve">och </w:t>
      </w:r>
      <w:r w:rsidRPr="008062C1">
        <w:rPr>
          <w:i/>
        </w:rPr>
        <w:t>2</w:t>
      </w:r>
      <w:r w:rsidR="006E3BD2" w:rsidRPr="008062C1">
        <w:rPr>
          <w:i/>
        </w:rPr>
        <w:t>3</w:t>
      </w:r>
      <w:r w:rsidRPr="008062C1">
        <w:rPr>
          <w:i/>
        </w:rPr>
        <w:t xml:space="preserve"> (c)</w:t>
      </w:r>
      <w:r w:rsidRPr="008062C1">
        <w:t>.</w:t>
      </w:r>
    </w:p>
    <w:p w:rsidR="004C543C" w:rsidRPr="008062C1" w:rsidRDefault="004C543C" w:rsidP="004C543C">
      <w:pPr>
        <w:pStyle w:val="R4"/>
      </w:pPr>
      <w:r w:rsidRPr="008062C1">
        <w:t>Motionerna</w:t>
      </w:r>
    </w:p>
    <w:p w:rsidR="004C543C" w:rsidRPr="008062C1" w:rsidRDefault="004C543C" w:rsidP="004C543C">
      <w:r w:rsidRPr="008062C1">
        <w:t xml:space="preserve">Folkpartiet föreslår i motion 2004/05:Ub378 yrkande 3 att studenter bör få en extra stimulans för att vara flitiga och fullfölja sina studier. En möjlighet är att införa en </w:t>
      </w:r>
      <w:r w:rsidRPr="008062C1">
        <w:rPr>
          <w:b/>
        </w:rPr>
        <w:t>examensbonus</w:t>
      </w:r>
      <w:r w:rsidRPr="008062C1">
        <w:t xml:space="preserve"> i form av viss nedskrivning av studieskulder. Mö</w:t>
      </w:r>
      <w:r w:rsidRPr="008062C1">
        <w:t>j</w:t>
      </w:r>
      <w:r w:rsidRPr="008062C1">
        <w:t>ligheterna att införa ett sådant system bör snarast utredas.</w:t>
      </w:r>
    </w:p>
    <w:p w:rsidR="004C543C" w:rsidRPr="008062C1" w:rsidRDefault="004C543C" w:rsidP="004C543C">
      <w:pPr>
        <w:pStyle w:val="Normaltindrag"/>
      </w:pPr>
      <w:r w:rsidRPr="008062C1">
        <w:t>Kristdemokraterna föreslår i motion 2004/05:Ub469 yrkande 8 att ett b</w:t>
      </w:r>
      <w:r w:rsidRPr="008062C1">
        <w:t>o</w:t>
      </w:r>
      <w:r w:rsidRPr="008062C1">
        <w:t xml:space="preserve">nussystem skall införas för dem som i </w:t>
      </w:r>
      <w:r w:rsidRPr="008062C1">
        <w:rPr>
          <w:b/>
        </w:rPr>
        <w:t xml:space="preserve">förtid återbetalar </w:t>
      </w:r>
      <w:r w:rsidRPr="008062C1">
        <w:t>sin studieskuld. Enligt motionärerna ökar ett sådant bonussystem de förtida återbeta</w:t>
      </w:r>
      <w:r w:rsidRPr="008062C1">
        <w:t>l</w:t>
      </w:r>
      <w:r w:rsidRPr="008062C1">
        <w:t xml:space="preserve">ningarna till staten och minskar avskrivningarna. </w:t>
      </w:r>
    </w:p>
    <w:p w:rsidR="004C543C" w:rsidRPr="008062C1" w:rsidRDefault="004C543C" w:rsidP="004C543C">
      <w:pPr>
        <w:pStyle w:val="Normaltindrag"/>
      </w:pPr>
      <w:r w:rsidRPr="008062C1">
        <w:t>I två motioner – 2004/05:Ub263 (c) och 2004/05:Ub462 (s) – föreslår m</w:t>
      </w:r>
      <w:r w:rsidRPr="008062C1">
        <w:t>o</w:t>
      </w:r>
      <w:r w:rsidRPr="008062C1">
        <w:t xml:space="preserve">tionärerna att en </w:t>
      </w:r>
      <w:r w:rsidRPr="008062C1">
        <w:rPr>
          <w:b/>
        </w:rPr>
        <w:t>överenskommelse</w:t>
      </w:r>
      <w:r w:rsidRPr="008062C1">
        <w:t xml:space="preserve"> bör utarbetas mellan de </w:t>
      </w:r>
      <w:r w:rsidRPr="008062C1">
        <w:rPr>
          <w:b/>
        </w:rPr>
        <w:t>nordiska lä</w:t>
      </w:r>
      <w:r w:rsidRPr="008062C1">
        <w:rPr>
          <w:b/>
        </w:rPr>
        <w:t>n</w:t>
      </w:r>
      <w:r w:rsidRPr="008062C1">
        <w:rPr>
          <w:b/>
        </w:rPr>
        <w:t>derna</w:t>
      </w:r>
      <w:r w:rsidRPr="008062C1">
        <w:t xml:space="preserve"> om att hänsyn skall tas till studielån tagna i annat nordiskt land i sa</w:t>
      </w:r>
      <w:r w:rsidRPr="008062C1">
        <w:t>m</w:t>
      </w:r>
      <w:r w:rsidRPr="008062C1">
        <w:t>band med återbetalning av studielån från det egna landet. Man pekar på pr</w:t>
      </w:r>
      <w:r w:rsidRPr="008062C1">
        <w:t>o</w:t>
      </w:r>
      <w:r w:rsidRPr="008062C1">
        <w:t>blemet att studerande i Norden kan tvingas att återbetala studielån i en takt som är a</w:t>
      </w:r>
      <w:r w:rsidRPr="008062C1">
        <w:t>n</w:t>
      </w:r>
      <w:r w:rsidRPr="008062C1">
        <w:t>passad till två låntagare.</w:t>
      </w:r>
    </w:p>
    <w:p w:rsidR="004C543C" w:rsidRPr="008062C1" w:rsidRDefault="004C543C" w:rsidP="004C543C">
      <w:pPr>
        <w:pStyle w:val="Normaltindrag"/>
      </w:pPr>
      <w:r w:rsidRPr="008062C1">
        <w:t>Folkpartiet pekar i motion 2004/05:N254 yrkande 15 på problemen med att få akademiker att flytta</w:t>
      </w:r>
      <w:r w:rsidR="006E3BD2" w:rsidRPr="008062C1">
        <w:t xml:space="preserve"> till</w:t>
      </w:r>
      <w:r w:rsidRPr="008062C1">
        <w:t xml:space="preserve"> eller bo kvar i </w:t>
      </w:r>
      <w:r w:rsidRPr="008062C1">
        <w:rPr>
          <w:b/>
        </w:rPr>
        <w:t>glesbygden</w:t>
      </w:r>
      <w:r w:rsidRPr="008062C1">
        <w:t>. Motionärerna för</w:t>
      </w:r>
      <w:r w:rsidRPr="008062C1">
        <w:t>e</w:t>
      </w:r>
      <w:r w:rsidRPr="008062C1">
        <w:t>slår att ett system med avskrivning av studieskulder prövas under fem år för de akademiker som flyttar till Norrbottens län. Ett liknande yrkande framförs i m</w:t>
      </w:r>
      <w:r w:rsidRPr="008062C1">
        <w:t>o</w:t>
      </w:r>
      <w:r w:rsidRPr="008062C1">
        <w:t>tion 2004/05:N346 (fp) yrkande 4. I motion 2004/05:Ub238 (kd) föreslår motionären att regeringen undersöker möjligheterna att starta en försöksver</w:t>
      </w:r>
      <w:r w:rsidRPr="008062C1">
        <w:t>k</w:t>
      </w:r>
      <w:r w:rsidRPr="008062C1">
        <w:t xml:space="preserve">samhet med avskrivning av studielån för ungdomar som väljer att bo och verka i Norr- och Västerbotten. </w:t>
      </w:r>
    </w:p>
    <w:p w:rsidR="004C543C" w:rsidRPr="008062C1" w:rsidRDefault="004C543C" w:rsidP="004C543C">
      <w:pPr>
        <w:pStyle w:val="R4"/>
      </w:pPr>
      <w:r w:rsidRPr="008062C1">
        <w:t>Utskottets ställningstagande</w:t>
      </w:r>
    </w:p>
    <w:p w:rsidR="004C543C" w:rsidRPr="008062C1" w:rsidRDefault="004C543C" w:rsidP="004C543C">
      <w:r w:rsidRPr="008062C1">
        <w:t>Utskottet föreslår att riksdagen avslår motionsyrkandena.</w:t>
      </w:r>
    </w:p>
    <w:p w:rsidR="004C543C" w:rsidRPr="008062C1" w:rsidRDefault="004C543C" w:rsidP="004C543C">
      <w:pPr>
        <w:pStyle w:val="Normaltindrag"/>
      </w:pPr>
      <w:r w:rsidRPr="008062C1">
        <w:t xml:space="preserve">Folkpartiets förslag om </w:t>
      </w:r>
      <w:r w:rsidRPr="008062C1">
        <w:rPr>
          <w:b/>
        </w:rPr>
        <w:t>examensbonus</w:t>
      </w:r>
      <w:r w:rsidRPr="008062C1">
        <w:t xml:space="preserve"> har behandlats vid två tidigare riksmöten (bet. 2002/03:UbU7 och 2003/04:UbU5 och UbU15). Utskottet pekade då på ett antal förhållanden som förklarar att ganska många studenter lämnar hö</w:t>
      </w:r>
      <w:r w:rsidRPr="008062C1">
        <w:t>g</w:t>
      </w:r>
      <w:r w:rsidRPr="008062C1">
        <w:t>skolan utan att ha avlagt examen – förklaringar som inte handlar om bristande flit hos studenterna. Vidare pekade utskottet på att det också spelar stor roll vilken vä</w:t>
      </w:r>
      <w:r w:rsidRPr="008062C1">
        <w:t>r</w:t>
      </w:r>
      <w:r w:rsidRPr="008062C1">
        <w:t>dering som görs på arbetsmarknaden av att examen är avslutad eller inte. Däremot är förhållandet mellan antalet helårsstudenter och antalet helårsprestationer ett viktigt mått på effektiviteten i högskoleu</w:t>
      </w:r>
      <w:r w:rsidRPr="008062C1">
        <w:t>t</w:t>
      </w:r>
      <w:r w:rsidRPr="008062C1">
        <w:t>bildningen. De</w:t>
      </w:r>
      <w:r w:rsidRPr="008062C1">
        <w:t>n</w:t>
      </w:r>
      <w:r w:rsidRPr="008062C1">
        <w:t>na kvot har de senaste åren legat på 0,82</w:t>
      </w:r>
      <w:r w:rsidR="00540D31" w:rsidRPr="008062C1">
        <w:t>–</w:t>
      </w:r>
      <w:r w:rsidRPr="008062C1">
        <w:t>0,83 och tenderar inte att förändras. Utskottet anser liksom tidigare att det inte finns anledning att begära en utredning om examensb</w:t>
      </w:r>
      <w:r w:rsidRPr="008062C1">
        <w:t>o</w:t>
      </w:r>
      <w:r w:rsidRPr="008062C1">
        <w:t>nus.</w:t>
      </w:r>
    </w:p>
    <w:p w:rsidR="004C543C" w:rsidRPr="008062C1" w:rsidRDefault="004C543C" w:rsidP="004C543C">
      <w:pPr>
        <w:pStyle w:val="Normaltindrag"/>
      </w:pPr>
      <w:r w:rsidRPr="008062C1">
        <w:t>Även Kristdemokraternas yrkande om att ge bonus till den som</w:t>
      </w:r>
      <w:r w:rsidRPr="008062C1">
        <w:rPr>
          <w:b/>
        </w:rPr>
        <w:t xml:space="preserve"> återbet</w:t>
      </w:r>
      <w:r w:rsidRPr="008062C1">
        <w:rPr>
          <w:b/>
        </w:rPr>
        <w:t>a</w:t>
      </w:r>
      <w:r w:rsidRPr="008062C1">
        <w:rPr>
          <w:b/>
        </w:rPr>
        <w:t>lar studielån i förtid</w:t>
      </w:r>
      <w:r w:rsidRPr="008062C1">
        <w:t xml:space="preserve"> har behandlats av riksdagen vid flera </w:t>
      </w:r>
      <w:r w:rsidR="00540D31" w:rsidRPr="008062C1">
        <w:t>tillfällen, senast i betänkande</w:t>
      </w:r>
      <w:r w:rsidRPr="008062C1">
        <w:t xml:space="preserve"> 2003/04:UbU5. Utskottet hänvisar, liksom tidigare, till att rege</w:t>
      </w:r>
      <w:r w:rsidRPr="008062C1">
        <w:t>r</w:t>
      </w:r>
      <w:r w:rsidRPr="008062C1">
        <w:t>ingen redan med nuvarande bestämmelser har möjlighet att föreskriva om prem</w:t>
      </w:r>
      <w:r w:rsidRPr="008062C1">
        <w:t>i</w:t>
      </w:r>
      <w:r w:rsidRPr="008062C1">
        <w:t>er till låntagare som betalar tillbaka större belopp än det fastställda årsbeloppet (4 kap. 20 § studiestödslagen). Enligt utskottets up</w:t>
      </w:r>
      <w:r w:rsidRPr="008062C1">
        <w:t>p</w:t>
      </w:r>
      <w:r w:rsidRPr="008062C1">
        <w:t>fattning är detta en riktig ordning, dvs. att det ankommer på regeringen att bedöma om det sku</w:t>
      </w:r>
      <w:r w:rsidRPr="008062C1">
        <w:t>l</w:t>
      </w:r>
      <w:r w:rsidRPr="008062C1">
        <w:t>le vara till fördel för staten med förtida inbetalning.</w:t>
      </w:r>
    </w:p>
    <w:p w:rsidR="004C543C" w:rsidRPr="008062C1" w:rsidRDefault="004C543C" w:rsidP="004C543C">
      <w:pPr>
        <w:pStyle w:val="Normaltindrag"/>
      </w:pPr>
      <w:r w:rsidRPr="008062C1">
        <w:t xml:space="preserve">När det gäller frågan om en </w:t>
      </w:r>
      <w:r w:rsidRPr="008062C1">
        <w:rPr>
          <w:b/>
        </w:rPr>
        <w:t>överenskommelse mellan de nordiska lä</w:t>
      </w:r>
      <w:r w:rsidRPr="008062C1">
        <w:rPr>
          <w:b/>
        </w:rPr>
        <w:t>n</w:t>
      </w:r>
      <w:r w:rsidRPr="008062C1">
        <w:rPr>
          <w:b/>
        </w:rPr>
        <w:t>derna</w:t>
      </w:r>
      <w:r w:rsidRPr="008062C1">
        <w:t xml:space="preserve"> på så sätt att hänsyn skall tas till studiemedel tagna i ett annat nordiskt land menar utskottet att det inte vore rättvist om hänsyn skulle tas just till sådana skulder och inte till andra, t.ex. studieskulder från ett land utanför Norden.</w:t>
      </w:r>
    </w:p>
    <w:p w:rsidR="004C543C" w:rsidRPr="008062C1" w:rsidRDefault="004C543C" w:rsidP="004C543C">
      <w:pPr>
        <w:pStyle w:val="Normaltindrag"/>
      </w:pPr>
      <w:r w:rsidRPr="008062C1">
        <w:t>Utskottet anser inte heller att studiestödssystemet bör användas som ett r</w:t>
      </w:r>
      <w:r w:rsidRPr="008062C1">
        <w:t>e</w:t>
      </w:r>
      <w:r w:rsidRPr="008062C1">
        <w:t>gionalpolitiskt instrument eftersom detta kan leda till att systemet up</w:t>
      </w:r>
      <w:r w:rsidRPr="008062C1">
        <w:t>p</w:t>
      </w:r>
      <w:r w:rsidRPr="008062C1">
        <w:t>fattas som orättvist av låntagarna. Yrkandena om avskrivning av studielån för ak</w:t>
      </w:r>
      <w:r w:rsidRPr="008062C1">
        <w:t>a</w:t>
      </w:r>
      <w:r w:rsidRPr="008062C1">
        <w:t xml:space="preserve">demiker som bosätter sig i </w:t>
      </w:r>
      <w:r w:rsidRPr="008062C1">
        <w:rPr>
          <w:b/>
        </w:rPr>
        <w:t>glesbygd</w:t>
      </w:r>
      <w:r w:rsidRPr="008062C1">
        <w:t>, oavsett om det är fråga om försöksver</w:t>
      </w:r>
      <w:r w:rsidRPr="008062C1">
        <w:t>k</w:t>
      </w:r>
      <w:r w:rsidRPr="008062C1">
        <w:t>samhet eller generellt, bör därför enligt utskottet</w:t>
      </w:r>
      <w:r w:rsidR="00540D31" w:rsidRPr="008062C1">
        <w:t>s</w:t>
      </w:r>
      <w:r w:rsidRPr="008062C1">
        <w:t xml:space="preserve"> up</w:t>
      </w:r>
      <w:r w:rsidRPr="008062C1">
        <w:t>p</w:t>
      </w:r>
      <w:r w:rsidRPr="008062C1">
        <w:t xml:space="preserve">fattning avslås. </w:t>
      </w:r>
    </w:p>
    <w:p w:rsidR="004C543C" w:rsidRPr="008062C1" w:rsidRDefault="004C543C" w:rsidP="004C543C">
      <w:pPr>
        <w:pStyle w:val="Utskottetsvervganden-RubrikFrslagspunkt"/>
      </w:pPr>
      <w:bookmarkStart w:id="27" w:name="_Toc105556293"/>
      <w:r w:rsidRPr="008062C1">
        <w:t>Vissa förslag om studiehjälp</w:t>
      </w:r>
      <w:bookmarkEnd w:id="27"/>
    </w:p>
    <w:p w:rsidR="004C543C" w:rsidRPr="008062C1" w:rsidRDefault="004C543C" w:rsidP="004C543C">
      <w:pPr>
        <w:pStyle w:val="Utskottsfrslagikorthet-Rubrik"/>
        <w:rPr>
          <w:noProof w:val="0"/>
        </w:rPr>
      </w:pPr>
      <w:r w:rsidRPr="008062C1">
        <w:rPr>
          <w:noProof w:val="0"/>
        </w:rPr>
        <w:t>Utskottets förslag i korthet</w:t>
      </w:r>
    </w:p>
    <w:p w:rsidR="004C543C" w:rsidRPr="008062C1" w:rsidRDefault="004C543C" w:rsidP="004C543C">
      <w:pPr>
        <w:pStyle w:val="Utskottsfrslagikorthet-Text"/>
      </w:pPr>
      <w:r w:rsidRPr="008062C1">
        <w:t>Riksdagen bör avslå motionsyrkanden som rör indragen studi</w:t>
      </w:r>
      <w:r w:rsidRPr="008062C1">
        <w:t>e</w:t>
      </w:r>
      <w:r w:rsidRPr="008062C1">
        <w:t>hjälp, generösare utbetalning av inackorderingstillägg samt förän</w:t>
      </w:r>
      <w:r w:rsidRPr="008062C1">
        <w:t>d</w:t>
      </w:r>
      <w:r w:rsidRPr="008062C1">
        <w:t>rade utbetalningsregler av st</w:t>
      </w:r>
      <w:r w:rsidRPr="008062C1">
        <w:t>u</w:t>
      </w:r>
      <w:r w:rsidRPr="008062C1">
        <w:t>diehjälp. Yrkandena bör avslås med hänvisning till gällande regler, tidigare ställningstaganden och p</w:t>
      </w:r>
      <w:r w:rsidRPr="008062C1">
        <w:t>å</w:t>
      </w:r>
      <w:r w:rsidRPr="008062C1">
        <w:t>gående bere</w:t>
      </w:r>
      <w:r w:rsidRPr="008062C1">
        <w:t>d</w:t>
      </w:r>
      <w:r w:rsidRPr="008062C1">
        <w:t xml:space="preserve">ningsarbete </w:t>
      </w:r>
    </w:p>
    <w:p w:rsidR="004C543C" w:rsidRPr="008062C1" w:rsidRDefault="004C543C" w:rsidP="004C543C">
      <w:pPr>
        <w:pStyle w:val="Utskottsfrslagikorthet-Text"/>
      </w:pPr>
      <w:r w:rsidRPr="008062C1">
        <w:t xml:space="preserve">Jämför </w:t>
      </w:r>
      <w:r w:rsidRPr="008062C1">
        <w:rPr>
          <w:i/>
        </w:rPr>
        <w:t>reservationerna 2</w:t>
      </w:r>
      <w:r w:rsidR="00540D31" w:rsidRPr="008062C1">
        <w:rPr>
          <w:i/>
        </w:rPr>
        <w:t>4</w:t>
      </w:r>
      <w:r w:rsidRPr="008062C1">
        <w:rPr>
          <w:i/>
        </w:rPr>
        <w:t xml:space="preserve"> (</w:t>
      </w:r>
      <w:r w:rsidR="00540D31" w:rsidRPr="008062C1">
        <w:rPr>
          <w:i/>
        </w:rPr>
        <w:t xml:space="preserve">m, </w:t>
      </w:r>
      <w:r w:rsidRPr="008062C1">
        <w:rPr>
          <w:i/>
        </w:rPr>
        <w:t>fp, kd), 2</w:t>
      </w:r>
      <w:r w:rsidR="00540D31" w:rsidRPr="008062C1">
        <w:rPr>
          <w:i/>
        </w:rPr>
        <w:t>5</w:t>
      </w:r>
      <w:r w:rsidRPr="008062C1">
        <w:rPr>
          <w:i/>
        </w:rPr>
        <w:t xml:space="preserve"> (kd) </w:t>
      </w:r>
      <w:r w:rsidRPr="008062C1">
        <w:t xml:space="preserve">och </w:t>
      </w:r>
      <w:r w:rsidRPr="008062C1">
        <w:rPr>
          <w:i/>
        </w:rPr>
        <w:t>2</w:t>
      </w:r>
      <w:r w:rsidR="00540D31" w:rsidRPr="008062C1">
        <w:rPr>
          <w:i/>
        </w:rPr>
        <w:t>6</w:t>
      </w:r>
      <w:r w:rsidRPr="008062C1">
        <w:rPr>
          <w:i/>
        </w:rPr>
        <w:t xml:space="preserve"> (kd)</w:t>
      </w:r>
      <w:r w:rsidRPr="008062C1">
        <w:t>.</w:t>
      </w:r>
    </w:p>
    <w:p w:rsidR="004C543C" w:rsidRPr="008062C1" w:rsidRDefault="004C543C" w:rsidP="004C543C">
      <w:pPr>
        <w:pStyle w:val="R4"/>
      </w:pPr>
      <w:r w:rsidRPr="008062C1">
        <w:t>Motionerna</w:t>
      </w:r>
    </w:p>
    <w:p w:rsidR="004C543C" w:rsidRPr="008062C1" w:rsidRDefault="004C543C" w:rsidP="004C543C">
      <w:r w:rsidRPr="008062C1">
        <w:t xml:space="preserve">Folkpartiet anser i motion 2004/05:Ub306 yrkande 9 att närvarokravet måste kunna hävdas i en frivillig skolform som gymnasieskolan och föreslår att studiebidraget skall kunna </w:t>
      </w:r>
      <w:r w:rsidRPr="008062C1">
        <w:rPr>
          <w:b/>
        </w:rPr>
        <w:t>dras in</w:t>
      </w:r>
      <w:r w:rsidRPr="008062C1">
        <w:t xml:space="preserve"> för elever som har en längre tids </w:t>
      </w:r>
      <w:r w:rsidRPr="008062C1">
        <w:rPr>
          <w:b/>
        </w:rPr>
        <w:t>ogiltig frånvaro</w:t>
      </w:r>
      <w:r w:rsidRPr="008062C1">
        <w:t>. Även elever som kränker andra bör kunna få indraget studieb</w:t>
      </w:r>
      <w:r w:rsidRPr="008062C1">
        <w:t>i</w:t>
      </w:r>
      <w:r w:rsidRPr="008062C1">
        <w:t>drag. Kristdemokraterna anser i motion 2004/05:Ub469 yrkande 3 att studi</w:t>
      </w:r>
      <w:r w:rsidRPr="008062C1">
        <w:t>e</w:t>
      </w:r>
      <w:r w:rsidRPr="008062C1">
        <w:t>hjälpen skall tolkas som en uppmuntran till studier med ett motkrav på studieprest</w:t>
      </w:r>
      <w:r w:rsidRPr="008062C1">
        <w:t>a</w:t>
      </w:r>
      <w:r w:rsidRPr="008062C1">
        <w:t>tion. Enligt motionärerna bör ett system införas där delar av studi</w:t>
      </w:r>
      <w:r w:rsidRPr="008062C1">
        <w:t>e</w:t>
      </w:r>
      <w:r w:rsidRPr="008062C1">
        <w:t>hjälpen skall kunna dras in omedelbart av CSN om uppenbart skolk föreligger. Kris</w:t>
      </w:r>
      <w:r w:rsidRPr="008062C1">
        <w:t>t</w:t>
      </w:r>
      <w:r w:rsidRPr="008062C1">
        <w:t>demokraterna pekar i samma motion, yrkande 4, på att en f</w:t>
      </w:r>
      <w:r w:rsidRPr="008062C1">
        <w:t>a</w:t>
      </w:r>
      <w:r w:rsidRPr="008062C1">
        <w:t>miljs ekonomi kan drabbas hårt av att studiebidraget dras in. Eftersom föräl</w:t>
      </w:r>
      <w:r w:rsidRPr="008062C1">
        <w:t>d</w:t>
      </w:r>
      <w:r w:rsidRPr="008062C1">
        <w:t xml:space="preserve">rarna till en </w:t>
      </w:r>
      <w:r w:rsidRPr="008062C1">
        <w:rPr>
          <w:b/>
        </w:rPr>
        <w:t>myndig elev</w:t>
      </w:r>
      <w:r w:rsidRPr="008062C1">
        <w:t xml:space="preserve"> inte har självklar rätt till information om elevens up</w:t>
      </w:r>
      <w:r w:rsidRPr="008062C1">
        <w:t>p</w:t>
      </w:r>
      <w:r w:rsidRPr="008062C1">
        <w:t>förande i skolan menar motionärerna att skolans rätt att informera föräl</w:t>
      </w:r>
      <w:r w:rsidRPr="008062C1">
        <w:t>d</w:t>
      </w:r>
      <w:r w:rsidRPr="008062C1">
        <w:t>rar till myndiga elever vid skolk bör skrivas in i sko</w:t>
      </w:r>
      <w:r w:rsidRPr="008062C1">
        <w:t>l</w:t>
      </w:r>
      <w:r w:rsidRPr="008062C1">
        <w:t xml:space="preserve">lagen. </w:t>
      </w:r>
    </w:p>
    <w:p w:rsidR="004C543C" w:rsidRPr="008062C1" w:rsidRDefault="004C543C" w:rsidP="004C543C">
      <w:pPr>
        <w:pStyle w:val="Normaltindrag"/>
      </w:pPr>
      <w:r w:rsidRPr="008062C1">
        <w:t>Kristdemokraterna anser i motion 2004/05</w:t>
      </w:r>
      <w:r w:rsidR="00540D31" w:rsidRPr="008062C1">
        <w:t>:</w:t>
      </w:r>
      <w:r w:rsidRPr="008062C1">
        <w:t>Ub469 yrkande 2 att det är b</w:t>
      </w:r>
      <w:r w:rsidRPr="008062C1">
        <w:t>e</w:t>
      </w:r>
      <w:r w:rsidRPr="008062C1">
        <w:t xml:space="preserve">kymmersamt att CSN i sin tillståndsgivning vad gäller </w:t>
      </w:r>
      <w:r w:rsidRPr="008062C1">
        <w:rPr>
          <w:b/>
        </w:rPr>
        <w:t>inackorderingstillägg</w:t>
      </w:r>
      <w:r w:rsidRPr="008062C1">
        <w:t xml:space="preserve"> kraftigt begränsar mö</w:t>
      </w:r>
      <w:r w:rsidRPr="008062C1">
        <w:t>j</w:t>
      </w:r>
      <w:r w:rsidRPr="008062C1">
        <w:t>ligheten för barn till låg- och medelinkomsttagare att fullt ut tillgodogöra sig friheten att t.ex. välja att gå på en fristående skola. Därför menar motionärerna att en översyn av CSN:s praxis bör göras, särskilt vad gäller elever som vill gå på en fristående gymnasieskola utanför hemo</w:t>
      </w:r>
      <w:r w:rsidRPr="008062C1">
        <w:t>r</w:t>
      </w:r>
      <w:r w:rsidRPr="008062C1">
        <w:t>ten. Motsvarande yrkande framförs i m</w:t>
      </w:r>
      <w:r w:rsidRPr="008062C1">
        <w:t>o</w:t>
      </w:r>
      <w:r w:rsidRPr="008062C1">
        <w:t xml:space="preserve">tion 2004/05:Ub416 (kd). </w:t>
      </w:r>
    </w:p>
    <w:p w:rsidR="004C543C" w:rsidRPr="008062C1" w:rsidRDefault="004C543C" w:rsidP="004C543C">
      <w:pPr>
        <w:pStyle w:val="Normaltindrag"/>
      </w:pPr>
      <w:r w:rsidRPr="008062C1">
        <w:t xml:space="preserve">Två motioner tar upp frågor om </w:t>
      </w:r>
      <w:r w:rsidRPr="008062C1">
        <w:rPr>
          <w:b/>
        </w:rPr>
        <w:t>utbetalningen av studiehjälp</w:t>
      </w:r>
      <w:r w:rsidRPr="008062C1">
        <w:t>. I motion 2004/05:Ub391 (s) menar motionärerna att regeringen skall följa frågan om konsekvenserna av att studiebidraget inte utgår under årets samtliga månader</w:t>
      </w:r>
      <w:r w:rsidR="00540D31" w:rsidRPr="008062C1">
        <w:t>.</w:t>
      </w:r>
      <w:r w:rsidRPr="008062C1">
        <w:t xml:space="preserve"> Motionären i motion 2004/05:Ub424 (s) pekar på att övergången från barnb</w:t>
      </w:r>
      <w:r w:rsidRPr="008062C1">
        <w:t>i</w:t>
      </w:r>
      <w:r w:rsidRPr="008062C1">
        <w:t>drag till studiebidrag kan medföra problem. Beroende på när barnet fyller 16 år under året kan ett uppehåll mellan bidragen uppstå</w:t>
      </w:r>
      <w:r w:rsidR="00540D31" w:rsidRPr="008062C1">
        <w:t>,</w:t>
      </w:r>
      <w:r w:rsidRPr="008062C1">
        <w:t xml:space="preserve"> och m</w:t>
      </w:r>
      <w:r w:rsidR="00540D31" w:rsidRPr="008062C1">
        <w:t>otionären</w:t>
      </w:r>
      <w:r w:rsidRPr="008062C1">
        <w:t xml:space="preserve"> menar att fö</w:t>
      </w:r>
      <w:r w:rsidRPr="008062C1">
        <w:t>r</w:t>
      </w:r>
      <w:r w:rsidRPr="008062C1">
        <w:t>ändringar bör göras för att</w:t>
      </w:r>
      <w:r w:rsidR="00540D31" w:rsidRPr="008062C1">
        <w:t xml:space="preserve"> övergången skall</w:t>
      </w:r>
      <w:r w:rsidRPr="008062C1">
        <w:t xml:space="preserve"> bli mer rättvis.</w:t>
      </w:r>
    </w:p>
    <w:p w:rsidR="004C543C" w:rsidRPr="008062C1" w:rsidRDefault="004C543C" w:rsidP="004C543C">
      <w:pPr>
        <w:pStyle w:val="R4"/>
      </w:pPr>
      <w:r w:rsidRPr="008062C1">
        <w:t>Utskottets ställningstagande</w:t>
      </w:r>
    </w:p>
    <w:p w:rsidR="004C543C" w:rsidRPr="008062C1" w:rsidRDefault="004C543C" w:rsidP="004C543C">
      <w:r w:rsidRPr="008062C1">
        <w:t>Utskottet föreslår att riksdagen avslår motionsyrkandena.</w:t>
      </w:r>
    </w:p>
    <w:p w:rsidR="004C543C" w:rsidRPr="008062C1" w:rsidRDefault="004C543C" w:rsidP="004C543C">
      <w:pPr>
        <w:pStyle w:val="Normaltindrag"/>
      </w:pPr>
      <w:r w:rsidRPr="008062C1">
        <w:t>Studiehjälp får lämnas endast för heltidsstudier (2 kap. 5 § studiestödsl</w:t>
      </w:r>
      <w:r w:rsidRPr="008062C1">
        <w:t>a</w:t>
      </w:r>
      <w:r w:rsidRPr="008062C1">
        <w:t>gen). Enligt CSN föru</w:t>
      </w:r>
      <w:r w:rsidRPr="008062C1">
        <w:t>t</w:t>
      </w:r>
      <w:r w:rsidRPr="008062C1">
        <w:t xml:space="preserve">sätter heltidsstudier att eleven kontinuerligt deltar i undervisningen (2 kap. 2 § CSNFS 2001:6). Vid </w:t>
      </w:r>
      <w:r w:rsidRPr="008062C1">
        <w:rPr>
          <w:b/>
        </w:rPr>
        <w:t>otillåten frånvaro</w:t>
      </w:r>
      <w:r w:rsidRPr="008062C1">
        <w:t xml:space="preserve"> kan sål</w:t>
      </w:r>
      <w:r w:rsidRPr="008062C1">
        <w:t>e</w:t>
      </w:r>
      <w:r w:rsidRPr="008062C1">
        <w:t>des studiehjälpen dras in av CSN. Regler om skolornas rapporteringsskyldi</w:t>
      </w:r>
      <w:r w:rsidRPr="008062C1">
        <w:t>g</w:t>
      </w:r>
      <w:r w:rsidRPr="008062C1">
        <w:t>het finns också i CSN:s föreskrifter. För att klargöra för skolorna vilka sky</w:t>
      </w:r>
      <w:r w:rsidRPr="008062C1">
        <w:t>l</w:t>
      </w:r>
      <w:r w:rsidRPr="008062C1">
        <w:t>digh</w:t>
      </w:r>
      <w:r w:rsidRPr="008062C1">
        <w:t>e</w:t>
      </w:r>
      <w:r w:rsidRPr="008062C1">
        <w:t>ter de har när det gäller rapportering av frånvaro till CSN beslutade regerin</w:t>
      </w:r>
      <w:r w:rsidRPr="008062C1">
        <w:t>g</w:t>
      </w:r>
      <w:r w:rsidRPr="008062C1">
        <w:t>en i mars 2005 att ge Skolverket i uppdrag att, i samråd med CSN, informera om denna sky</w:t>
      </w:r>
      <w:r w:rsidRPr="008062C1">
        <w:t>l</w:t>
      </w:r>
      <w:r w:rsidRPr="008062C1">
        <w:t>dighet. Informationen skall finnas tillgänglig inför skolstarten höstterm</w:t>
      </w:r>
      <w:r w:rsidRPr="008062C1">
        <w:t>i</w:t>
      </w:r>
      <w:r w:rsidRPr="008062C1">
        <w:t>nen 2005. Motionsyrkandena är därmed tillgodosedda. Utskottet menar vidare att studiehjälpen bör förbli kopplad till eleve</w:t>
      </w:r>
      <w:r w:rsidRPr="008062C1">
        <w:t>r</w:t>
      </w:r>
      <w:r w:rsidRPr="008062C1">
        <w:t>nas studier och inte till annat uppförande i skolan. I arbetet mot mobbning finns andra mer angelägna åtgärder, varav några behandlades av utskottet i betä</w:t>
      </w:r>
      <w:r w:rsidRPr="008062C1">
        <w:t>n</w:t>
      </w:r>
      <w:r w:rsidRPr="008062C1">
        <w:t xml:space="preserve">kandet </w:t>
      </w:r>
      <w:r w:rsidRPr="008062C1">
        <w:rPr>
          <w:i/>
        </w:rPr>
        <w:t>Kränkande behandling i skolan</w:t>
      </w:r>
      <w:r w:rsidRPr="008062C1">
        <w:t xml:space="preserve"> (</w:t>
      </w:r>
      <w:r w:rsidR="00F94929" w:rsidRPr="008062C1">
        <w:t xml:space="preserve">bet. </w:t>
      </w:r>
      <w:r w:rsidRPr="008062C1">
        <w:t>2003/04:UbU9). Vidare kommer riksd</w:t>
      </w:r>
      <w:r w:rsidRPr="008062C1">
        <w:t>a</w:t>
      </w:r>
      <w:r w:rsidRPr="008062C1">
        <w:t>gen att under hösten 2005 behandla en proposition gällande förbud mot diskrim</w:t>
      </w:r>
      <w:r w:rsidRPr="008062C1">
        <w:t>i</w:t>
      </w:r>
      <w:r w:rsidRPr="008062C1">
        <w:t xml:space="preserve">nering och annan kränkande behandling av barn och elever i skolan. När det gäller frågan om skolans rätt att informera föräldrar till en </w:t>
      </w:r>
      <w:r w:rsidRPr="008062C1">
        <w:rPr>
          <w:b/>
        </w:rPr>
        <w:t xml:space="preserve">myndig elev </w:t>
      </w:r>
      <w:r w:rsidRPr="008062C1">
        <w:t>som skolkar hänvisar utskottet till beredningen av Skollag</w:t>
      </w:r>
      <w:r w:rsidRPr="008062C1">
        <w:t>s</w:t>
      </w:r>
      <w:r w:rsidRPr="008062C1">
        <w:t>kommitténs förslag (</w:t>
      </w:r>
      <w:r w:rsidRPr="008062C1">
        <w:rPr>
          <w:i/>
        </w:rPr>
        <w:t>Skollag för kvalitet och likvärdighet</w:t>
      </w:r>
      <w:r w:rsidRPr="008062C1">
        <w:t xml:space="preserve">, SOU 2002:121) </w:t>
      </w:r>
      <w:r w:rsidR="00F94929" w:rsidRPr="008062C1">
        <w:t xml:space="preserve">om </w:t>
      </w:r>
      <w:r w:rsidRPr="008062C1">
        <w:t>en skyldi</w:t>
      </w:r>
      <w:r w:rsidRPr="008062C1">
        <w:t>g</w:t>
      </w:r>
      <w:r w:rsidRPr="008062C1">
        <w:t>het för skolor att informera samtliga elevers föräldrar om eleven är frånvara</w:t>
      </w:r>
      <w:r w:rsidRPr="008062C1">
        <w:t>n</w:t>
      </w:r>
      <w:r w:rsidRPr="008062C1">
        <w:t>de i sådan utsträckning att det kan påverka rätten till studiehjälp. En propos</w:t>
      </w:r>
      <w:r w:rsidRPr="008062C1">
        <w:t>i</w:t>
      </w:r>
      <w:r w:rsidRPr="008062C1">
        <w:t>tion om ny skollag förväntas läggas fram av regeringen under våren 2006</w:t>
      </w:r>
      <w:r w:rsidR="00F94929" w:rsidRPr="008062C1">
        <w:t>,</w:t>
      </w:r>
      <w:r w:rsidRPr="008062C1">
        <w:t xml:space="preserve"> och utskottet anser att förslaget bör a</w:t>
      </w:r>
      <w:r w:rsidRPr="008062C1">
        <w:t>v</w:t>
      </w:r>
      <w:r w:rsidRPr="008062C1">
        <w:t xml:space="preserve">vaktas. </w:t>
      </w:r>
    </w:p>
    <w:p w:rsidR="004C543C" w:rsidRPr="008062C1" w:rsidRDefault="00335266" w:rsidP="004C543C">
      <w:pPr>
        <w:pStyle w:val="Normaltindrag"/>
      </w:pPr>
      <w:r w:rsidRPr="008062C1">
        <w:t>Stöd till i</w:t>
      </w:r>
      <w:r w:rsidR="004C543C" w:rsidRPr="008062C1">
        <w:t>nackordering kan lämnas av hemkommunen enligt 5 kap. 33 § skollagen (1985:1100) till elever i gymnasieskolan i det offentliga skolväse</w:t>
      </w:r>
      <w:r w:rsidR="004C543C" w:rsidRPr="008062C1">
        <w:t>n</w:t>
      </w:r>
      <w:r w:rsidR="004C543C" w:rsidRPr="008062C1">
        <w:t xml:space="preserve">det som behöver inackordering till följd av skolgången. </w:t>
      </w:r>
      <w:r w:rsidR="004C543C" w:rsidRPr="008062C1">
        <w:rPr>
          <w:b/>
        </w:rPr>
        <w:t>Inackorderings</w:t>
      </w:r>
      <w:r w:rsidR="007C6AC4" w:rsidRPr="008062C1">
        <w:rPr>
          <w:b/>
        </w:rPr>
        <w:softHyphen/>
      </w:r>
      <w:r w:rsidRPr="008062C1">
        <w:rPr>
          <w:b/>
        </w:rPr>
        <w:t>til</w:t>
      </w:r>
      <w:r w:rsidR="007C6AC4" w:rsidRPr="008062C1">
        <w:rPr>
          <w:b/>
        </w:rPr>
        <w:t>l</w:t>
      </w:r>
      <w:r w:rsidRPr="008062C1">
        <w:rPr>
          <w:b/>
        </w:rPr>
        <w:t>ägg</w:t>
      </w:r>
      <w:r w:rsidR="004C543C" w:rsidRPr="008062C1">
        <w:t xml:space="preserve"> enligt studiestödslagen är till för elever utanför det offentliga skolv</w:t>
      </w:r>
      <w:r w:rsidR="004C543C" w:rsidRPr="008062C1">
        <w:t>ä</w:t>
      </w:r>
      <w:r w:rsidR="004C543C" w:rsidRPr="008062C1">
        <w:t>sendet. Enligt CSN:s föreskrifter (1 kap. 3 § CSNFS 2001:6) får en elev s</w:t>
      </w:r>
      <w:r w:rsidR="004C543C" w:rsidRPr="008062C1">
        <w:t>å</w:t>
      </w:r>
      <w:r w:rsidR="004C543C" w:rsidRPr="008062C1">
        <w:t>dant inackorderingstillägg om han eller hon har en viss restid och det inte är mö</w:t>
      </w:r>
      <w:r w:rsidR="004C543C" w:rsidRPr="008062C1">
        <w:t>j</w:t>
      </w:r>
      <w:r w:rsidR="004C543C" w:rsidRPr="008062C1">
        <w:t>ligt att bo kvar i föräldrahemmet och gå en motsvarande utbildning på närmare håll. Med motsvarande utbildning menas enligt föreskrifterna pr</w:t>
      </w:r>
      <w:r w:rsidR="004C543C" w:rsidRPr="008062C1">
        <w:t>o</w:t>
      </w:r>
      <w:r w:rsidR="004C543C" w:rsidRPr="008062C1">
        <w:t xml:space="preserve">gram och nationell inriktning i gymnasieskolan. CSN tar inte – förutom vid vissa undantag </w:t>
      </w:r>
      <w:r w:rsidR="00F94929" w:rsidRPr="008062C1">
        <w:t>–</w:t>
      </w:r>
      <w:r w:rsidR="004C543C" w:rsidRPr="008062C1">
        <w:t xml:space="preserve"> hänsyn till skillnader motsvarande lokala inriktningar. U</w:t>
      </w:r>
      <w:r w:rsidR="004C543C" w:rsidRPr="008062C1">
        <w:t>t</w:t>
      </w:r>
      <w:r w:rsidR="004C543C" w:rsidRPr="008062C1">
        <w:t>skottet tog senast ställning till inackorderingstilläggets konstruktion i betä</w:t>
      </w:r>
      <w:r w:rsidR="004C543C" w:rsidRPr="008062C1">
        <w:t>n</w:t>
      </w:r>
      <w:r w:rsidR="004C543C" w:rsidRPr="008062C1">
        <w:t xml:space="preserve">kandet </w:t>
      </w:r>
      <w:r w:rsidR="004C543C" w:rsidRPr="008062C1">
        <w:rPr>
          <w:i/>
        </w:rPr>
        <w:t>U</w:t>
      </w:r>
      <w:r w:rsidR="004C543C" w:rsidRPr="008062C1">
        <w:rPr>
          <w:i/>
        </w:rPr>
        <w:t>t</w:t>
      </w:r>
      <w:r w:rsidR="004C543C" w:rsidRPr="008062C1">
        <w:rPr>
          <w:i/>
        </w:rPr>
        <w:t>veckling av gymnasieskolan</w:t>
      </w:r>
      <w:r w:rsidR="004C543C" w:rsidRPr="008062C1">
        <w:t xml:space="preserve"> (bet. 2003/04:UbU13) i samband med att riksdagen antog regeringens förslag om att införa s.k. frisök till gymnasi</w:t>
      </w:r>
      <w:r w:rsidR="004C543C" w:rsidRPr="008062C1">
        <w:t>e</w:t>
      </w:r>
      <w:r w:rsidR="004C543C" w:rsidRPr="008062C1">
        <w:t>skolan. Frisök innebär att en elev kan söka en utbildning på nationellt pr</w:t>
      </w:r>
      <w:r w:rsidR="004C543C" w:rsidRPr="008062C1">
        <w:t>o</w:t>
      </w:r>
      <w:r w:rsidR="004C543C" w:rsidRPr="008062C1">
        <w:t>gram i annan kommun även om programmet erbjuds av hemkommunen. Förslaget omfatt</w:t>
      </w:r>
      <w:r w:rsidR="004C543C" w:rsidRPr="008062C1">
        <w:t>a</w:t>
      </w:r>
      <w:r w:rsidR="004C543C" w:rsidRPr="008062C1">
        <w:t>de inte förändringar i inackorderingsstödet eftersom detta skulle öka hemkommunernas kostnader. Utskottet menar att sådana förän</w:t>
      </w:r>
      <w:r w:rsidR="004C543C" w:rsidRPr="008062C1">
        <w:t>d</w:t>
      </w:r>
      <w:r w:rsidR="004C543C" w:rsidRPr="008062C1">
        <w:t>ringar av inackorderingsstödet som här föreslås skulle öka statens kostnader på motsvarande sätt. Utskottet anser att frågan måste prövas i ett större sa</w:t>
      </w:r>
      <w:r w:rsidR="004C543C" w:rsidRPr="008062C1">
        <w:t>m</w:t>
      </w:r>
      <w:r w:rsidR="004C543C" w:rsidRPr="008062C1">
        <w:t>manhang där olika kostnader för studiehjälpen avvägas mot varandra. I sa</w:t>
      </w:r>
      <w:r w:rsidR="004C543C" w:rsidRPr="008062C1">
        <w:t>m</w:t>
      </w:r>
      <w:r w:rsidR="004C543C" w:rsidRPr="008062C1">
        <w:t xml:space="preserve">manhanget vill utskottet också peka </w:t>
      </w:r>
      <w:r w:rsidR="00F94929" w:rsidRPr="008062C1">
        <w:t>R</w:t>
      </w:r>
      <w:r w:rsidR="004C543C" w:rsidRPr="008062C1">
        <w:t>egeringskansliets pågående beredning av betänka</w:t>
      </w:r>
      <w:r w:rsidR="004C543C" w:rsidRPr="008062C1">
        <w:t>n</w:t>
      </w:r>
      <w:r w:rsidR="004C543C" w:rsidRPr="008062C1">
        <w:t xml:space="preserve">det </w:t>
      </w:r>
      <w:r w:rsidR="004C543C" w:rsidRPr="008062C1">
        <w:rPr>
          <w:i/>
        </w:rPr>
        <w:t>Ekonomiskt stöd vid ungdomsstudier</w:t>
      </w:r>
      <w:r w:rsidR="004C543C" w:rsidRPr="008062C1">
        <w:t xml:space="preserve"> (SOU 2003:28) där förslag om ändrade regler för inackorderingstillägg lä</w:t>
      </w:r>
      <w:r w:rsidR="004C543C" w:rsidRPr="008062C1">
        <w:t>m</w:t>
      </w:r>
      <w:r w:rsidR="004C543C" w:rsidRPr="008062C1">
        <w:t xml:space="preserve">nats. </w:t>
      </w:r>
    </w:p>
    <w:p w:rsidR="004C543C" w:rsidRPr="008062C1" w:rsidRDefault="004C543C" w:rsidP="004C543C">
      <w:pPr>
        <w:pStyle w:val="Normaltindrag"/>
      </w:pPr>
      <w:r w:rsidRPr="008062C1">
        <w:t xml:space="preserve">När det gäller yrkandena om </w:t>
      </w:r>
      <w:r w:rsidRPr="008062C1">
        <w:rPr>
          <w:b/>
        </w:rPr>
        <w:t>utbetalningen av studiehjälp</w:t>
      </w:r>
      <w:r w:rsidRPr="008062C1">
        <w:t xml:space="preserve"> hänvisar u</w:t>
      </w:r>
      <w:r w:rsidRPr="008062C1">
        <w:t>t</w:t>
      </w:r>
      <w:r w:rsidRPr="008062C1">
        <w:t xml:space="preserve">skottet också till beredningen av betänkandet </w:t>
      </w:r>
      <w:r w:rsidRPr="008062C1">
        <w:rPr>
          <w:i/>
        </w:rPr>
        <w:t>Ekonomiskt stöd vid ungdom</w:t>
      </w:r>
      <w:r w:rsidRPr="008062C1">
        <w:rPr>
          <w:i/>
        </w:rPr>
        <w:t>s</w:t>
      </w:r>
      <w:r w:rsidRPr="008062C1">
        <w:rPr>
          <w:i/>
        </w:rPr>
        <w:t>studier</w:t>
      </w:r>
      <w:r w:rsidRPr="008062C1">
        <w:t>. I betänkandet föreslås bl.a. att barnbidragsåldern utsträcks t</w:t>
      </w:r>
      <w:r w:rsidR="00F94929" w:rsidRPr="008062C1">
        <w:t>.o.m.</w:t>
      </w:r>
      <w:r w:rsidRPr="008062C1">
        <w:t xml:space="preserve"> den månad som den unge fyller 18 år samt att studiebidrag lämnas till elever i gymnasial utbildning fr</w:t>
      </w:r>
      <w:r w:rsidR="00F94929" w:rsidRPr="008062C1">
        <w:t>.o.m.</w:t>
      </w:r>
      <w:r w:rsidRPr="008062C1">
        <w:t xml:space="preserve"> </w:t>
      </w:r>
      <w:r w:rsidR="00F94929" w:rsidRPr="008062C1">
        <w:t>m</w:t>
      </w:r>
      <w:r w:rsidRPr="008062C1">
        <w:t>å</w:t>
      </w:r>
      <w:r w:rsidRPr="008062C1">
        <w:t>naden efter den då den studerande fyllt 18 år.</w:t>
      </w:r>
    </w:p>
    <w:p w:rsidR="004C543C" w:rsidRPr="008062C1" w:rsidRDefault="004E7D00" w:rsidP="00496858">
      <w:pPr>
        <w:pStyle w:val="Utskottetsvervganden-RubrikFrslagspunkt"/>
        <w:spacing w:before="0"/>
      </w:pPr>
      <w:r w:rsidRPr="008062C1">
        <w:br w:type="page"/>
      </w:r>
      <w:bookmarkStart w:id="28" w:name="_Toc105556294"/>
      <w:r w:rsidR="004C543C" w:rsidRPr="008062C1">
        <w:t>Övriga frågor</w:t>
      </w:r>
      <w:bookmarkEnd w:id="28"/>
    </w:p>
    <w:p w:rsidR="004C543C" w:rsidRPr="008062C1" w:rsidRDefault="004C543C" w:rsidP="004C543C">
      <w:pPr>
        <w:pStyle w:val="Utskottsfrslagikorthet-Rubrik"/>
        <w:rPr>
          <w:noProof w:val="0"/>
        </w:rPr>
      </w:pPr>
      <w:r w:rsidRPr="008062C1">
        <w:rPr>
          <w:noProof w:val="0"/>
        </w:rPr>
        <w:t>Utskottets förslag i korthet</w:t>
      </w:r>
    </w:p>
    <w:p w:rsidR="004C543C" w:rsidRPr="008062C1" w:rsidRDefault="004C543C" w:rsidP="004C543C">
      <w:pPr>
        <w:pStyle w:val="Utskottsfrslagikorthet-Text"/>
      </w:pPr>
      <w:r w:rsidRPr="008062C1">
        <w:t>Riksdagen bör avslå motionsyrkanden som rör vilka utbildningar som skall vara berättigade till studiemedel, trygghetssystemens a</w:t>
      </w:r>
      <w:r w:rsidRPr="008062C1">
        <w:t>n</w:t>
      </w:r>
      <w:r w:rsidRPr="008062C1">
        <w:t>passning till studenternas villkor, tillsättandet av en parlamentarisk utredning om studerande och trygghetssystemen samt om andra villkor för rekryteringsbidrag. Yrkandena bör avslås med hänvi</w:t>
      </w:r>
      <w:r w:rsidRPr="008062C1">
        <w:t>s</w:t>
      </w:r>
      <w:r w:rsidRPr="008062C1">
        <w:t>ning bl.a. till gällande regler och pågående beredningsa</w:t>
      </w:r>
      <w:r w:rsidRPr="008062C1">
        <w:t>r</w:t>
      </w:r>
      <w:r w:rsidRPr="008062C1">
        <w:t>bete inom Regeringskansliet.</w:t>
      </w:r>
    </w:p>
    <w:p w:rsidR="004C543C" w:rsidRPr="008062C1" w:rsidRDefault="004C543C" w:rsidP="004C543C">
      <w:pPr>
        <w:pStyle w:val="Utskottsfrslagikorthet-Text"/>
      </w:pPr>
      <w:r w:rsidRPr="008062C1">
        <w:t xml:space="preserve">Jämför </w:t>
      </w:r>
      <w:r w:rsidRPr="008062C1">
        <w:rPr>
          <w:i/>
        </w:rPr>
        <w:t>reservationerna 2</w:t>
      </w:r>
      <w:r w:rsidR="00F94929" w:rsidRPr="008062C1">
        <w:rPr>
          <w:i/>
        </w:rPr>
        <w:t>7</w:t>
      </w:r>
      <w:r w:rsidRPr="008062C1">
        <w:rPr>
          <w:i/>
        </w:rPr>
        <w:t xml:space="preserve"> (c), 2</w:t>
      </w:r>
      <w:r w:rsidR="00F94929" w:rsidRPr="008062C1">
        <w:rPr>
          <w:i/>
        </w:rPr>
        <w:t>8</w:t>
      </w:r>
      <w:r w:rsidRPr="008062C1">
        <w:rPr>
          <w:i/>
        </w:rPr>
        <w:t xml:space="preserve"> (kd), </w:t>
      </w:r>
      <w:r w:rsidR="00F94929" w:rsidRPr="008062C1">
        <w:rPr>
          <w:i/>
        </w:rPr>
        <w:t xml:space="preserve">29 </w:t>
      </w:r>
      <w:r w:rsidRPr="008062C1">
        <w:rPr>
          <w:i/>
        </w:rPr>
        <w:t>(</w:t>
      </w:r>
      <w:r w:rsidR="00F94929" w:rsidRPr="008062C1">
        <w:rPr>
          <w:i/>
        </w:rPr>
        <w:t>m, fp, c</w:t>
      </w:r>
      <w:r w:rsidRPr="008062C1">
        <w:rPr>
          <w:i/>
        </w:rPr>
        <w:t>)</w:t>
      </w:r>
      <w:r w:rsidR="00F94929" w:rsidRPr="008062C1">
        <w:rPr>
          <w:i/>
        </w:rPr>
        <w:t>,</w:t>
      </w:r>
      <w:r w:rsidRPr="008062C1">
        <w:rPr>
          <w:i/>
        </w:rPr>
        <w:t xml:space="preserve"> </w:t>
      </w:r>
      <w:r w:rsidR="002F7081" w:rsidRPr="008062C1">
        <w:rPr>
          <w:i/>
        </w:rPr>
        <w:t>3</w:t>
      </w:r>
      <w:r w:rsidR="00F94929" w:rsidRPr="008062C1">
        <w:rPr>
          <w:i/>
        </w:rPr>
        <w:t>0</w:t>
      </w:r>
      <w:r w:rsidRPr="008062C1">
        <w:rPr>
          <w:i/>
        </w:rPr>
        <w:t xml:space="preserve"> (</w:t>
      </w:r>
      <w:r w:rsidR="006659D2" w:rsidRPr="008062C1">
        <w:rPr>
          <w:i/>
        </w:rPr>
        <w:t>kd</w:t>
      </w:r>
      <w:r w:rsidRPr="008062C1">
        <w:rPr>
          <w:i/>
        </w:rPr>
        <w:t>)</w:t>
      </w:r>
      <w:r w:rsidR="00F94929" w:rsidRPr="008062C1">
        <w:rPr>
          <w:i/>
        </w:rPr>
        <w:t xml:space="preserve"> </w:t>
      </w:r>
      <w:r w:rsidR="00F94929" w:rsidRPr="008062C1">
        <w:t>och</w:t>
      </w:r>
      <w:r w:rsidRPr="008062C1">
        <w:t xml:space="preserve"> </w:t>
      </w:r>
      <w:r w:rsidR="00F94929" w:rsidRPr="008062C1">
        <w:rPr>
          <w:i/>
        </w:rPr>
        <w:t>31 (m) –</w:t>
      </w:r>
      <w:r w:rsidR="006659D2" w:rsidRPr="008062C1">
        <w:rPr>
          <w:i/>
        </w:rPr>
        <w:t xml:space="preserve"> </w:t>
      </w:r>
      <w:r w:rsidR="00F94929" w:rsidRPr="008062C1">
        <w:rPr>
          <w:i/>
        </w:rPr>
        <w:t xml:space="preserve">motiv </w:t>
      </w:r>
      <w:r w:rsidRPr="008062C1">
        <w:t xml:space="preserve">samt </w:t>
      </w:r>
      <w:r w:rsidRPr="008062C1">
        <w:rPr>
          <w:i/>
        </w:rPr>
        <w:t>sä</w:t>
      </w:r>
      <w:r w:rsidRPr="008062C1">
        <w:rPr>
          <w:i/>
        </w:rPr>
        <w:t>r</w:t>
      </w:r>
      <w:r w:rsidRPr="008062C1">
        <w:rPr>
          <w:i/>
        </w:rPr>
        <w:t>skilt yttrande 2 (kd)</w:t>
      </w:r>
      <w:r w:rsidRPr="008062C1">
        <w:t>.</w:t>
      </w:r>
    </w:p>
    <w:p w:rsidR="004C543C" w:rsidRPr="008062C1" w:rsidRDefault="004C543C" w:rsidP="004C543C">
      <w:pPr>
        <w:pStyle w:val="R4"/>
      </w:pPr>
      <w:r w:rsidRPr="008062C1">
        <w:t>Motionerna</w:t>
      </w:r>
    </w:p>
    <w:p w:rsidR="004C543C" w:rsidRPr="008062C1" w:rsidRDefault="004C543C" w:rsidP="004C543C">
      <w:r w:rsidRPr="008062C1">
        <w:t xml:space="preserve">Fem motioner innehåller yrkanden som rör </w:t>
      </w:r>
      <w:r w:rsidRPr="008062C1">
        <w:rPr>
          <w:b/>
        </w:rPr>
        <w:t>studiemedel</w:t>
      </w:r>
      <w:r w:rsidRPr="008062C1">
        <w:t xml:space="preserve"> </w:t>
      </w:r>
      <w:r w:rsidRPr="008062C1">
        <w:rPr>
          <w:b/>
        </w:rPr>
        <w:t>för studier</w:t>
      </w:r>
      <w:r w:rsidRPr="008062C1">
        <w:t xml:space="preserve"> </w:t>
      </w:r>
      <w:r w:rsidRPr="008062C1">
        <w:rPr>
          <w:b/>
        </w:rPr>
        <w:t>vid</w:t>
      </w:r>
      <w:r w:rsidRPr="008062C1">
        <w:t xml:space="preserve"> </w:t>
      </w:r>
      <w:r w:rsidRPr="008062C1">
        <w:rPr>
          <w:b/>
        </w:rPr>
        <w:t>vissa utbildningar</w:t>
      </w:r>
      <w:r w:rsidRPr="008062C1">
        <w:t>. I motion 2004/05:Kr370 (fp) yrkande 4 m</w:t>
      </w:r>
      <w:r w:rsidRPr="008062C1">
        <w:t>e</w:t>
      </w:r>
      <w:r w:rsidRPr="008062C1">
        <w:t>nar motionärerna att CSN:s bedömning är alltför snäv och föråldrad när det gäller vilka utbil</w:t>
      </w:r>
      <w:r w:rsidRPr="008062C1">
        <w:t>d</w:t>
      </w:r>
      <w:r w:rsidRPr="008062C1">
        <w:t>ningar som skall anses vara eftergy</w:t>
      </w:r>
      <w:r w:rsidRPr="008062C1">
        <w:t>m</w:t>
      </w:r>
      <w:r w:rsidRPr="008062C1">
        <w:t>nasiala. Detta innebär problem för 18- och 19-åringar eftersom ungdomar som studerar vid utbildningar som inte bedöms som eftergymnasiala kan erhålla studiemedel först det kalenderhalvår de fyller 20 år. I motion 2004/05:Ub274 (c) begär motionärerna att studiem</w:t>
      </w:r>
      <w:r w:rsidRPr="008062C1">
        <w:t>e</w:t>
      </w:r>
      <w:r w:rsidRPr="008062C1">
        <w:t>delssystemet skall ändras så att 18- och 19-åringar får samma rätt som 20- åringar att erhålla studiemedel för studier vid folkhögskola. Problematiken med regler för studielån för 19-åringar som vill studera på folkhögskola b</w:t>
      </w:r>
      <w:r w:rsidRPr="008062C1">
        <w:t>e</w:t>
      </w:r>
      <w:r w:rsidRPr="008062C1">
        <w:t>handlas också i motion 2004/05:Ub466 (s). Rätt till studiemedel för studier i kommunala vuxenskolan föreslås i m</w:t>
      </w:r>
      <w:r w:rsidRPr="008062C1">
        <w:t>o</w:t>
      </w:r>
      <w:r w:rsidRPr="008062C1">
        <w:t>tion 2004/05:Ub493 (s). Motionären menar att det ekonomiska glappet är för stort mellan de</w:t>
      </w:r>
      <w:r w:rsidR="00F94929" w:rsidRPr="008062C1">
        <w:t>m</w:t>
      </w:r>
      <w:r w:rsidRPr="008062C1">
        <w:t xml:space="preserve"> som studerar på grundskole</w:t>
      </w:r>
      <w:r w:rsidR="00F94929" w:rsidRPr="008062C1">
        <w:t>nivå</w:t>
      </w:r>
      <w:r w:rsidRPr="008062C1">
        <w:t xml:space="preserve"> och gymnasial nivå i kommunala vuxenskolan och de</w:t>
      </w:r>
      <w:r w:rsidR="00F94929" w:rsidRPr="008062C1">
        <w:t>m</w:t>
      </w:r>
      <w:r w:rsidRPr="008062C1">
        <w:t xml:space="preserve"> som stud</w:t>
      </w:r>
      <w:r w:rsidRPr="008062C1">
        <w:t>e</w:t>
      </w:r>
      <w:r w:rsidRPr="008062C1">
        <w:t>rar på eftergymnasial nivå. I motion 2004/05:So359 (c) yrkande 8 menar moti</w:t>
      </w:r>
      <w:r w:rsidRPr="008062C1">
        <w:t>o</w:t>
      </w:r>
      <w:r w:rsidRPr="008062C1">
        <w:t>närerna att utbildningarna in</w:t>
      </w:r>
      <w:r w:rsidR="00F94929" w:rsidRPr="008062C1">
        <w:t>om komplementär- och alternativ</w:t>
      </w:r>
      <w:r w:rsidRPr="008062C1">
        <w:t>medicin bör ses över och att utbildningarna bör få samma villkor som skolmedicinens utbil</w:t>
      </w:r>
      <w:r w:rsidRPr="008062C1">
        <w:t>d</w:t>
      </w:r>
      <w:r w:rsidRPr="008062C1">
        <w:t>ning med möjligheter till studiemedel. Det är inte rimligt och förenligt med utbildning på lika villkor att den enskilde studenten själv står för sina kostn</w:t>
      </w:r>
      <w:r w:rsidRPr="008062C1">
        <w:t>a</w:t>
      </w:r>
      <w:r w:rsidRPr="008062C1">
        <w:t xml:space="preserve">der. </w:t>
      </w:r>
    </w:p>
    <w:p w:rsidR="004C543C" w:rsidRPr="008062C1" w:rsidRDefault="004C543C" w:rsidP="004C543C">
      <w:pPr>
        <w:pStyle w:val="Normaltindrag"/>
      </w:pPr>
      <w:r w:rsidRPr="008062C1">
        <w:t xml:space="preserve">I motion 2004/05:Ub441 anser Kristdemokraterna att informationen och vägledningen om de </w:t>
      </w:r>
      <w:r w:rsidRPr="008062C1">
        <w:rPr>
          <w:b/>
        </w:rPr>
        <w:t>studiesociala trygghetssystemen</w:t>
      </w:r>
      <w:r w:rsidRPr="008062C1">
        <w:t xml:space="preserve"> till studerande måste förbättras och samlas i ett gemensamt forum. Ett bättre utbyggt information</w:t>
      </w:r>
      <w:r w:rsidRPr="008062C1">
        <w:t>s</w:t>
      </w:r>
      <w:r w:rsidRPr="008062C1">
        <w:t>nät och en mer enhetlig tillämpning av reglerna skulle ge ökad trygghet och rättssäkerhet för studerande och skapa förutsättningar för mer effektiva stud</w:t>
      </w:r>
      <w:r w:rsidRPr="008062C1">
        <w:t>i</w:t>
      </w:r>
      <w:r w:rsidRPr="008062C1">
        <w:t>er (yrkande 3). I samma motion anser motionärerna att det är mycket angel</w:t>
      </w:r>
      <w:r w:rsidRPr="008062C1">
        <w:t>ä</w:t>
      </w:r>
      <w:r w:rsidRPr="008062C1">
        <w:t>get att reglerna blir färre och enklare så att tillämpningen blir mer enhetlig (y</w:t>
      </w:r>
      <w:r w:rsidRPr="008062C1">
        <w:t>r</w:t>
      </w:r>
      <w:r w:rsidRPr="008062C1">
        <w:t xml:space="preserve">kande 6) och att detta samtidigt förutsätter att definitionen av studerande förtydligas (yrkande 7). </w:t>
      </w:r>
    </w:p>
    <w:p w:rsidR="004C543C" w:rsidRPr="008062C1" w:rsidRDefault="004C543C" w:rsidP="004C543C">
      <w:pPr>
        <w:pStyle w:val="Normaltindrag"/>
      </w:pPr>
      <w:r w:rsidRPr="008062C1">
        <w:t xml:space="preserve">I ett antal motioner föreslås att en </w:t>
      </w:r>
      <w:r w:rsidRPr="008062C1">
        <w:rPr>
          <w:b/>
        </w:rPr>
        <w:t>parlamentarisk utredning</w:t>
      </w:r>
      <w:r w:rsidRPr="008062C1">
        <w:t xml:space="preserve"> bör tillsättas för att se över trygghetssystemens sociala konsekvenser för studerande. M</w:t>
      </w:r>
      <w:r w:rsidRPr="008062C1">
        <w:t>o</w:t>
      </w:r>
      <w:r w:rsidRPr="008062C1">
        <w:t>tionärerna hänvisar till att den utredning som genomförts (</w:t>
      </w:r>
      <w:r w:rsidRPr="008062C1">
        <w:rPr>
          <w:i/>
        </w:rPr>
        <w:t>Studerande och trygghetssystemen</w:t>
      </w:r>
      <w:r w:rsidRPr="008062C1">
        <w:t>, SOU 2003:130) är otillräcklig. Kristdemokraterna menar i motion 2004/05:Ub14 yrka</w:t>
      </w:r>
      <w:r w:rsidRPr="008062C1">
        <w:t>n</w:t>
      </w:r>
      <w:r w:rsidRPr="008062C1">
        <w:t>de 7 att några av utredningens förslag är sådana att de går att genomföra utan vidare utredningsarbete, vissa utan ökade kos</w:t>
      </w:r>
      <w:r w:rsidRPr="008062C1">
        <w:t>t</w:t>
      </w:r>
      <w:r w:rsidRPr="008062C1">
        <w:t>nader. Motionärerna föreslår också att en parlamentarisk utredning med ma</w:t>
      </w:r>
      <w:r w:rsidRPr="008062C1">
        <w:t>n</w:t>
      </w:r>
      <w:r w:rsidRPr="008062C1">
        <w:t>dat att lämna förslag till andra trygghetssystem bör tillsättas. De studerande bör ges insyn i utredningens arbete och beredas möjligheter att komma med förslag. Situationen för studenter som är ensa</w:t>
      </w:r>
      <w:r w:rsidRPr="008062C1">
        <w:t>m</w:t>
      </w:r>
      <w:r w:rsidRPr="008062C1">
        <w:t>stående föräldrar bör särskilt granskas (yrkande 10).</w:t>
      </w:r>
    </w:p>
    <w:p w:rsidR="004C543C" w:rsidRPr="008062C1" w:rsidRDefault="004C543C" w:rsidP="004C543C">
      <w:pPr>
        <w:pStyle w:val="Normaltindrag"/>
      </w:pPr>
      <w:r w:rsidRPr="008062C1">
        <w:t>Centerpartiet anser i motion 2004/05:Ub276 yrkande 12 att regeringen bör tillsätta en ny studiesocial utredning som är parlamentariskt sammansatt och där studenterna ges ordentlig representation. Utredningen bör gå vidare med de missförhållanden som påtalades av den tidigare utredningen och göra en mer förutsättningslös analys av studenternas studiesociala situation. Motsv</w:t>
      </w:r>
      <w:r w:rsidRPr="008062C1">
        <w:t>a</w:t>
      </w:r>
      <w:r w:rsidRPr="008062C1">
        <w:t xml:space="preserve">rande yrkande finns i motion 2004/05:Ub324 (c) yrkande 3. </w:t>
      </w:r>
    </w:p>
    <w:p w:rsidR="004C543C" w:rsidRPr="008062C1" w:rsidRDefault="004C543C" w:rsidP="004C543C">
      <w:pPr>
        <w:pStyle w:val="Normaltindrag"/>
      </w:pPr>
      <w:r w:rsidRPr="008062C1">
        <w:t xml:space="preserve">I motion 2004/05:Ub397 (s) yrkande 2 föreslår motionärerna att regeringen skall överväga att förändra kravet på att man för att komma i fråga för </w:t>
      </w:r>
      <w:r w:rsidRPr="008062C1">
        <w:rPr>
          <w:b/>
        </w:rPr>
        <w:t>rekr</w:t>
      </w:r>
      <w:r w:rsidRPr="008062C1">
        <w:rPr>
          <w:b/>
        </w:rPr>
        <w:t>y</w:t>
      </w:r>
      <w:r w:rsidRPr="008062C1">
        <w:rPr>
          <w:b/>
        </w:rPr>
        <w:t>teringsbidrag</w:t>
      </w:r>
      <w:r w:rsidRPr="008062C1">
        <w:t xml:space="preserve"> inte får ha haft kontakt med CSN på fem år. Man menar att fem år är alltför lång tid och att regeln utestänger stora grupper från ett stöd som verkligen skulle påverka deras arbetsmar</w:t>
      </w:r>
      <w:r w:rsidRPr="008062C1">
        <w:t>k</w:t>
      </w:r>
      <w:r w:rsidRPr="008062C1">
        <w:t xml:space="preserve">nadssituation i positiv riktning. </w:t>
      </w:r>
    </w:p>
    <w:p w:rsidR="004C543C" w:rsidRPr="008062C1" w:rsidRDefault="004C543C" w:rsidP="004C543C">
      <w:pPr>
        <w:pStyle w:val="R4"/>
      </w:pPr>
      <w:r w:rsidRPr="008062C1">
        <w:t>Utskottets ställningstagande</w:t>
      </w:r>
    </w:p>
    <w:p w:rsidR="004C543C" w:rsidRPr="008062C1" w:rsidRDefault="004C543C" w:rsidP="004C543C">
      <w:r w:rsidRPr="008062C1">
        <w:t xml:space="preserve">Utskottet föreslår att riksdagen avslår motionsyrkandena. </w:t>
      </w:r>
    </w:p>
    <w:p w:rsidR="004C543C" w:rsidRPr="008062C1" w:rsidRDefault="004C543C" w:rsidP="004C543C">
      <w:pPr>
        <w:pStyle w:val="Normaltindrag"/>
      </w:pPr>
      <w:r w:rsidRPr="008062C1">
        <w:t xml:space="preserve">Studiestöd lämnas till studerande vid de läroanstalter och utbildningar i Sverige som bestäms av regeringen eller den myndighet som regeringen bestämmer (3 kap. 2 § studiestödslagen). För </w:t>
      </w:r>
      <w:r w:rsidRPr="008062C1">
        <w:rPr>
          <w:b/>
        </w:rPr>
        <w:t>studier</w:t>
      </w:r>
      <w:r w:rsidRPr="008062C1">
        <w:t xml:space="preserve"> på grundskole- och gymnasienivå kan </w:t>
      </w:r>
      <w:r w:rsidRPr="008062C1">
        <w:rPr>
          <w:b/>
        </w:rPr>
        <w:t>studiestöd</w:t>
      </w:r>
      <w:r w:rsidRPr="008062C1">
        <w:t xml:space="preserve"> lämnas för dem som är över 20 år, dvs. från det tillfälle när eleven inte längre kan få studiehjälp. Utskottet anser att det är en lämplig ordning eftersom det inte är rimligt att en ung person skall skuldsätta sig för sådana studier som normalt bedrivs med studiehjälp i gymnasieskolans form och med fö</w:t>
      </w:r>
      <w:r w:rsidRPr="008062C1">
        <w:t>r</w:t>
      </w:r>
      <w:r w:rsidRPr="008062C1">
        <w:t>äldrarna som i princip ansvariga för elevens försörjning. För elever som fyllt 20 år är det möjligt att erhålla studie</w:t>
      </w:r>
      <w:r w:rsidR="000B0713" w:rsidRPr="008062C1">
        <w:t>medel</w:t>
      </w:r>
      <w:r w:rsidRPr="008062C1">
        <w:t xml:space="preserve"> för studier på grund</w:t>
      </w:r>
      <w:r w:rsidRPr="008062C1">
        <w:t>s</w:t>
      </w:r>
      <w:r w:rsidRPr="008062C1">
        <w:t>kole- och gymnasienivå i kommunala vuxenskolan. För det fall att en stud</w:t>
      </w:r>
      <w:r w:rsidRPr="008062C1">
        <w:t>e</w:t>
      </w:r>
      <w:r w:rsidRPr="008062C1">
        <w:t>rande är under 20 år och antagits till en eftergymnasial utbildning vid en folkhö</w:t>
      </w:r>
      <w:r w:rsidRPr="008062C1">
        <w:t>g</w:t>
      </w:r>
      <w:r w:rsidRPr="008062C1">
        <w:t>skola har han eller hon rätt till studiemedel om det är en godkänd utbildning. Bedömningen av kvalitet och nivå på utbil</w:t>
      </w:r>
      <w:r w:rsidRPr="008062C1">
        <w:t>d</w:t>
      </w:r>
      <w:r w:rsidRPr="008062C1">
        <w:t xml:space="preserve">ningar som bedrivs i enskild regi och där anordnaren </w:t>
      </w:r>
      <w:r w:rsidR="0079631A" w:rsidRPr="008062C1">
        <w:t xml:space="preserve">vill få </w:t>
      </w:r>
      <w:r w:rsidRPr="008062C1">
        <w:t>statlig tillsyn och eventuellt statsbidrag och deltagarna rätt till studiestöd görs av Högskoleverket respektive Skolve</w:t>
      </w:r>
      <w:r w:rsidRPr="008062C1">
        <w:t>r</w:t>
      </w:r>
      <w:r w:rsidRPr="008062C1">
        <w:t>ket. Utskottet är inte berett att förorda någon annan or</w:t>
      </w:r>
      <w:r w:rsidRPr="008062C1">
        <w:t>d</w:t>
      </w:r>
      <w:r w:rsidRPr="008062C1">
        <w:t xml:space="preserve">ning. </w:t>
      </w:r>
    </w:p>
    <w:p w:rsidR="004C543C" w:rsidRPr="008062C1" w:rsidRDefault="004C543C" w:rsidP="004C543C">
      <w:pPr>
        <w:pStyle w:val="Normaltindrag"/>
      </w:pPr>
      <w:r w:rsidRPr="008062C1">
        <w:t xml:space="preserve">I december 2003 överlämnades betänkandet </w:t>
      </w:r>
      <w:r w:rsidRPr="008062C1">
        <w:rPr>
          <w:i/>
        </w:rPr>
        <w:t xml:space="preserve">Studerande och </w:t>
      </w:r>
      <w:r w:rsidRPr="008062C1">
        <w:rPr>
          <w:b/>
          <w:i/>
        </w:rPr>
        <w:t>trygghetss</w:t>
      </w:r>
      <w:r w:rsidRPr="008062C1">
        <w:rPr>
          <w:b/>
          <w:i/>
        </w:rPr>
        <w:t>y</w:t>
      </w:r>
      <w:r w:rsidRPr="008062C1">
        <w:rPr>
          <w:b/>
          <w:i/>
        </w:rPr>
        <w:t>stemen</w:t>
      </w:r>
      <w:r w:rsidRPr="008062C1">
        <w:t xml:space="preserve"> (SOU 2003:130) till regeringen. Utredningens uppdrag var att </w:t>
      </w:r>
      <w:r w:rsidR="000B0713" w:rsidRPr="008062C1">
        <w:t>g</w:t>
      </w:r>
      <w:r w:rsidRPr="008062C1">
        <w:t>öra en samlad analys av den ekonomiska och sociala situationen för studerande på olika utbildningsnivåer under den samlade studietiden, inklusive studieupp</w:t>
      </w:r>
      <w:r w:rsidRPr="008062C1">
        <w:t>e</w:t>
      </w:r>
      <w:r w:rsidRPr="008062C1">
        <w:t>håll. Utredningen kartlade hur gällande trygghetssystem samspelar med st</w:t>
      </w:r>
      <w:r w:rsidRPr="008062C1">
        <w:t>u</w:t>
      </w:r>
      <w:r w:rsidRPr="008062C1">
        <w:t>diemedelssystemet och drog en rad slutsatser av det sammanställda materi</w:t>
      </w:r>
      <w:r w:rsidRPr="008062C1">
        <w:t>a</w:t>
      </w:r>
      <w:r w:rsidRPr="008062C1">
        <w:t>let. Betänkandet bereds för närvarande i</w:t>
      </w:r>
      <w:r w:rsidR="00837163" w:rsidRPr="008062C1">
        <w:t xml:space="preserve"> R</w:t>
      </w:r>
      <w:r w:rsidRPr="008062C1">
        <w:t>egeringskansliet</w:t>
      </w:r>
      <w:r w:rsidR="00837163" w:rsidRPr="008062C1">
        <w:t>,</w:t>
      </w:r>
      <w:r w:rsidRPr="008062C1">
        <w:t xml:space="preserve"> och utskottet anser att denna beredning bör avvaktas. Inte heller anser utskottet därför att en </w:t>
      </w:r>
      <w:r w:rsidRPr="008062C1">
        <w:rPr>
          <w:b/>
        </w:rPr>
        <w:t>parlamentarisk</w:t>
      </w:r>
      <w:r w:rsidRPr="008062C1">
        <w:t xml:space="preserve"> </w:t>
      </w:r>
      <w:r w:rsidRPr="008062C1">
        <w:rPr>
          <w:b/>
        </w:rPr>
        <w:t>utredning</w:t>
      </w:r>
      <w:r w:rsidRPr="008062C1">
        <w:t xml:space="preserve"> bör tillsättas. </w:t>
      </w:r>
    </w:p>
    <w:p w:rsidR="004C543C" w:rsidRPr="008062C1" w:rsidRDefault="004C543C" w:rsidP="004C543C">
      <w:pPr>
        <w:pStyle w:val="Normaltindrag"/>
        <w:rPr>
          <w:b/>
        </w:rPr>
      </w:pPr>
      <w:r w:rsidRPr="008062C1">
        <w:t xml:space="preserve">När riksdagen beslutade att införa </w:t>
      </w:r>
      <w:r w:rsidRPr="008062C1">
        <w:rPr>
          <w:b/>
        </w:rPr>
        <w:t>rekryteringsbidraget</w:t>
      </w:r>
      <w:r w:rsidRPr="008062C1">
        <w:rPr>
          <w:i/>
        </w:rPr>
        <w:t xml:space="preserve"> </w:t>
      </w:r>
      <w:r w:rsidRPr="008062C1">
        <w:t>(prop. 2001/02:161, bet. 2001/02:Ub15) angavs att bidraget skall vara rekrytering</w:t>
      </w:r>
      <w:r w:rsidRPr="008062C1">
        <w:t>s</w:t>
      </w:r>
      <w:r w:rsidRPr="008062C1">
        <w:t>främjande och därför lämnas till en begränsad målgrupp. Avsi</w:t>
      </w:r>
      <w:r w:rsidRPr="008062C1">
        <w:t>k</w:t>
      </w:r>
      <w:r w:rsidRPr="008062C1">
        <w:t>ten är att genom bidraget rekrytera kortutbildade vuxna som är studi</w:t>
      </w:r>
      <w:r w:rsidRPr="008062C1">
        <w:t>e</w:t>
      </w:r>
      <w:r w:rsidRPr="008062C1">
        <w:t>ovana och som annars inte skulle ha sökt sig till en utbildning. Regeringen angav i propos</w:t>
      </w:r>
      <w:r w:rsidRPr="008062C1">
        <w:t>i</w:t>
      </w:r>
      <w:r w:rsidRPr="008062C1">
        <w:t>tionen att för de personer som är aktuella för bidraget är skul</w:t>
      </w:r>
      <w:r w:rsidRPr="008062C1">
        <w:t>d</w:t>
      </w:r>
      <w:r w:rsidRPr="008062C1">
        <w:t>sättningen inom det ord</w:t>
      </w:r>
      <w:r w:rsidRPr="008062C1">
        <w:t>i</w:t>
      </w:r>
      <w:r w:rsidRPr="008062C1">
        <w:t>narie studiemedelssystemet inte en realistisk tanke och att syftet är att förmå personer som behöver kompetensu</w:t>
      </w:r>
      <w:r w:rsidRPr="008062C1">
        <w:t>t</w:t>
      </w:r>
      <w:r w:rsidRPr="008062C1">
        <w:t>veckling att börja studier med det nya bidraget. En förutsättning för att få rekryteringsbidraget är att den enski</w:t>
      </w:r>
      <w:r w:rsidRPr="008062C1">
        <w:t>l</w:t>
      </w:r>
      <w:r w:rsidRPr="008062C1">
        <w:t>de inte har studerat med studiestöd under de senaste fem åren (5 § föror</w:t>
      </w:r>
      <w:r w:rsidRPr="008062C1">
        <w:t>d</w:t>
      </w:r>
      <w:r w:rsidR="00837163" w:rsidRPr="008062C1">
        <w:t>ning</w:t>
      </w:r>
      <w:r w:rsidRPr="008062C1">
        <w:t xml:space="preserve"> 2002:744 om rekryteringsbidrag till vuxenstuderande). Villkoret kan sägas fungera som en indikator på att den sökande hör till målgruppen. U</w:t>
      </w:r>
      <w:r w:rsidRPr="008062C1">
        <w:t>t</w:t>
      </w:r>
      <w:r w:rsidRPr="008062C1">
        <w:t xml:space="preserve">skottet finner ingen anledning att ompröva inriktningen </w:t>
      </w:r>
      <w:r w:rsidR="00837163" w:rsidRPr="008062C1">
        <w:t xml:space="preserve">av </w:t>
      </w:r>
      <w:r w:rsidRPr="008062C1">
        <w:t>rekryteringsbidr</w:t>
      </w:r>
      <w:r w:rsidRPr="008062C1">
        <w:t>a</w:t>
      </w:r>
      <w:r w:rsidRPr="008062C1">
        <w:t>get.</w:t>
      </w:r>
    </w:p>
    <w:p w:rsidR="004C543C" w:rsidRPr="008062C1" w:rsidRDefault="004C543C" w:rsidP="004C543C"/>
    <w:p w:rsidR="005B72B0" w:rsidRPr="008062C1" w:rsidRDefault="005B72B0" w:rsidP="005B72B0"/>
    <w:p w:rsidR="005B72B0" w:rsidRPr="008062C1" w:rsidRDefault="005B72B0" w:rsidP="005B72B0">
      <w:pPr>
        <w:pStyle w:val="Normaltindrag"/>
        <w:sectPr w:rsidR="005B72B0" w:rsidRPr="008062C1" w:rsidSect="003000F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5B72B0" w:rsidRPr="008062C1" w:rsidRDefault="005B72B0" w:rsidP="005B72B0">
      <w:pPr>
        <w:pStyle w:val="Rubrik1"/>
        <w:rPr>
          <w:noProof w:val="0"/>
        </w:rPr>
      </w:pPr>
      <w:bookmarkStart w:id="29" w:name="_Toc105556295"/>
      <w:r w:rsidRPr="008062C1">
        <w:rPr>
          <w:noProof w:val="0"/>
        </w:rPr>
        <w:t>Reservationer</w:t>
      </w:r>
      <w:bookmarkEnd w:id="29"/>
    </w:p>
    <w:p w:rsidR="005B72B0" w:rsidRPr="008062C1" w:rsidRDefault="005B72B0" w:rsidP="005B72B0">
      <w:r w:rsidRPr="008062C1">
        <w:t>Utskottets förslag till riksdagsbeslut och ställningstaganden har föranlett följande reservationer. I rubriken anges inom parentes vilken punkt i utsko</w:t>
      </w:r>
      <w:r w:rsidRPr="008062C1">
        <w:t>t</w:t>
      </w:r>
      <w:r w:rsidRPr="008062C1">
        <w:t>tets förslag till riksdagsbeslut som behandlas i avsnittet.</w:t>
      </w:r>
    </w:p>
    <w:p w:rsidR="00822F49" w:rsidRPr="008062C1" w:rsidRDefault="00822F49" w:rsidP="00822F49">
      <w:pPr>
        <w:pStyle w:val="Reservationspunkt"/>
        <w:rPr>
          <w:noProof w:val="0"/>
        </w:rPr>
      </w:pPr>
      <w:bookmarkStart w:id="30" w:name="_Toc105556296"/>
      <w:r w:rsidRPr="008062C1">
        <w:rPr>
          <w:noProof w:val="0"/>
        </w:rPr>
        <w:t>1.</w:t>
      </w:r>
      <w:r w:rsidRPr="008062C1">
        <w:rPr>
          <w:noProof w:val="0"/>
        </w:rPr>
        <w:tab/>
        <w:t>Nytt studiemedelssystem (punkt 1) – m</w:t>
      </w:r>
      <w:bookmarkEnd w:id="30"/>
    </w:p>
    <w:p w:rsidR="00822F49" w:rsidRPr="008062C1" w:rsidRDefault="00822F49" w:rsidP="00822F49">
      <w:pPr>
        <w:pStyle w:val="Reservanter"/>
      </w:pPr>
      <w:r w:rsidRPr="008062C1">
        <w:t xml:space="preserve">av </w:t>
      </w:r>
      <w:r w:rsidR="000E491E" w:rsidRPr="008062C1">
        <w:t>Sten Tolgfors (m), Margareta Pålsson (m) och Peter Danielsson (m).</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Vi anser att utskottets förslag under punkt 1 borde ha följande lydelse:</w:t>
      </w:r>
    </w:p>
    <w:p w:rsidR="00822F49" w:rsidRPr="008062C1" w:rsidRDefault="00822F49" w:rsidP="00822F49">
      <w:pPr>
        <w:pStyle w:val="Reservantfrslag"/>
      </w:pPr>
      <w:r w:rsidRPr="008062C1">
        <w:t xml:space="preserve">Riksdagen tillkännager för regeringen som sin mening vad som framförs i reservationen. Därmed bifaller riksdagen motionerna </w:t>
      </w:r>
    </w:p>
    <w:p w:rsidR="00822F49" w:rsidRPr="008062C1" w:rsidRDefault="00822F49" w:rsidP="00822F49">
      <w:pPr>
        <w:pStyle w:val="Reservantfrslag"/>
      </w:pPr>
      <w:r w:rsidRPr="008062C1">
        <w:t>2004/05:Ub13 yrkande 7 och</w:t>
      </w:r>
    </w:p>
    <w:p w:rsidR="00822F49" w:rsidRPr="008062C1" w:rsidRDefault="00822F49" w:rsidP="00822F49">
      <w:pPr>
        <w:pStyle w:val="Reservantfrslag"/>
      </w:pPr>
      <w:r w:rsidRPr="008062C1">
        <w:t>2004/05:Ub259 yrkande 1</w:t>
      </w:r>
    </w:p>
    <w:p w:rsidR="00822F49" w:rsidRPr="008062C1" w:rsidRDefault="00822F49" w:rsidP="00822F49">
      <w:pPr>
        <w:pStyle w:val="Reservantfrslag"/>
      </w:pPr>
      <w:r w:rsidRPr="008062C1">
        <w:t xml:space="preserve">samt avslår motionerna </w:t>
      </w:r>
    </w:p>
    <w:p w:rsidR="00822F49" w:rsidRPr="008062C1" w:rsidRDefault="00822F49" w:rsidP="00822F49">
      <w:pPr>
        <w:pStyle w:val="Reservantfrslag"/>
      </w:pPr>
      <w:r w:rsidRPr="008062C1">
        <w:t>2004/05:Ub389 yrkande 1 och</w:t>
      </w:r>
    </w:p>
    <w:p w:rsidR="00822F49" w:rsidRPr="008062C1" w:rsidRDefault="00822F49" w:rsidP="00822F49">
      <w:pPr>
        <w:pStyle w:val="Reservantfrslag"/>
      </w:pPr>
      <w:r w:rsidRPr="008062C1">
        <w:t>2004/05:Ub441 yrkandena 1 och 2.</w:t>
      </w:r>
    </w:p>
    <w:p w:rsidR="00822F49" w:rsidRPr="008062C1" w:rsidRDefault="00822F49" w:rsidP="00822F49">
      <w:pPr>
        <w:pStyle w:val="R4"/>
      </w:pPr>
      <w:r w:rsidRPr="008062C1">
        <w:t>Ställningstagande</w:t>
      </w:r>
    </w:p>
    <w:p w:rsidR="00822F49" w:rsidRPr="008062C1" w:rsidRDefault="00822F49" w:rsidP="00822F49">
      <w:r w:rsidRPr="008062C1">
        <w:t>Det studiemedelssystem som trädde i kraft i juli 2001 är inte ett nytt och reformerat system, utan snarare ytterligare ett antal lappar på ett i längden ohållbart system. Den helt avgörande svårigheten handlar framför allt om att få ett system vars delar hänger ihop. Det tydligaste exemplet på detta rör den roll som CSN spelar. Många av de problem som finns har uppstått genom en rigid syn på studiefinansieringen som ytterst har sin grund i CSN:s dubbla monopol som beslutande myndighet och som utbetalare. Moderaternas up</w:t>
      </w:r>
      <w:r w:rsidRPr="008062C1">
        <w:t>p</w:t>
      </w:r>
      <w:r w:rsidRPr="008062C1">
        <w:t>fattning är att utbetalningarna av studiemedlen och myndighetsansvaret inte är oupplösligt förenade. Det finns flera möjligheter till konkurrens och alte</w:t>
      </w:r>
      <w:r w:rsidRPr="008062C1">
        <w:t>r</w:t>
      </w:r>
      <w:r w:rsidRPr="008062C1">
        <w:t xml:space="preserve">nativ som i dag inte tillvaratas. Utbildning är en investering för den enskilde. Studentens möjlighet att betala tillbaka lånen har hamnat vid sidan av fokus. Faktum är att det i realiteten inte finns en hållbarhet i det nuvarande systemet, särskilt vad gäller skuldsättningsproblematiken. </w:t>
      </w:r>
      <w:r w:rsidR="00DF709D" w:rsidRPr="008062C1">
        <w:t>Det är hög tid att sluta lappa och laga ett i grunden ohållbart system. I stället bör en parlamentarisk utre</w:t>
      </w:r>
      <w:r w:rsidR="00DF709D" w:rsidRPr="008062C1">
        <w:t>d</w:t>
      </w:r>
      <w:r w:rsidR="00DF709D" w:rsidRPr="008062C1">
        <w:t>ning tillsättas med uppdrag att se över studenternas situation och ge förslag till ett nytt studiestödssystem. Ett framtida s</w:t>
      </w:r>
      <w:r w:rsidRPr="008062C1">
        <w:t>tudiemedelssystem bör uppfy</w:t>
      </w:r>
      <w:r w:rsidRPr="008062C1">
        <w:t>l</w:t>
      </w:r>
      <w:r w:rsidRPr="008062C1">
        <w:t>la följande pri</w:t>
      </w:r>
      <w:r w:rsidRPr="008062C1">
        <w:t>n</w:t>
      </w:r>
      <w:r w:rsidRPr="008062C1">
        <w:t>ciper:</w:t>
      </w:r>
    </w:p>
    <w:p w:rsidR="00822F49" w:rsidRPr="008062C1" w:rsidRDefault="00822F49" w:rsidP="00822F49">
      <w:pPr>
        <w:numPr>
          <w:ilvl w:val="0"/>
          <w:numId w:val="16"/>
        </w:numPr>
      </w:pPr>
      <w:r w:rsidRPr="008062C1">
        <w:rPr>
          <w:i/>
        </w:rPr>
        <w:t>För det första</w:t>
      </w:r>
      <w:r w:rsidRPr="008062C1">
        <w:t xml:space="preserve"> skall ett framtida studiefinansieringssystem vara ek</w:t>
      </w:r>
      <w:r w:rsidRPr="008062C1">
        <w:t>o</w:t>
      </w:r>
      <w:r w:rsidRPr="008062C1">
        <w:t xml:space="preserve">nomiskt hållbart och överblickbart både för den enskilde studenten och för samhället. </w:t>
      </w:r>
    </w:p>
    <w:p w:rsidR="00822F49" w:rsidRPr="008062C1" w:rsidRDefault="00822F49" w:rsidP="00822F49">
      <w:pPr>
        <w:numPr>
          <w:ilvl w:val="0"/>
          <w:numId w:val="16"/>
        </w:numPr>
      </w:pPr>
      <w:r w:rsidRPr="008062C1">
        <w:rPr>
          <w:i/>
        </w:rPr>
        <w:t>För det andra</w:t>
      </w:r>
      <w:r w:rsidRPr="008062C1">
        <w:t xml:space="preserve"> skall högre utbildning löna sig även ekonomiskt. Ett sätt att bidra till högre lönsamhet är att på olika sätt försöka minska studenternas skuldsättning. Bland annat vill vi helt ta bort fribelo</w:t>
      </w:r>
      <w:r w:rsidRPr="008062C1">
        <w:t>p</w:t>
      </w:r>
      <w:r w:rsidRPr="008062C1">
        <w:t>pet och göra det möjligt för studenterna att arbeta utan att få min</w:t>
      </w:r>
      <w:r w:rsidRPr="008062C1">
        <w:t>s</w:t>
      </w:r>
      <w:r w:rsidRPr="008062C1">
        <w:t>kade studiemedel.</w:t>
      </w:r>
    </w:p>
    <w:p w:rsidR="00822F49" w:rsidRPr="008062C1" w:rsidRDefault="00822F49" w:rsidP="00822F49">
      <w:pPr>
        <w:numPr>
          <w:ilvl w:val="0"/>
          <w:numId w:val="16"/>
        </w:numPr>
      </w:pPr>
      <w:r w:rsidRPr="008062C1">
        <w:rPr>
          <w:i/>
        </w:rPr>
        <w:t>För det tredje</w:t>
      </w:r>
      <w:r w:rsidRPr="008062C1">
        <w:t xml:space="preserve"> skall systemet bidra till att motverka social snedrekr</w:t>
      </w:r>
      <w:r w:rsidRPr="008062C1">
        <w:t>y</w:t>
      </w:r>
      <w:r w:rsidRPr="008062C1">
        <w:t xml:space="preserve">tering. Många vågar av olika skäl inte ta steget in i den akademiska världen. Det avgörande är att högre studier skall löna sig. Studier utomlands skall inte missgynnas. </w:t>
      </w:r>
    </w:p>
    <w:p w:rsidR="00822F49" w:rsidRPr="008062C1" w:rsidRDefault="00822F49" w:rsidP="00822F49">
      <w:pPr>
        <w:numPr>
          <w:ilvl w:val="0"/>
          <w:numId w:val="16"/>
        </w:numPr>
      </w:pPr>
      <w:r w:rsidRPr="008062C1">
        <w:rPr>
          <w:i/>
        </w:rPr>
        <w:t>För det fjärde</w:t>
      </w:r>
      <w:r w:rsidRPr="008062C1">
        <w:t xml:space="preserve"> skall skulderna betalas tillbaka. </w:t>
      </w:r>
    </w:p>
    <w:p w:rsidR="00822F49" w:rsidRPr="008062C1" w:rsidRDefault="00822F49" w:rsidP="00822F49">
      <w:pPr>
        <w:numPr>
          <w:ilvl w:val="0"/>
          <w:numId w:val="16"/>
        </w:numPr>
      </w:pPr>
      <w:r w:rsidRPr="008062C1">
        <w:rPr>
          <w:i/>
        </w:rPr>
        <w:t>För det femte</w:t>
      </w:r>
      <w:r w:rsidRPr="008062C1">
        <w:t xml:space="preserve"> skall systemen skilja på sådan finansiering som är r</w:t>
      </w:r>
      <w:r w:rsidRPr="008062C1">
        <w:t>e</w:t>
      </w:r>
      <w:r w:rsidRPr="008062C1">
        <w:t xml:space="preserve">laterad till studierna och sådan som inte </w:t>
      </w:r>
      <w:r w:rsidR="00DF709D" w:rsidRPr="008062C1">
        <w:t>direkt kan</w:t>
      </w:r>
      <w:r w:rsidRPr="008062C1">
        <w:t xml:space="preserve"> hänföras till de</w:t>
      </w:r>
      <w:r w:rsidRPr="008062C1">
        <w:t>t</w:t>
      </w:r>
      <w:r w:rsidRPr="008062C1">
        <w:t>ta område, exempelvis vad avser bostad under studietiden. Sådana kostnader måste hanteras i särskild ordning.</w:t>
      </w:r>
    </w:p>
    <w:p w:rsidR="00822F49" w:rsidRPr="008062C1" w:rsidRDefault="00822F49" w:rsidP="00822F49">
      <w:pPr>
        <w:numPr>
          <w:ilvl w:val="0"/>
          <w:numId w:val="16"/>
        </w:numPr>
      </w:pPr>
      <w:r w:rsidRPr="008062C1">
        <w:rPr>
          <w:i/>
        </w:rPr>
        <w:t>För det sjätte</w:t>
      </w:r>
      <w:r w:rsidRPr="008062C1">
        <w:t xml:space="preserve"> skall alla studenter kunna få såväl privatekonomisk rådgivning som information om vilken kvalitet olika utbildningar har innan de fattar ett av de viktigaste investeringsbesluten i sina liv.</w:t>
      </w:r>
    </w:p>
    <w:p w:rsidR="00822F49" w:rsidRPr="008062C1" w:rsidRDefault="00822F49" w:rsidP="00822F49">
      <w:pPr>
        <w:numPr>
          <w:ilvl w:val="0"/>
          <w:numId w:val="16"/>
        </w:numPr>
      </w:pPr>
      <w:r w:rsidRPr="008062C1">
        <w:rPr>
          <w:i/>
        </w:rPr>
        <w:t>För det sjunde</w:t>
      </w:r>
      <w:r w:rsidRPr="008062C1">
        <w:t xml:space="preserve"> måste större mått av flexibilitet tillåtas så att även längre studier kan finansieras via studiemedel och de som så vill kan erbjudas studiemedel i mer än tio månader per år.</w:t>
      </w:r>
    </w:p>
    <w:p w:rsidR="00822F49" w:rsidRPr="008062C1" w:rsidRDefault="00822F49" w:rsidP="00822F49">
      <w:pPr>
        <w:numPr>
          <w:ilvl w:val="0"/>
          <w:numId w:val="16"/>
        </w:numPr>
      </w:pPr>
      <w:r w:rsidRPr="008062C1">
        <w:rPr>
          <w:i/>
        </w:rPr>
        <w:t>För det åttonde</w:t>
      </w:r>
      <w:r w:rsidRPr="008062C1">
        <w:t xml:space="preserve"> vill vi konkurrensutsätta CSN genom att skapa mö</w:t>
      </w:r>
      <w:r w:rsidRPr="008062C1">
        <w:t>j</w:t>
      </w:r>
      <w:r w:rsidRPr="008062C1">
        <w:t>ligheter för de studenter som vill få sina studielån via sin bank eller annat låneinstitut. Erfarenheter av det finska systemet måste tas ti</w:t>
      </w:r>
      <w:r w:rsidR="00DF709D" w:rsidRPr="008062C1">
        <w:t>ll va</w:t>
      </w:r>
      <w:r w:rsidRPr="008062C1">
        <w:t>ra.</w:t>
      </w:r>
    </w:p>
    <w:p w:rsidR="00822F49" w:rsidRPr="008062C1" w:rsidRDefault="00822F49" w:rsidP="00822F49">
      <w:pPr>
        <w:numPr>
          <w:ilvl w:val="0"/>
          <w:numId w:val="16"/>
        </w:numPr>
      </w:pPr>
      <w:r w:rsidRPr="008062C1">
        <w:rPr>
          <w:i/>
        </w:rPr>
        <w:t>För det nionde</w:t>
      </w:r>
      <w:r w:rsidRPr="008062C1">
        <w:t xml:space="preserve"> </w:t>
      </w:r>
      <w:r w:rsidR="00DF709D" w:rsidRPr="008062C1">
        <w:t>måste sparande till studier uppmuntras.</w:t>
      </w:r>
      <w:r w:rsidRPr="008062C1">
        <w:t xml:space="preserve"> </w:t>
      </w:r>
    </w:p>
    <w:p w:rsidR="00822F49" w:rsidRPr="008062C1" w:rsidRDefault="00822F49" w:rsidP="00822F49">
      <w:pPr>
        <w:pStyle w:val="Reservationspunkt"/>
        <w:rPr>
          <w:noProof w:val="0"/>
        </w:rPr>
      </w:pPr>
      <w:bookmarkStart w:id="31" w:name="_Toc105556297"/>
      <w:r w:rsidRPr="008062C1">
        <w:rPr>
          <w:noProof w:val="0"/>
        </w:rPr>
        <w:t>2.</w:t>
      </w:r>
      <w:r w:rsidRPr="008062C1">
        <w:rPr>
          <w:noProof w:val="0"/>
        </w:rPr>
        <w:tab/>
        <w:t>Nytt studiemedelssystem (punkt 1) – kd</w:t>
      </w:r>
      <w:bookmarkEnd w:id="31"/>
    </w:p>
    <w:p w:rsidR="00822F49" w:rsidRPr="008062C1" w:rsidRDefault="00822F49" w:rsidP="00822F49">
      <w:pPr>
        <w:pStyle w:val="Reservanter"/>
      </w:pPr>
      <w:r w:rsidRPr="008062C1">
        <w:t xml:space="preserve">av </w:t>
      </w:r>
      <w:r w:rsidR="000E491E" w:rsidRPr="008062C1">
        <w:t>Torsten Lindström (kd).</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Jag anser att utskottets förslag under punkt 1 borde ha följande lydelse:</w:t>
      </w:r>
    </w:p>
    <w:p w:rsidR="00822F49" w:rsidRPr="008062C1" w:rsidRDefault="00822F49" w:rsidP="00822F49">
      <w:pPr>
        <w:pStyle w:val="Reservantfrslag"/>
      </w:pPr>
      <w:r w:rsidRPr="008062C1">
        <w:t>Riksdagen tillkännager för regeringen som sin mening vad som framförs i reservationen. Därmed bifaller riksdagen motion</w:t>
      </w:r>
    </w:p>
    <w:p w:rsidR="00822F49" w:rsidRPr="008062C1" w:rsidRDefault="00822F49" w:rsidP="00822F49">
      <w:pPr>
        <w:pStyle w:val="Reservantfrslag"/>
      </w:pPr>
      <w:r w:rsidRPr="008062C1">
        <w:t>2004/05:Ub441 yrkandena 1 och 2</w:t>
      </w:r>
    </w:p>
    <w:p w:rsidR="00822F49" w:rsidRPr="008062C1" w:rsidRDefault="00822F49" w:rsidP="00822F49">
      <w:pPr>
        <w:pStyle w:val="Reservantfrslag"/>
      </w:pPr>
      <w:r w:rsidRPr="008062C1">
        <w:t>samt avslår motionerna</w:t>
      </w:r>
    </w:p>
    <w:p w:rsidR="00822F49" w:rsidRPr="008062C1" w:rsidRDefault="00822F49" w:rsidP="00822F49">
      <w:pPr>
        <w:pStyle w:val="Reservantfrslag"/>
      </w:pPr>
      <w:r w:rsidRPr="008062C1">
        <w:t>2004/05:Ub13 yrkande 7 och</w:t>
      </w:r>
    </w:p>
    <w:p w:rsidR="00822F49" w:rsidRPr="008062C1" w:rsidRDefault="00822F49" w:rsidP="00822F49">
      <w:pPr>
        <w:pStyle w:val="Reservantfrslag"/>
      </w:pPr>
      <w:r w:rsidRPr="008062C1">
        <w:t>2004/05:Ub259 yrkande 1 samt</w:t>
      </w:r>
    </w:p>
    <w:p w:rsidR="00822F49" w:rsidRPr="008062C1" w:rsidRDefault="00822F49" w:rsidP="00822F49">
      <w:pPr>
        <w:pStyle w:val="Reservantfrslag"/>
      </w:pPr>
      <w:r w:rsidRPr="008062C1">
        <w:t>2004/05:Ub389 yrkande 1.</w:t>
      </w:r>
    </w:p>
    <w:p w:rsidR="00822F49" w:rsidRPr="008062C1" w:rsidRDefault="00822F49" w:rsidP="00822F49">
      <w:pPr>
        <w:pStyle w:val="R4"/>
      </w:pPr>
      <w:r w:rsidRPr="008062C1">
        <w:t>Ställningstagande</w:t>
      </w:r>
    </w:p>
    <w:p w:rsidR="00822F49" w:rsidRPr="008062C1" w:rsidRDefault="00822F49" w:rsidP="00822F49">
      <w:r w:rsidRPr="008062C1">
        <w:t>Samhället är och blir i allt högre grad ett kunskapssamhälle – ett samhälle där förmågan att lära nytt blir en överlevnadsfråga för välfärden. Ett redskap för att möjliggöra kunskapssamhällets utveckling och göra det tillgängligt för fler är studiestödet. Med tanke på behovet av utbildad arbetskraft är ett väl fung</w:t>
      </w:r>
      <w:r w:rsidRPr="008062C1">
        <w:t>e</w:t>
      </w:r>
      <w:r w:rsidRPr="008062C1">
        <w:t>rande studiestödssystem nödvändigt. Genom ett väl fungerande studiestöd ges fler tillfälle att lära och vara aktiva och delaktiga i kunskapssamhället. St</w:t>
      </w:r>
      <w:r w:rsidRPr="008062C1">
        <w:t>u</w:t>
      </w:r>
      <w:r w:rsidRPr="008062C1">
        <w:t>denterna har gått från att vara en homogen grupp med unga studenter till en mycket heterogen grupp. Det finns en stor spridning i hur studenternas livss</w:t>
      </w:r>
      <w:r w:rsidRPr="008062C1">
        <w:t>i</w:t>
      </w:r>
      <w:r w:rsidRPr="008062C1">
        <w:t>tuation ser ut: unga, äldre, utan barn, med barn, singlar, par, rika</w:t>
      </w:r>
      <w:r w:rsidR="00DF709D" w:rsidRPr="008062C1">
        <w:t>,</w:t>
      </w:r>
      <w:r w:rsidRPr="008062C1">
        <w:t xml:space="preserve"> fattiga. Den sociala och könsmässiga snedrekryteringen består. Ett studiestöd måste göra det ekonomiskt möjligt för alla att studera oavsett bakgrund. Det är inte mö</w:t>
      </w:r>
      <w:r w:rsidRPr="008062C1">
        <w:t>j</w:t>
      </w:r>
      <w:r w:rsidRPr="008062C1">
        <w:t>ligt i det nuvarande systemet. Ett övergripande problem med studiemedelss</w:t>
      </w:r>
      <w:r w:rsidRPr="008062C1">
        <w:t>y</w:t>
      </w:r>
      <w:r w:rsidRPr="008062C1">
        <w:t xml:space="preserve">stemet är att det är dåligt integrerat med övriga delar av trygghetssystemet. Studenter får inte ta del av socialförsäkringssystemet på samma villkor som andra samhällsmedborgare. I förlängningen omöjliggörs livslångt lärande. De studerande i Sverige behöver ett finansieringssystem som är tryggt, rättvist och förutsägbart. Systemet måste förändras i grunden. </w:t>
      </w:r>
      <w:r w:rsidR="00A63024" w:rsidRPr="008062C1">
        <w:t xml:space="preserve">Kristdemokraterna </w:t>
      </w:r>
      <w:r w:rsidRPr="008062C1">
        <w:t>m</w:t>
      </w:r>
      <w:r w:rsidRPr="008062C1">
        <w:t>e</w:t>
      </w:r>
      <w:r w:rsidRPr="008062C1">
        <w:t>nar därför att en parlamentarisk utredning som ser över och föreslår ett nytt studiem</w:t>
      </w:r>
      <w:r w:rsidRPr="008062C1">
        <w:t>e</w:t>
      </w:r>
      <w:r w:rsidRPr="008062C1">
        <w:t>delssystem bör tillsättas. De sociala konsekvenserna för studenterna skall särskilt beaktas.</w:t>
      </w:r>
    </w:p>
    <w:p w:rsidR="00822F49" w:rsidRPr="008062C1" w:rsidRDefault="00822F49" w:rsidP="00822F49">
      <w:pPr>
        <w:pStyle w:val="Reservationspunkt"/>
        <w:rPr>
          <w:noProof w:val="0"/>
        </w:rPr>
      </w:pPr>
      <w:bookmarkStart w:id="32" w:name="_Toc105556298"/>
      <w:r w:rsidRPr="008062C1">
        <w:rPr>
          <w:noProof w:val="0"/>
        </w:rPr>
        <w:t>3.</w:t>
      </w:r>
      <w:r w:rsidRPr="008062C1">
        <w:rPr>
          <w:noProof w:val="0"/>
        </w:rPr>
        <w:tab/>
        <w:t xml:space="preserve">Tilläggsbidrag för barn </w:t>
      </w:r>
      <w:r w:rsidR="007D0365" w:rsidRPr="008062C1">
        <w:rPr>
          <w:noProof w:val="0"/>
        </w:rPr>
        <w:t xml:space="preserve">till studerande med studiestöd </w:t>
      </w:r>
      <w:r w:rsidRPr="008062C1">
        <w:rPr>
          <w:noProof w:val="0"/>
        </w:rPr>
        <w:t>(punkt 2) – m</w:t>
      </w:r>
      <w:bookmarkEnd w:id="32"/>
    </w:p>
    <w:p w:rsidR="00822F49" w:rsidRPr="008062C1" w:rsidRDefault="00822F49" w:rsidP="00822F49">
      <w:pPr>
        <w:pStyle w:val="Reservanter"/>
      </w:pPr>
      <w:r w:rsidRPr="008062C1">
        <w:t xml:space="preserve">av </w:t>
      </w:r>
      <w:r w:rsidR="000E491E" w:rsidRPr="008062C1">
        <w:t>Sten Tolgfors (m), Margareta Pålsson (m) och Peter Danielsson (m).</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Vi anser att utskottets förslag under punkt 2 borde ha följande lydelse:</w:t>
      </w:r>
    </w:p>
    <w:p w:rsidR="00822F49" w:rsidRPr="008062C1" w:rsidRDefault="00822F49" w:rsidP="00822F49">
      <w:pPr>
        <w:pStyle w:val="Reservantfrslag"/>
      </w:pPr>
      <w:r w:rsidRPr="008062C1">
        <w:t xml:space="preserve">Riksdagen avslår regeringens förslag </w:t>
      </w:r>
      <w:r w:rsidR="00A63024" w:rsidRPr="008062C1">
        <w:t xml:space="preserve">i proposition 2004/05:111 till lag om </w:t>
      </w:r>
      <w:r w:rsidRPr="008062C1">
        <w:t xml:space="preserve">ändring i studiestödslagen (1999:1395) såvitt avser 3 kap. </w:t>
      </w:r>
      <w:smartTag w:uri="urn:schemas-microsoft-com:office:smarttags" w:element="metricconverter">
        <w:smartTagPr>
          <w:attr w:name="ProductID" w:val="13 a"/>
        </w:smartTagPr>
        <w:r w:rsidRPr="008062C1">
          <w:t>13 a</w:t>
        </w:r>
      </w:smartTag>
      <w:r w:rsidR="001C76BF" w:rsidRPr="008062C1">
        <w:t xml:space="preserve"> och 13 b §§.</w:t>
      </w:r>
    </w:p>
    <w:p w:rsidR="00822F49" w:rsidRPr="008062C1" w:rsidRDefault="00822F49" w:rsidP="00822F49">
      <w:pPr>
        <w:pStyle w:val="Reservantfrslag"/>
      </w:pPr>
      <w:r w:rsidRPr="008062C1">
        <w:t xml:space="preserve">Därmed bifaller riksdagen motion </w:t>
      </w:r>
    </w:p>
    <w:p w:rsidR="00595EDB" w:rsidRPr="008062C1" w:rsidRDefault="00A63024" w:rsidP="00822F49">
      <w:pPr>
        <w:pStyle w:val="Reservantfrslag"/>
      </w:pPr>
      <w:r w:rsidRPr="008062C1">
        <w:t>2004/05:Ub13 yrkande</w:t>
      </w:r>
      <w:r w:rsidR="00822F49" w:rsidRPr="008062C1">
        <w:t xml:space="preserve"> 1 (i denna del) </w:t>
      </w:r>
    </w:p>
    <w:p w:rsidR="00822F49" w:rsidRPr="008062C1" w:rsidRDefault="00595EDB" w:rsidP="00822F49">
      <w:pPr>
        <w:pStyle w:val="Reservantfrslag"/>
      </w:pPr>
      <w:r w:rsidRPr="008062C1">
        <w:t>samt avslår motion</w:t>
      </w:r>
    </w:p>
    <w:p w:rsidR="00822F49" w:rsidRPr="008062C1" w:rsidRDefault="00822F49" w:rsidP="00822F49">
      <w:pPr>
        <w:pStyle w:val="Reservantfrslag"/>
      </w:pPr>
      <w:r w:rsidRPr="008062C1">
        <w:t>2004/05:Ub14 yrkande 1</w:t>
      </w:r>
      <w:r w:rsidR="00595EDB" w:rsidRPr="008062C1">
        <w:t xml:space="preserve"> (i denna del)</w:t>
      </w:r>
      <w:r w:rsidRPr="008062C1">
        <w:t>.</w:t>
      </w:r>
    </w:p>
    <w:p w:rsidR="00822F49" w:rsidRPr="008062C1" w:rsidRDefault="00822F49" w:rsidP="00822F49">
      <w:pPr>
        <w:pStyle w:val="R4"/>
      </w:pPr>
      <w:r w:rsidRPr="008062C1">
        <w:t>Ställningstagande</w:t>
      </w:r>
    </w:p>
    <w:p w:rsidR="00822F49" w:rsidRPr="008062C1" w:rsidRDefault="00822F49" w:rsidP="00822F49">
      <w:r w:rsidRPr="008062C1">
        <w:t>Regeringens förslag är dåligt underbyggda. De statistiska underlagen är osä</w:t>
      </w:r>
      <w:r w:rsidRPr="008062C1">
        <w:t>k</w:t>
      </w:r>
      <w:r w:rsidRPr="008062C1">
        <w:t>ra och analysen är märkbart tunn. Framför allt är kostnadskonsekvenserna osäkra, särskilt på längre sikt. Regeringen avsätter 450 miljoner kronor årl</w:t>
      </w:r>
      <w:r w:rsidRPr="008062C1">
        <w:t>i</w:t>
      </w:r>
      <w:r w:rsidRPr="008062C1">
        <w:t>gen för ett barntillägg till studerande med barn. Finansieringen baseras på att det blir ca 97 000 studerande som kan få tilläggsbidrag, vilket enligt regerin</w:t>
      </w:r>
      <w:r w:rsidRPr="008062C1">
        <w:t>g</w:t>
      </w:r>
      <w:r w:rsidR="00DF709D" w:rsidRPr="008062C1">
        <w:t>en motsvarar ca</w:t>
      </w:r>
      <w:r w:rsidRPr="008062C1">
        <w:t xml:space="preserve"> 60 000 årsstudieplatser. Regeringen tycks utgå från att detta förhållande skall bestå även efter att barntillägg införs. Dessutom by</w:t>
      </w:r>
      <w:r w:rsidRPr="008062C1">
        <w:t>g</w:t>
      </w:r>
      <w:r w:rsidRPr="008062C1">
        <w:t>ger antagandena på ett bristfälligt statistiskt underlag, vilket regeringen själv påpekar i propositionen. Många föräldrar har av ek</w:t>
      </w:r>
      <w:r w:rsidRPr="008062C1">
        <w:t>o</w:t>
      </w:r>
      <w:r w:rsidRPr="008062C1">
        <w:t>nomiska skäl svårt att studera, men studiemedelssystemet bör endast hantera kos</w:t>
      </w:r>
      <w:r w:rsidRPr="008062C1">
        <w:t>t</w:t>
      </w:r>
      <w:r w:rsidRPr="008062C1">
        <w:t>nader som går att hänföra till studier. Barn är inte en kostnad hänförlig till studier. I stället har Moderaterna tidigare föreslagit ett extra barnbidrag om 950 kr per barn och månad till studerande med barn, samt till ensamstående föräldrar</w:t>
      </w:r>
      <w:r w:rsidR="008F74A9" w:rsidRPr="008062C1">
        <w:t>. I förslaget ingår att en förälder som är både studerande och ensamstående kan komma i fråga för båda dessa tillägg.</w:t>
      </w:r>
    </w:p>
    <w:p w:rsidR="007D0365" w:rsidRPr="008062C1" w:rsidRDefault="00FE2ECA" w:rsidP="007D0365">
      <w:pPr>
        <w:pStyle w:val="Reservationspunkt"/>
        <w:rPr>
          <w:noProof w:val="0"/>
        </w:rPr>
      </w:pPr>
      <w:bookmarkStart w:id="33" w:name="_Toc105556299"/>
      <w:r w:rsidRPr="008062C1">
        <w:rPr>
          <w:noProof w:val="0"/>
        </w:rPr>
        <w:t>4</w:t>
      </w:r>
      <w:r w:rsidR="007D0365" w:rsidRPr="008062C1">
        <w:rPr>
          <w:noProof w:val="0"/>
        </w:rPr>
        <w:t>.</w:t>
      </w:r>
      <w:r w:rsidR="007D0365" w:rsidRPr="008062C1">
        <w:rPr>
          <w:noProof w:val="0"/>
        </w:rPr>
        <w:tab/>
        <w:t>Tilläggsbidrag för barn till studerande med studiestöd (punkt 2) – kd</w:t>
      </w:r>
      <w:bookmarkEnd w:id="33"/>
    </w:p>
    <w:p w:rsidR="007D0365" w:rsidRPr="008062C1" w:rsidRDefault="007D0365" w:rsidP="007D0365">
      <w:pPr>
        <w:pStyle w:val="Reservanter"/>
      </w:pPr>
      <w:r w:rsidRPr="008062C1">
        <w:t xml:space="preserve">av </w:t>
      </w:r>
      <w:r w:rsidR="000E491E" w:rsidRPr="008062C1">
        <w:t>Torsten Lindström (kd).</w:t>
      </w:r>
    </w:p>
    <w:p w:rsidR="007D0365" w:rsidRPr="008062C1" w:rsidRDefault="007D0365" w:rsidP="007D0365">
      <w:pPr>
        <w:pStyle w:val="R4"/>
      </w:pPr>
      <w:r w:rsidRPr="008062C1">
        <w:t>Förslag till riksdagsbeslut</w:t>
      </w:r>
    </w:p>
    <w:p w:rsidR="007D0365" w:rsidRPr="008062C1" w:rsidRDefault="007D0365" w:rsidP="007D0365">
      <w:pPr>
        <w:pStyle w:val="Reservantfrslag"/>
      </w:pPr>
      <w:r w:rsidRPr="008062C1">
        <w:t>Jag anser att utskottets förslag under punkt 2 borde ha följande lydelse:</w:t>
      </w:r>
    </w:p>
    <w:p w:rsidR="00A63024" w:rsidRPr="008062C1" w:rsidRDefault="007D0365" w:rsidP="007D0365">
      <w:pPr>
        <w:pStyle w:val="Reservantfrslag"/>
      </w:pPr>
      <w:r w:rsidRPr="008062C1">
        <w:t>Riksdagen antar regeringens förslag</w:t>
      </w:r>
      <w:r w:rsidR="00A63024" w:rsidRPr="008062C1">
        <w:t xml:space="preserve"> i proposition 2004/05:111</w:t>
      </w:r>
      <w:r w:rsidRPr="008062C1">
        <w:t xml:space="preserve"> </w:t>
      </w:r>
      <w:r w:rsidR="00A63024" w:rsidRPr="008062C1">
        <w:t xml:space="preserve">till lag </w:t>
      </w:r>
      <w:r w:rsidRPr="008062C1">
        <w:t>om än</w:t>
      </w:r>
      <w:r w:rsidRPr="008062C1">
        <w:t>d</w:t>
      </w:r>
      <w:r w:rsidRPr="008062C1">
        <w:t xml:space="preserve">ring i studiestödslagen (1999:1395) såvitt avser 3 kap. </w:t>
      </w:r>
      <w:smartTag w:uri="urn:schemas-microsoft-com:office:smarttags" w:element="metricconverter">
        <w:smartTagPr>
          <w:attr w:name="ProductID" w:val="13 a"/>
        </w:smartTagPr>
        <w:r w:rsidRPr="008062C1">
          <w:t>13 a</w:t>
        </w:r>
      </w:smartTag>
      <w:r w:rsidRPr="008062C1">
        <w:t xml:space="preserve"> och 13 b §§ samt tillkännager för regeringen som sin mening vad som framförs i reserv</w:t>
      </w:r>
      <w:r w:rsidRPr="008062C1">
        <w:t>a</w:t>
      </w:r>
      <w:r w:rsidRPr="008062C1">
        <w:t xml:space="preserve">tionen. </w:t>
      </w:r>
    </w:p>
    <w:p w:rsidR="007D0365" w:rsidRPr="008062C1" w:rsidRDefault="007D0365" w:rsidP="007D0365">
      <w:pPr>
        <w:pStyle w:val="Reservantfrslag"/>
      </w:pPr>
      <w:r w:rsidRPr="008062C1">
        <w:t>Dä</w:t>
      </w:r>
      <w:r w:rsidRPr="008062C1">
        <w:t>r</w:t>
      </w:r>
      <w:r w:rsidRPr="008062C1">
        <w:t>med bifaller riksdagen motion</w:t>
      </w:r>
    </w:p>
    <w:p w:rsidR="007D0365" w:rsidRPr="008062C1" w:rsidRDefault="007D0365" w:rsidP="007D0365">
      <w:pPr>
        <w:pStyle w:val="Reservantfrslag"/>
      </w:pPr>
      <w:r w:rsidRPr="008062C1">
        <w:t>2004/05:Ub14 yrkande 1</w:t>
      </w:r>
      <w:r w:rsidR="00595EDB" w:rsidRPr="008062C1">
        <w:t xml:space="preserve"> (i denna del)</w:t>
      </w:r>
    </w:p>
    <w:p w:rsidR="007D0365" w:rsidRPr="008062C1" w:rsidRDefault="00595EDB" w:rsidP="007D0365">
      <w:pPr>
        <w:pStyle w:val="Reservantfrslag"/>
      </w:pPr>
      <w:r w:rsidRPr="008062C1">
        <w:t>samt avslår motion</w:t>
      </w:r>
      <w:r w:rsidR="007D0365" w:rsidRPr="008062C1">
        <w:t xml:space="preserve"> </w:t>
      </w:r>
    </w:p>
    <w:p w:rsidR="007D0365" w:rsidRPr="008062C1" w:rsidRDefault="007D0365" w:rsidP="007D0365">
      <w:pPr>
        <w:pStyle w:val="Reservantfrslag"/>
      </w:pPr>
      <w:r w:rsidRPr="008062C1">
        <w:t>2004/05:Ub13 yrkande 1 (i denna del).</w:t>
      </w:r>
    </w:p>
    <w:p w:rsidR="00FE2ECA" w:rsidRPr="008062C1" w:rsidRDefault="00FE2ECA" w:rsidP="00FE2ECA">
      <w:pPr>
        <w:pStyle w:val="R4"/>
      </w:pPr>
      <w:r w:rsidRPr="008062C1">
        <w:t>Ställningstagande</w:t>
      </w:r>
    </w:p>
    <w:p w:rsidR="00FE2ECA" w:rsidRPr="008062C1" w:rsidRDefault="00FE2ECA" w:rsidP="00FE2ECA">
      <w:r w:rsidRPr="008062C1">
        <w:t xml:space="preserve">Kristdemokraterna har under flera år föreslagit införandet av ett barntillägg eftersom studerande med barn enligt föreliggande statistik har svårare att försörja sig än jämförbara grupper. Det är glädjande att regeringen äntligen föreslår ett sådant. </w:t>
      </w:r>
      <w:r w:rsidR="00A63024" w:rsidRPr="008062C1">
        <w:t>E</w:t>
      </w:r>
      <w:r w:rsidRPr="008062C1">
        <w:t xml:space="preserve">tt barnperspektiv </w:t>
      </w:r>
      <w:r w:rsidR="00A63024" w:rsidRPr="008062C1">
        <w:t xml:space="preserve">bör dock </w:t>
      </w:r>
      <w:r w:rsidRPr="008062C1">
        <w:t>råda när bidragets storlek b</w:t>
      </w:r>
      <w:r w:rsidRPr="008062C1">
        <w:t>e</w:t>
      </w:r>
      <w:r w:rsidRPr="008062C1">
        <w:t xml:space="preserve">stäms. Därför bör inriktningen på sikt vara att barntillägget ges </w:t>
      </w:r>
      <w:r w:rsidR="00A63024" w:rsidRPr="008062C1">
        <w:t xml:space="preserve">med samma nivå till alla barn. Kristdemokraterna </w:t>
      </w:r>
      <w:r w:rsidRPr="008062C1">
        <w:t>föreslår också andra förbättringar i f</w:t>
      </w:r>
      <w:r w:rsidRPr="008062C1">
        <w:t>a</w:t>
      </w:r>
      <w:r w:rsidRPr="008062C1">
        <w:t xml:space="preserve">miljepolitiken som kommer </w:t>
      </w:r>
      <w:r w:rsidR="001C76BF" w:rsidRPr="008062C1">
        <w:t xml:space="preserve">studerande föräldrar till del. </w:t>
      </w:r>
    </w:p>
    <w:p w:rsidR="007D0365" w:rsidRPr="008062C1" w:rsidRDefault="00FE2ECA" w:rsidP="007D0365">
      <w:pPr>
        <w:pStyle w:val="Reservationspunkt"/>
        <w:rPr>
          <w:noProof w:val="0"/>
        </w:rPr>
      </w:pPr>
      <w:bookmarkStart w:id="34" w:name="_Toc105556300"/>
      <w:r w:rsidRPr="008062C1">
        <w:rPr>
          <w:noProof w:val="0"/>
        </w:rPr>
        <w:t>5</w:t>
      </w:r>
      <w:r w:rsidR="007D0365" w:rsidRPr="008062C1">
        <w:rPr>
          <w:noProof w:val="0"/>
        </w:rPr>
        <w:t>.</w:t>
      </w:r>
      <w:r w:rsidR="007D0365" w:rsidRPr="008062C1">
        <w:rPr>
          <w:noProof w:val="0"/>
        </w:rPr>
        <w:tab/>
        <w:t>Tilläggsbidrag för barn till studerande med rekryteringsbidrag (punkt 3) – m</w:t>
      </w:r>
      <w:bookmarkEnd w:id="34"/>
    </w:p>
    <w:p w:rsidR="007D0365" w:rsidRPr="008062C1" w:rsidRDefault="007D0365" w:rsidP="007D0365">
      <w:pPr>
        <w:pStyle w:val="Reservanter"/>
      </w:pPr>
      <w:r w:rsidRPr="008062C1">
        <w:t xml:space="preserve">av </w:t>
      </w:r>
      <w:r w:rsidR="000E491E" w:rsidRPr="008062C1">
        <w:t>Sten Tolgfors (m), Margareta Pålsson (m) och Peter Danielsson (m).</w:t>
      </w:r>
    </w:p>
    <w:p w:rsidR="007D0365" w:rsidRPr="008062C1" w:rsidRDefault="007D0365" w:rsidP="007D0365">
      <w:pPr>
        <w:pStyle w:val="R4"/>
      </w:pPr>
      <w:r w:rsidRPr="008062C1">
        <w:t>Förslag till riksdagsbeslut</w:t>
      </w:r>
    </w:p>
    <w:p w:rsidR="007D0365" w:rsidRPr="008062C1" w:rsidRDefault="007D0365" w:rsidP="007D0365">
      <w:pPr>
        <w:pStyle w:val="Reservantfrslag"/>
      </w:pPr>
      <w:r w:rsidRPr="008062C1">
        <w:t>Vi anser att utskottets förslag under punkt 3 borde ha följande lydelse:</w:t>
      </w:r>
    </w:p>
    <w:p w:rsidR="007D0365" w:rsidRPr="008062C1" w:rsidRDefault="007D0365" w:rsidP="007D0365">
      <w:pPr>
        <w:pStyle w:val="Reservantfrslag"/>
      </w:pPr>
      <w:r w:rsidRPr="008062C1">
        <w:t xml:space="preserve">Riksdagen avslår regeringens förslag </w:t>
      </w:r>
      <w:r w:rsidR="00A63024" w:rsidRPr="008062C1">
        <w:t xml:space="preserve">i proposition 2004/05:111 till </w:t>
      </w:r>
      <w:r w:rsidRPr="008062C1">
        <w:t xml:space="preserve">lag om ändring i lagen (2002:624) om rekryteringsbidrag till vuxenstuderande såvitt avser </w:t>
      </w:r>
      <w:smartTag w:uri="urn:schemas-microsoft-com:office:smarttags" w:element="metricconverter">
        <w:smartTagPr>
          <w:attr w:name="ProductID" w:val="11 a"/>
        </w:smartTagPr>
        <w:r w:rsidRPr="008062C1">
          <w:t>11 a</w:t>
        </w:r>
      </w:smartTag>
      <w:r w:rsidRPr="008062C1">
        <w:t xml:space="preserve"> §.</w:t>
      </w:r>
    </w:p>
    <w:p w:rsidR="007D0365" w:rsidRPr="008062C1" w:rsidRDefault="007D0365" w:rsidP="007D0365">
      <w:pPr>
        <w:pStyle w:val="Reservantfrslag"/>
      </w:pPr>
      <w:r w:rsidRPr="008062C1">
        <w:t xml:space="preserve">Därmed bifaller riksdagen motion </w:t>
      </w:r>
    </w:p>
    <w:p w:rsidR="007D0365" w:rsidRPr="008062C1" w:rsidRDefault="00595EDB" w:rsidP="007D0365">
      <w:pPr>
        <w:pStyle w:val="Reservantfrslag"/>
      </w:pPr>
      <w:r w:rsidRPr="008062C1">
        <w:t>2004/05:Ub13 yrkande</w:t>
      </w:r>
      <w:r w:rsidR="007D0365" w:rsidRPr="008062C1">
        <w:t xml:space="preserve"> 2 (i denna del)</w:t>
      </w:r>
    </w:p>
    <w:p w:rsidR="007D0365" w:rsidRPr="008062C1" w:rsidRDefault="007D0365" w:rsidP="007D0365">
      <w:pPr>
        <w:pStyle w:val="Reservantfrslag"/>
      </w:pPr>
      <w:r w:rsidRPr="008062C1">
        <w:t>samt avslår motionerna</w:t>
      </w:r>
    </w:p>
    <w:p w:rsidR="007D0365" w:rsidRPr="008062C1" w:rsidRDefault="007D0365" w:rsidP="007D0365">
      <w:pPr>
        <w:pStyle w:val="Reservantfrslag"/>
      </w:pPr>
      <w:r w:rsidRPr="008062C1">
        <w:t>2004/05:Ub12 yrkande 2 och</w:t>
      </w:r>
    </w:p>
    <w:p w:rsidR="007D0365" w:rsidRPr="008062C1" w:rsidRDefault="007D0365" w:rsidP="007D0365">
      <w:pPr>
        <w:pStyle w:val="Reservantfrslag"/>
      </w:pPr>
      <w:r w:rsidRPr="008062C1">
        <w:t>2004/05:Ub14 yrkande 1</w:t>
      </w:r>
      <w:r w:rsidR="00595EDB" w:rsidRPr="008062C1">
        <w:t xml:space="preserve"> (i denna del)</w:t>
      </w:r>
      <w:r w:rsidRPr="008062C1">
        <w:t>.</w:t>
      </w:r>
    </w:p>
    <w:p w:rsidR="008F74A9" w:rsidRPr="008062C1" w:rsidRDefault="008F74A9" w:rsidP="008F74A9">
      <w:pPr>
        <w:pStyle w:val="R4"/>
      </w:pPr>
      <w:r w:rsidRPr="008062C1">
        <w:t>Ställningstagande</w:t>
      </w:r>
    </w:p>
    <w:p w:rsidR="008F74A9" w:rsidRPr="008062C1" w:rsidRDefault="008F74A9" w:rsidP="008F74A9">
      <w:r w:rsidRPr="008062C1">
        <w:t>Vi anser att reglerna i studiestödss</w:t>
      </w:r>
      <w:r w:rsidRPr="008062C1">
        <w:t>y</w:t>
      </w:r>
      <w:r w:rsidRPr="008062C1">
        <w:t xml:space="preserve">stemet skall </w:t>
      </w:r>
      <w:r w:rsidR="00DF709D" w:rsidRPr="008062C1">
        <w:t>vara lika för alla – ingen student</w:t>
      </w:r>
      <w:r w:rsidRPr="008062C1">
        <w:t xml:space="preserve"> skall på mer eller mindre godtyckliga grunder kunna få en högre bidragsnivå. Därför har vi tidigare avvisat rekryteringsb</w:t>
      </w:r>
      <w:r w:rsidRPr="008062C1">
        <w:t>i</w:t>
      </w:r>
      <w:r w:rsidRPr="008062C1">
        <w:t>draget. Studera skall man göra för att utveckla sina kunskaper, för att få arbete och lyckas på a</w:t>
      </w:r>
      <w:r w:rsidRPr="008062C1">
        <w:t>r</w:t>
      </w:r>
      <w:r w:rsidRPr="008062C1">
        <w:t>betsmarknaden, inte för att få bidrag. Vi avvisar således även införande av tilläggsbidrag</w:t>
      </w:r>
      <w:r w:rsidR="009170B7" w:rsidRPr="008062C1">
        <w:t xml:space="preserve"> för studerande</w:t>
      </w:r>
      <w:r w:rsidRPr="008062C1">
        <w:t xml:space="preserve"> inom rekryt</w:t>
      </w:r>
      <w:r w:rsidRPr="008062C1">
        <w:t>e</w:t>
      </w:r>
      <w:r w:rsidRPr="008062C1">
        <w:t>ringsbidraget.</w:t>
      </w:r>
    </w:p>
    <w:p w:rsidR="00822F49" w:rsidRPr="008062C1" w:rsidRDefault="00FE2ECA" w:rsidP="00822F49">
      <w:pPr>
        <w:pStyle w:val="Reservationspunkt"/>
        <w:rPr>
          <w:noProof w:val="0"/>
        </w:rPr>
      </w:pPr>
      <w:bookmarkStart w:id="35" w:name="_Toc105556301"/>
      <w:r w:rsidRPr="008062C1">
        <w:rPr>
          <w:noProof w:val="0"/>
        </w:rPr>
        <w:t>6</w:t>
      </w:r>
      <w:r w:rsidR="00822F49" w:rsidRPr="008062C1">
        <w:rPr>
          <w:noProof w:val="0"/>
        </w:rPr>
        <w:t>.</w:t>
      </w:r>
      <w:r w:rsidR="00822F49" w:rsidRPr="008062C1">
        <w:rPr>
          <w:noProof w:val="0"/>
        </w:rPr>
        <w:tab/>
        <w:t xml:space="preserve">Tilläggsbidrag för barn </w:t>
      </w:r>
      <w:r w:rsidR="004E64FA" w:rsidRPr="008062C1">
        <w:rPr>
          <w:noProof w:val="0"/>
        </w:rPr>
        <w:t xml:space="preserve">till </w:t>
      </w:r>
      <w:r w:rsidR="007D0365" w:rsidRPr="008062C1">
        <w:rPr>
          <w:noProof w:val="0"/>
        </w:rPr>
        <w:t xml:space="preserve">studerande med rekryteringsbidrag </w:t>
      </w:r>
      <w:r w:rsidR="00822F49" w:rsidRPr="008062C1">
        <w:rPr>
          <w:noProof w:val="0"/>
        </w:rPr>
        <w:t>(punkt</w:t>
      </w:r>
      <w:r w:rsidR="00595EDB" w:rsidRPr="008062C1">
        <w:rPr>
          <w:noProof w:val="0"/>
        </w:rPr>
        <w:t xml:space="preserve"> 3</w:t>
      </w:r>
      <w:r w:rsidR="00822F49" w:rsidRPr="008062C1">
        <w:rPr>
          <w:noProof w:val="0"/>
        </w:rPr>
        <w:t>) – fp</w:t>
      </w:r>
      <w:bookmarkEnd w:id="35"/>
    </w:p>
    <w:p w:rsidR="00822F49" w:rsidRPr="008062C1" w:rsidRDefault="00822F49" w:rsidP="00822F49">
      <w:pPr>
        <w:pStyle w:val="Reservanter"/>
      </w:pPr>
      <w:r w:rsidRPr="008062C1">
        <w:t xml:space="preserve">av </w:t>
      </w:r>
      <w:r w:rsidR="000E491E" w:rsidRPr="008062C1">
        <w:t>Ulf Nilsson (fp) och Axel Darvik (fp).</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 xml:space="preserve">Vi anser att utskottets förslag under punkt </w:t>
      </w:r>
      <w:r w:rsidR="00595EDB" w:rsidRPr="008062C1">
        <w:t>3</w:t>
      </w:r>
      <w:r w:rsidRPr="008062C1">
        <w:t xml:space="preserve"> borde ha följande lydelse:</w:t>
      </w:r>
    </w:p>
    <w:p w:rsidR="00822F49" w:rsidRPr="008062C1" w:rsidRDefault="00822F49" w:rsidP="00822F49">
      <w:pPr>
        <w:pStyle w:val="Reservantfrslag"/>
      </w:pPr>
      <w:r w:rsidRPr="008062C1">
        <w:t xml:space="preserve">Riksdagen avslår regeringens förslag </w:t>
      </w:r>
      <w:r w:rsidR="00A63024" w:rsidRPr="008062C1">
        <w:t xml:space="preserve">i proposition 2004/05:111 </w:t>
      </w:r>
      <w:r w:rsidRPr="008062C1">
        <w:t>till lag om ändring i lagen (2002:624) om rekr</w:t>
      </w:r>
      <w:r w:rsidRPr="008062C1">
        <w:t>y</w:t>
      </w:r>
      <w:r w:rsidRPr="008062C1">
        <w:t>teringsbi</w:t>
      </w:r>
      <w:r w:rsidR="00AB0599" w:rsidRPr="008062C1">
        <w:t>drag till vuxenstuderande så</w:t>
      </w:r>
      <w:r w:rsidRPr="008062C1">
        <w:t xml:space="preserve">vitt avser </w:t>
      </w:r>
      <w:smartTag w:uri="urn:schemas-microsoft-com:office:smarttags" w:element="metricconverter">
        <w:smartTagPr>
          <w:attr w:name="ProductID" w:val="11 a"/>
        </w:smartTagPr>
        <w:r w:rsidRPr="008062C1">
          <w:t>11 a</w:t>
        </w:r>
      </w:smartTag>
      <w:r w:rsidRPr="008062C1">
        <w:t xml:space="preserve"> §. </w:t>
      </w:r>
    </w:p>
    <w:p w:rsidR="00822F49" w:rsidRPr="008062C1" w:rsidRDefault="00822F49" w:rsidP="00822F49">
      <w:pPr>
        <w:pStyle w:val="Reservantfrslag"/>
      </w:pPr>
      <w:r w:rsidRPr="008062C1">
        <w:t xml:space="preserve">Därmed bifaller riksdagen motion </w:t>
      </w:r>
    </w:p>
    <w:p w:rsidR="00822F49" w:rsidRPr="008062C1" w:rsidRDefault="00822F49" w:rsidP="00822F49">
      <w:pPr>
        <w:pStyle w:val="Reservantfrslag"/>
      </w:pPr>
      <w:r w:rsidRPr="008062C1">
        <w:t>2004/05:Ub12 yrkande 2</w:t>
      </w:r>
    </w:p>
    <w:p w:rsidR="00822F49" w:rsidRPr="008062C1" w:rsidRDefault="00822F49" w:rsidP="00822F49">
      <w:pPr>
        <w:pStyle w:val="Reservantfrslag"/>
      </w:pPr>
      <w:r w:rsidRPr="008062C1">
        <w:t>samt avslår motionerna</w:t>
      </w:r>
    </w:p>
    <w:p w:rsidR="00822F49" w:rsidRPr="008062C1" w:rsidRDefault="00822F49" w:rsidP="00822F49">
      <w:pPr>
        <w:pStyle w:val="Reservantfrslag"/>
      </w:pPr>
      <w:r w:rsidRPr="008062C1">
        <w:t>2004/05:Ub13 yrkande 2 (i denna del)</w:t>
      </w:r>
      <w:r w:rsidR="00DF709D" w:rsidRPr="008062C1">
        <w:t xml:space="preserve"> och</w:t>
      </w:r>
    </w:p>
    <w:p w:rsidR="00822F49" w:rsidRPr="008062C1" w:rsidRDefault="00822F49" w:rsidP="00822F49">
      <w:pPr>
        <w:pStyle w:val="Reservantfrslag"/>
      </w:pPr>
      <w:r w:rsidRPr="008062C1">
        <w:t>2004/05:Ub14 yrkande 1</w:t>
      </w:r>
      <w:r w:rsidR="00595EDB" w:rsidRPr="008062C1">
        <w:t xml:space="preserve"> (i denna del)</w:t>
      </w:r>
      <w:r w:rsidRPr="008062C1">
        <w:t>.</w:t>
      </w:r>
    </w:p>
    <w:p w:rsidR="00822F49" w:rsidRPr="008062C1" w:rsidRDefault="00822F49" w:rsidP="00822F49">
      <w:pPr>
        <w:pStyle w:val="R4"/>
      </w:pPr>
      <w:r w:rsidRPr="008062C1">
        <w:t>Ställningstagande</w:t>
      </w:r>
    </w:p>
    <w:p w:rsidR="00822F49" w:rsidRPr="008062C1" w:rsidRDefault="00822F49" w:rsidP="00822F49">
      <w:r w:rsidRPr="008062C1">
        <w:t>Folkpartiet har i tidigare motioner föreslagit förbättringar för studerande med barn. Det föreslagna tilläggsbidraget förbättrar studerande föräldrars ekon</w:t>
      </w:r>
      <w:r w:rsidRPr="008062C1">
        <w:t>o</w:t>
      </w:r>
      <w:r w:rsidRPr="008062C1">
        <w:t>miska situation</w:t>
      </w:r>
      <w:r w:rsidR="00DF709D" w:rsidRPr="008062C1">
        <w:t>,</w:t>
      </w:r>
      <w:r w:rsidRPr="008062C1">
        <w:t xml:space="preserve"> och Folkpartiet stöder därför förslaget. Vi anser dock att det är orättvist att studerande över 25 år kan få hela studiestödet som bidrag. Det kan t.o.m. tjäna som incitament för att skjuta upp sina studier. Studiesystemet borde i stället uppmuntra så många unga som möjligt att börja studera. Fol</w:t>
      </w:r>
      <w:r w:rsidRPr="008062C1">
        <w:t>k</w:t>
      </w:r>
      <w:r w:rsidRPr="008062C1">
        <w:rPr>
          <w:spacing w:val="-2"/>
          <w:szCs w:val="19"/>
        </w:rPr>
        <w:t>partiet anser därför att rekryteringsbidraget skall avskaffas och avvisar i kons</w:t>
      </w:r>
      <w:r w:rsidRPr="008062C1">
        <w:rPr>
          <w:spacing w:val="-2"/>
          <w:szCs w:val="19"/>
        </w:rPr>
        <w:t>e</w:t>
      </w:r>
      <w:r w:rsidRPr="008062C1">
        <w:rPr>
          <w:spacing w:val="-2"/>
          <w:szCs w:val="19"/>
        </w:rPr>
        <w:t>kvens därmed att det tilläggsbidrag för studerande med barn som föreslås bli infört i studiemedelssystemet införs i rekryteringsbidraget för vuxenstud</w:t>
      </w:r>
      <w:r w:rsidRPr="008062C1">
        <w:rPr>
          <w:spacing w:val="-2"/>
          <w:szCs w:val="19"/>
        </w:rPr>
        <w:t>e</w:t>
      </w:r>
      <w:r w:rsidRPr="008062C1">
        <w:rPr>
          <w:spacing w:val="-2"/>
          <w:szCs w:val="19"/>
        </w:rPr>
        <w:t>rande.</w:t>
      </w:r>
    </w:p>
    <w:p w:rsidR="00822F49" w:rsidRPr="008062C1" w:rsidRDefault="00FE2ECA" w:rsidP="00822F49">
      <w:pPr>
        <w:pStyle w:val="Reservationspunkt"/>
        <w:rPr>
          <w:noProof w:val="0"/>
        </w:rPr>
      </w:pPr>
      <w:bookmarkStart w:id="36" w:name="_Toc105556302"/>
      <w:r w:rsidRPr="008062C1">
        <w:rPr>
          <w:noProof w:val="0"/>
        </w:rPr>
        <w:t>7</w:t>
      </w:r>
      <w:r w:rsidR="00822F49" w:rsidRPr="008062C1">
        <w:rPr>
          <w:noProof w:val="0"/>
        </w:rPr>
        <w:t>.</w:t>
      </w:r>
      <w:r w:rsidR="00822F49" w:rsidRPr="008062C1">
        <w:rPr>
          <w:noProof w:val="0"/>
        </w:rPr>
        <w:tab/>
      </w:r>
      <w:r w:rsidR="00595EDB" w:rsidRPr="008062C1">
        <w:rPr>
          <w:noProof w:val="0"/>
        </w:rPr>
        <w:t xml:space="preserve">Tilläggsbidrag för barn </w:t>
      </w:r>
      <w:r w:rsidR="004E64FA" w:rsidRPr="008062C1">
        <w:rPr>
          <w:noProof w:val="0"/>
        </w:rPr>
        <w:t xml:space="preserve">till studerande med rekryteringsbidrag </w:t>
      </w:r>
      <w:r w:rsidR="00595EDB" w:rsidRPr="008062C1">
        <w:rPr>
          <w:noProof w:val="0"/>
        </w:rPr>
        <w:t>(punkt 3</w:t>
      </w:r>
      <w:r w:rsidR="00822F49" w:rsidRPr="008062C1">
        <w:rPr>
          <w:noProof w:val="0"/>
        </w:rPr>
        <w:t>) – kd</w:t>
      </w:r>
      <w:bookmarkEnd w:id="36"/>
    </w:p>
    <w:p w:rsidR="00822F49" w:rsidRPr="008062C1" w:rsidRDefault="00822F49" w:rsidP="00822F49">
      <w:pPr>
        <w:pStyle w:val="Reservanter"/>
      </w:pPr>
      <w:r w:rsidRPr="008062C1">
        <w:t xml:space="preserve">av </w:t>
      </w:r>
      <w:r w:rsidR="000E491E" w:rsidRPr="008062C1">
        <w:t>Torsten Lindström (kd).</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 xml:space="preserve">Jag anser att </w:t>
      </w:r>
      <w:r w:rsidR="00595EDB" w:rsidRPr="008062C1">
        <w:t>utskottets förslag under punkt 3</w:t>
      </w:r>
      <w:r w:rsidRPr="008062C1">
        <w:t xml:space="preserve"> borde ha följande lydelse:</w:t>
      </w:r>
    </w:p>
    <w:p w:rsidR="00A63024" w:rsidRPr="008062C1" w:rsidRDefault="00822F49" w:rsidP="00822F49">
      <w:pPr>
        <w:pStyle w:val="Reservantfrslag"/>
      </w:pPr>
      <w:r w:rsidRPr="008062C1">
        <w:t xml:space="preserve">Riksdagen antar regeringens förslag </w:t>
      </w:r>
      <w:r w:rsidR="00A63024" w:rsidRPr="008062C1">
        <w:t xml:space="preserve">i proposition 2004/05:111 till lag </w:t>
      </w:r>
      <w:r w:rsidRPr="008062C1">
        <w:t>om än</w:t>
      </w:r>
      <w:r w:rsidRPr="008062C1">
        <w:t>d</w:t>
      </w:r>
      <w:r w:rsidRPr="008062C1">
        <w:t xml:space="preserve">ring i lagen (2002:624) om rekryteringsbidrag till vuxenstuderande så vitt avser </w:t>
      </w:r>
      <w:smartTag w:uri="urn:schemas-microsoft-com:office:smarttags" w:element="metricconverter">
        <w:smartTagPr>
          <w:attr w:name="ProductID" w:val="11 a"/>
        </w:smartTagPr>
        <w:r w:rsidRPr="008062C1">
          <w:t>11 a</w:t>
        </w:r>
      </w:smartTag>
      <w:r w:rsidRPr="008062C1">
        <w:t xml:space="preserve"> § samt tillkännager för regeringen som sin mening vad som fra</w:t>
      </w:r>
      <w:r w:rsidRPr="008062C1">
        <w:t>m</w:t>
      </w:r>
      <w:r w:rsidRPr="008062C1">
        <w:t xml:space="preserve">förs i reservationen. </w:t>
      </w:r>
    </w:p>
    <w:p w:rsidR="00822F49" w:rsidRPr="008062C1" w:rsidRDefault="00822F49" w:rsidP="00822F49">
      <w:pPr>
        <w:pStyle w:val="Reservantfrslag"/>
      </w:pPr>
      <w:r w:rsidRPr="008062C1">
        <w:t>Dä</w:t>
      </w:r>
      <w:r w:rsidRPr="008062C1">
        <w:t>r</w:t>
      </w:r>
      <w:r w:rsidRPr="008062C1">
        <w:t>med bifaller riksdagen motion</w:t>
      </w:r>
    </w:p>
    <w:p w:rsidR="00822F49" w:rsidRPr="008062C1" w:rsidRDefault="00822F49" w:rsidP="00822F49">
      <w:pPr>
        <w:pStyle w:val="Reservantfrslag"/>
      </w:pPr>
      <w:r w:rsidRPr="008062C1">
        <w:t>2004/05:Ub14 yrkande 1</w:t>
      </w:r>
      <w:r w:rsidR="00595EDB" w:rsidRPr="008062C1">
        <w:t xml:space="preserve"> (i denna del)</w:t>
      </w:r>
    </w:p>
    <w:p w:rsidR="00822F49" w:rsidRPr="008062C1" w:rsidRDefault="00822F49" w:rsidP="00822F49">
      <w:pPr>
        <w:pStyle w:val="Reservantfrslag"/>
      </w:pPr>
      <w:r w:rsidRPr="008062C1">
        <w:t xml:space="preserve">samt avslår motionerna </w:t>
      </w:r>
    </w:p>
    <w:p w:rsidR="00822F49" w:rsidRPr="008062C1" w:rsidRDefault="00822F49" w:rsidP="00822F49">
      <w:pPr>
        <w:pStyle w:val="Reservantfrslag"/>
      </w:pPr>
      <w:r w:rsidRPr="008062C1">
        <w:t>2004/05:Ub12 yrkande 2 och</w:t>
      </w:r>
    </w:p>
    <w:p w:rsidR="00822F49" w:rsidRPr="008062C1" w:rsidRDefault="00254F64" w:rsidP="00822F49">
      <w:pPr>
        <w:pStyle w:val="Reservantfrslag"/>
      </w:pPr>
      <w:r w:rsidRPr="008062C1">
        <w:t>2004/05:Ub13 yrkande</w:t>
      </w:r>
      <w:r w:rsidR="00822F49" w:rsidRPr="008062C1">
        <w:t xml:space="preserve"> 2 (i denna del).</w:t>
      </w:r>
    </w:p>
    <w:p w:rsidR="00822F49" w:rsidRPr="008062C1" w:rsidRDefault="00822F49" w:rsidP="00CE3C2A">
      <w:pPr>
        <w:pStyle w:val="R4"/>
        <w:spacing w:before="0"/>
      </w:pPr>
      <w:r w:rsidRPr="008062C1">
        <w:t>Ställningstagande</w:t>
      </w:r>
    </w:p>
    <w:p w:rsidR="00822F49" w:rsidRPr="008062C1" w:rsidRDefault="00A04FCD" w:rsidP="00822F49">
      <w:r w:rsidRPr="008062C1">
        <w:t>Kristdemokraterna</w:t>
      </w:r>
      <w:r w:rsidR="00822F49" w:rsidRPr="008062C1">
        <w:t xml:space="preserve"> anser att ett barnperspektiv skall råda när </w:t>
      </w:r>
      <w:r w:rsidR="00FE2ECA" w:rsidRPr="008062C1">
        <w:t>tilläggs</w:t>
      </w:r>
      <w:r w:rsidR="00822F49" w:rsidRPr="008062C1">
        <w:t>bidragets storlek bestäms. Dä</w:t>
      </w:r>
      <w:r w:rsidR="00822F49" w:rsidRPr="008062C1">
        <w:t>r</w:t>
      </w:r>
      <w:r w:rsidR="00822F49" w:rsidRPr="008062C1">
        <w:t xml:space="preserve">för bör inriktningen på sikt vara att barntillägget ges med samma nivå till alla barn. </w:t>
      </w:r>
    </w:p>
    <w:p w:rsidR="00822F49" w:rsidRPr="008062C1" w:rsidRDefault="007F440D" w:rsidP="00822F49">
      <w:pPr>
        <w:pStyle w:val="Reservationspunkt"/>
        <w:rPr>
          <w:noProof w:val="0"/>
        </w:rPr>
      </w:pPr>
      <w:bookmarkStart w:id="37" w:name="_Toc105556303"/>
      <w:r w:rsidRPr="008062C1">
        <w:rPr>
          <w:noProof w:val="0"/>
        </w:rPr>
        <w:t>8</w:t>
      </w:r>
      <w:r w:rsidR="00822F49" w:rsidRPr="008062C1">
        <w:rPr>
          <w:noProof w:val="0"/>
        </w:rPr>
        <w:t>.</w:t>
      </w:r>
      <w:r w:rsidR="00822F49" w:rsidRPr="008062C1">
        <w:rPr>
          <w:noProof w:val="0"/>
        </w:rPr>
        <w:tab/>
        <w:t>Tilläggslån (punkt</w:t>
      </w:r>
      <w:r w:rsidRPr="008062C1">
        <w:rPr>
          <w:noProof w:val="0"/>
        </w:rPr>
        <w:t xml:space="preserve"> 4</w:t>
      </w:r>
      <w:r w:rsidR="00822F49" w:rsidRPr="008062C1">
        <w:rPr>
          <w:noProof w:val="0"/>
        </w:rPr>
        <w:t>) – fp</w:t>
      </w:r>
      <w:bookmarkEnd w:id="37"/>
    </w:p>
    <w:p w:rsidR="00822F49" w:rsidRPr="008062C1" w:rsidRDefault="00822F49" w:rsidP="00822F49">
      <w:pPr>
        <w:pStyle w:val="Reservanter"/>
      </w:pPr>
      <w:r w:rsidRPr="008062C1">
        <w:t xml:space="preserve">av </w:t>
      </w:r>
      <w:r w:rsidR="000E491E" w:rsidRPr="008062C1">
        <w:t>Ulf Nilsson (fp) och Axel Darvik (fp).</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 xml:space="preserve">Vi anser att </w:t>
      </w:r>
      <w:r w:rsidR="007F440D" w:rsidRPr="008062C1">
        <w:t>utskottets förslag under punkt 4</w:t>
      </w:r>
      <w:r w:rsidRPr="008062C1">
        <w:t xml:space="preserve"> borde ha följande lydelse:</w:t>
      </w:r>
    </w:p>
    <w:p w:rsidR="00822F49" w:rsidRPr="008062C1" w:rsidRDefault="00822F49" w:rsidP="00822F49">
      <w:pPr>
        <w:pStyle w:val="Reservantfrslag"/>
      </w:pPr>
      <w:r w:rsidRPr="008062C1">
        <w:t>Riksdagen tillkännager för regeringen som sin mening vad som framförs i reservationen. Därmed bifaller riksdagen motion</w:t>
      </w:r>
    </w:p>
    <w:p w:rsidR="00822F49" w:rsidRPr="008062C1" w:rsidRDefault="00822F49" w:rsidP="00822F49">
      <w:pPr>
        <w:pStyle w:val="Reservantfrslag"/>
      </w:pPr>
      <w:r w:rsidRPr="008062C1">
        <w:t>2004/05:Ub12 yrkande 3.</w:t>
      </w:r>
    </w:p>
    <w:p w:rsidR="00822F49" w:rsidRPr="008062C1" w:rsidRDefault="00822F49" w:rsidP="00822F49">
      <w:pPr>
        <w:pStyle w:val="R4"/>
      </w:pPr>
      <w:r w:rsidRPr="008062C1">
        <w:t>Ställningstagande</w:t>
      </w:r>
    </w:p>
    <w:p w:rsidR="00822F49" w:rsidRPr="008062C1" w:rsidRDefault="00822F49" w:rsidP="00822F49">
      <w:r w:rsidRPr="008062C1">
        <w:t>För att studerande med barn skall kunna klara akuta ekonomiska situationer föreslår Folkpartiet att en möjlighet införs till ett tilläggslån på upp till 3 000 kr i månaden. Detta tilläggslån bör förbehållas studerande med barn och finansieras genom att möjligheten till tilläggslån avskaffas för personer över 25 år som haft en hög arbetsinkomst de närmaste åren före studierna.</w:t>
      </w:r>
    </w:p>
    <w:p w:rsidR="00822F49" w:rsidRPr="008062C1" w:rsidRDefault="007F440D" w:rsidP="00822F49">
      <w:pPr>
        <w:pStyle w:val="Reservationspunkt"/>
        <w:rPr>
          <w:noProof w:val="0"/>
        </w:rPr>
      </w:pPr>
      <w:bookmarkStart w:id="38" w:name="_Toc105556304"/>
      <w:r w:rsidRPr="008062C1">
        <w:rPr>
          <w:noProof w:val="0"/>
        </w:rPr>
        <w:t>9</w:t>
      </w:r>
      <w:r w:rsidR="00822F49" w:rsidRPr="008062C1">
        <w:rPr>
          <w:noProof w:val="0"/>
        </w:rPr>
        <w:t>.</w:t>
      </w:r>
      <w:r w:rsidR="00822F49" w:rsidRPr="008062C1">
        <w:rPr>
          <w:noProof w:val="0"/>
        </w:rPr>
        <w:tab/>
        <w:t>Samordning med annan lagstiftning</w:t>
      </w:r>
      <w:r w:rsidRPr="008062C1">
        <w:rPr>
          <w:noProof w:val="0"/>
        </w:rPr>
        <w:t xml:space="preserve"> (punkt 5</w:t>
      </w:r>
      <w:r w:rsidR="00822F49" w:rsidRPr="008062C1">
        <w:rPr>
          <w:noProof w:val="0"/>
        </w:rPr>
        <w:t>) – m</w:t>
      </w:r>
      <w:bookmarkEnd w:id="38"/>
    </w:p>
    <w:p w:rsidR="00822F49" w:rsidRPr="008062C1" w:rsidRDefault="00822F49" w:rsidP="00822F49">
      <w:pPr>
        <w:pStyle w:val="Reservanter"/>
      </w:pPr>
      <w:r w:rsidRPr="008062C1">
        <w:t xml:space="preserve">av </w:t>
      </w:r>
      <w:r w:rsidR="000E491E" w:rsidRPr="008062C1">
        <w:t>Sten Tolgfors (m), Margareta Pålsson (m) och Peter Danielsson (m).</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 xml:space="preserve">Vi anser att </w:t>
      </w:r>
      <w:r w:rsidR="007F440D" w:rsidRPr="008062C1">
        <w:t>riksdagens förslag under punkt 5</w:t>
      </w:r>
      <w:r w:rsidRPr="008062C1">
        <w:t xml:space="preserve"> borde ha följande lydelse:</w:t>
      </w:r>
    </w:p>
    <w:p w:rsidR="00A04FCD" w:rsidRPr="008062C1" w:rsidRDefault="00822F49" w:rsidP="00822F49">
      <w:pPr>
        <w:pStyle w:val="Reservantfrslag"/>
      </w:pPr>
      <w:r w:rsidRPr="008062C1">
        <w:t>Riksdagen avslå</w:t>
      </w:r>
      <w:r w:rsidR="00A04FCD" w:rsidRPr="008062C1">
        <w:t>r</w:t>
      </w:r>
      <w:r w:rsidRPr="008062C1">
        <w:t xml:space="preserve"> regeringens förslag </w:t>
      </w:r>
      <w:r w:rsidR="00A04FCD" w:rsidRPr="008062C1">
        <w:t xml:space="preserve">i proposition 2004/05:111 till </w:t>
      </w:r>
    </w:p>
    <w:p w:rsidR="00822F49" w:rsidRPr="008062C1" w:rsidRDefault="00822F49" w:rsidP="00822F49">
      <w:pPr>
        <w:pStyle w:val="Reservantfrslag"/>
      </w:pPr>
      <w:r w:rsidRPr="008062C1">
        <w:t xml:space="preserve">a) lag om ändring i lagen </w:t>
      </w:r>
      <w:r w:rsidR="00DF709D" w:rsidRPr="008062C1">
        <w:t xml:space="preserve">(1993:737) </w:t>
      </w:r>
      <w:r w:rsidRPr="008062C1">
        <w:t>om bostadsbidrag,</w:t>
      </w:r>
    </w:p>
    <w:p w:rsidR="00822F49" w:rsidRPr="008062C1" w:rsidRDefault="00822F49" w:rsidP="00822F49">
      <w:pPr>
        <w:pStyle w:val="Reservantfrslag"/>
      </w:pPr>
      <w:r w:rsidRPr="008062C1">
        <w:t xml:space="preserve">b) </w:t>
      </w:r>
      <w:r w:rsidR="00DF709D" w:rsidRPr="008062C1">
        <w:t xml:space="preserve">lag om ändring i lagen </w:t>
      </w:r>
      <w:r w:rsidRPr="008062C1">
        <w:t>(1996:1030) om underhållsstöd,</w:t>
      </w:r>
    </w:p>
    <w:p w:rsidR="00822F49" w:rsidRPr="008062C1" w:rsidRDefault="00822F49" w:rsidP="00822F49">
      <w:pPr>
        <w:pStyle w:val="Reservantfrslag"/>
      </w:pPr>
      <w:r w:rsidRPr="008062C1">
        <w:t>c) lag om ändring i lagen (1998:674) om inkomstgrundad ålderspension och</w:t>
      </w:r>
    </w:p>
    <w:p w:rsidR="00822F49" w:rsidRPr="008062C1" w:rsidRDefault="00822F49" w:rsidP="00822F49">
      <w:pPr>
        <w:pStyle w:val="Reservantfrslag"/>
      </w:pPr>
      <w:r w:rsidRPr="008062C1">
        <w:t>d) lag om ändring i lagen (2001:761) om bostadstillägg till pensionärer m.fl.</w:t>
      </w:r>
    </w:p>
    <w:p w:rsidR="00822F49" w:rsidRPr="008062C1" w:rsidRDefault="00822F49" w:rsidP="00822F49">
      <w:pPr>
        <w:pStyle w:val="Reservantfrslag"/>
      </w:pPr>
      <w:r w:rsidRPr="008062C1">
        <w:t xml:space="preserve">Därmed bifaller riksdagen motion </w:t>
      </w:r>
    </w:p>
    <w:p w:rsidR="00822F49" w:rsidRPr="008062C1" w:rsidRDefault="00822F49" w:rsidP="00822F49">
      <w:pPr>
        <w:pStyle w:val="Reservantfrslag"/>
      </w:pPr>
      <w:r w:rsidRPr="008062C1">
        <w:t>2004/05:Ub13 yrkandena 3</w:t>
      </w:r>
      <w:r w:rsidR="00AB0599" w:rsidRPr="008062C1">
        <w:t>–</w:t>
      </w:r>
      <w:r w:rsidRPr="008062C1">
        <w:t>6.</w:t>
      </w:r>
    </w:p>
    <w:p w:rsidR="00822F49" w:rsidRPr="008062C1" w:rsidRDefault="00822F49" w:rsidP="00822F49">
      <w:pPr>
        <w:pStyle w:val="R4"/>
      </w:pPr>
      <w:r w:rsidRPr="008062C1">
        <w:t>Ställningstagande</w:t>
      </w:r>
    </w:p>
    <w:p w:rsidR="00822F49" w:rsidRPr="008062C1" w:rsidRDefault="00822F49" w:rsidP="00822F49">
      <w:r w:rsidRPr="008062C1">
        <w:t>Som en följd av att Moderaterna avvisar införandet av tilläggsbidrag för st</w:t>
      </w:r>
      <w:r w:rsidRPr="008062C1">
        <w:t>u</w:t>
      </w:r>
      <w:r w:rsidRPr="008062C1">
        <w:t>derande med barn avvisas också de ändringar i annan lagstiftning som föra</w:t>
      </w:r>
      <w:r w:rsidRPr="008062C1">
        <w:t>n</w:t>
      </w:r>
      <w:r w:rsidRPr="008062C1">
        <w:t xml:space="preserve">leds av förslaget. </w:t>
      </w:r>
    </w:p>
    <w:p w:rsidR="00822F49" w:rsidRPr="008062C1" w:rsidRDefault="00CE3C2A" w:rsidP="00CE3C2A">
      <w:pPr>
        <w:pStyle w:val="Reservationspunkt"/>
        <w:spacing w:before="0"/>
        <w:rPr>
          <w:noProof w:val="0"/>
        </w:rPr>
      </w:pPr>
      <w:bookmarkStart w:id="39" w:name="_Toc105556305"/>
      <w:r w:rsidRPr="008062C1">
        <w:rPr>
          <w:noProof w:val="0"/>
        </w:rPr>
        <w:br w:type="page"/>
      </w:r>
      <w:r w:rsidR="007F440D" w:rsidRPr="008062C1">
        <w:rPr>
          <w:noProof w:val="0"/>
        </w:rPr>
        <w:t>10</w:t>
      </w:r>
      <w:r w:rsidR="00822F49" w:rsidRPr="008062C1">
        <w:rPr>
          <w:noProof w:val="0"/>
        </w:rPr>
        <w:t>.</w:t>
      </w:r>
      <w:r w:rsidR="00822F49" w:rsidRPr="008062C1">
        <w:rPr>
          <w:noProof w:val="0"/>
        </w:rPr>
        <w:tab/>
        <w:t>Åldersgränser och antalet veckor med rätt till studiemedel för</w:t>
      </w:r>
      <w:r w:rsidR="007F440D" w:rsidRPr="008062C1">
        <w:rPr>
          <w:noProof w:val="0"/>
        </w:rPr>
        <w:t xml:space="preserve"> äldre (punkt 6</w:t>
      </w:r>
      <w:r w:rsidR="00822F49" w:rsidRPr="008062C1">
        <w:rPr>
          <w:noProof w:val="0"/>
        </w:rPr>
        <w:t>) – m</w:t>
      </w:r>
      <w:bookmarkEnd w:id="39"/>
    </w:p>
    <w:p w:rsidR="00822F49" w:rsidRPr="008062C1" w:rsidRDefault="00822F49" w:rsidP="00822F49">
      <w:pPr>
        <w:pStyle w:val="Reservanter"/>
      </w:pPr>
      <w:r w:rsidRPr="008062C1">
        <w:t xml:space="preserve">av </w:t>
      </w:r>
      <w:r w:rsidR="000E491E" w:rsidRPr="008062C1">
        <w:t>Sten Tolgfors (m), Margareta Pålsson (m) och Peter Danielsson (m).</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 xml:space="preserve">Vi anser att </w:t>
      </w:r>
      <w:r w:rsidR="007F440D" w:rsidRPr="008062C1">
        <w:t>utskottets förslag under punkt 6</w:t>
      </w:r>
      <w:r w:rsidRPr="008062C1">
        <w:t xml:space="preserve"> borde ha följande betydelse:</w:t>
      </w:r>
    </w:p>
    <w:p w:rsidR="00822F49" w:rsidRPr="008062C1" w:rsidRDefault="00822F49" w:rsidP="00822F49">
      <w:pPr>
        <w:pStyle w:val="Reservantfrslag"/>
      </w:pPr>
      <w:r w:rsidRPr="008062C1">
        <w:t xml:space="preserve">Riksdagen avslår regeringens förslag </w:t>
      </w:r>
      <w:r w:rsidR="00A04FCD" w:rsidRPr="008062C1">
        <w:t>i proposition 2004/05:111 till</w:t>
      </w:r>
    </w:p>
    <w:p w:rsidR="00822F49" w:rsidRPr="008062C1" w:rsidRDefault="00822F49" w:rsidP="00822F49">
      <w:pPr>
        <w:pStyle w:val="Reservantfrslag"/>
      </w:pPr>
      <w:r w:rsidRPr="008062C1">
        <w:t>lag om ändring i studiestödslagen (1999:1395) såvitt avser 3 kap. 3 och  9 §§ samt</w:t>
      </w:r>
    </w:p>
    <w:p w:rsidR="00822F49" w:rsidRPr="008062C1" w:rsidRDefault="00822F49" w:rsidP="00822F49">
      <w:pPr>
        <w:pStyle w:val="Reservantfrslag"/>
      </w:pPr>
      <w:r w:rsidRPr="008062C1">
        <w:t xml:space="preserve">lag om ändring i lagen (2002:624) om rekryteringsbidrag till vuxenstuderande såvitt avser 5 §. </w:t>
      </w:r>
    </w:p>
    <w:p w:rsidR="00822F49" w:rsidRPr="008062C1" w:rsidRDefault="00822F49" w:rsidP="00822F49">
      <w:pPr>
        <w:pStyle w:val="Reservantfrslag"/>
      </w:pPr>
      <w:r w:rsidRPr="008062C1">
        <w:t>Därmed bifaller riksdagen motion</w:t>
      </w:r>
    </w:p>
    <w:p w:rsidR="00822F49" w:rsidRPr="008062C1" w:rsidRDefault="00822F49" w:rsidP="00822F49">
      <w:pPr>
        <w:pStyle w:val="Reservantfrslag"/>
      </w:pPr>
      <w:r w:rsidRPr="008062C1">
        <w:t>2004/05:Ub13 yrkandena 1 (i denna del) och 2 (i denna del)</w:t>
      </w:r>
    </w:p>
    <w:p w:rsidR="00822F49" w:rsidRPr="008062C1" w:rsidRDefault="00822F49" w:rsidP="00822F49">
      <w:pPr>
        <w:pStyle w:val="Reservantfrslag"/>
      </w:pPr>
      <w:r w:rsidRPr="008062C1">
        <w:t xml:space="preserve">samt avslår motionerna </w:t>
      </w:r>
    </w:p>
    <w:p w:rsidR="00822F49" w:rsidRPr="008062C1" w:rsidRDefault="00822F49" w:rsidP="00822F49">
      <w:pPr>
        <w:pStyle w:val="Reservantfrslag"/>
      </w:pPr>
      <w:r w:rsidRPr="008062C1">
        <w:t>2004/05:Ub14 yrkandena 2</w:t>
      </w:r>
      <w:r w:rsidR="00AB0599" w:rsidRPr="008062C1">
        <w:t>–</w:t>
      </w:r>
      <w:r w:rsidRPr="008062C1">
        <w:t>4 samt</w:t>
      </w:r>
    </w:p>
    <w:p w:rsidR="00822F49" w:rsidRPr="008062C1" w:rsidRDefault="00822F49" w:rsidP="00822F49">
      <w:pPr>
        <w:pStyle w:val="Reservantfrslag"/>
      </w:pPr>
      <w:r w:rsidRPr="008062C1">
        <w:t>2004/05:Ub223.</w:t>
      </w:r>
    </w:p>
    <w:p w:rsidR="00822F49" w:rsidRPr="008062C1" w:rsidRDefault="00822F49" w:rsidP="00822F49">
      <w:pPr>
        <w:pStyle w:val="R4"/>
      </w:pPr>
      <w:r w:rsidRPr="008062C1">
        <w:t>Ställningstagande</w:t>
      </w:r>
    </w:p>
    <w:p w:rsidR="00822F49" w:rsidRPr="008062C1" w:rsidRDefault="00822F49" w:rsidP="00822F49">
      <w:r w:rsidRPr="008062C1">
        <w:t>Det moderna samhället ställer krav på kompetensutveckling under hela livet. Därför bör det vara möjligt att bredda sin kompetens och byta karriär i vuxen ålder</w:t>
      </w:r>
      <w:r w:rsidR="00DF709D" w:rsidRPr="008062C1">
        <w:t>, inte minst eftersom det på grund av</w:t>
      </w:r>
      <w:r w:rsidRPr="008062C1">
        <w:t xml:space="preserve"> demografin är angeläget att männ</w:t>
      </w:r>
      <w:r w:rsidRPr="008062C1">
        <w:t>i</w:t>
      </w:r>
      <w:r w:rsidRPr="008062C1">
        <w:t>skor jo</w:t>
      </w:r>
      <w:r w:rsidRPr="008062C1">
        <w:t>b</w:t>
      </w:r>
      <w:r w:rsidRPr="008062C1">
        <w:t>bar längre upp i åldrarna. Moderaterna tycker att det är rimligt att man får utbilda sig längre upp i åldrarna så länge man kan återbetala sina lån. För oss är återbetalningsprincipen central. I regeringens förslag är kostnad</w:t>
      </w:r>
      <w:r w:rsidRPr="008062C1">
        <w:t>s</w:t>
      </w:r>
      <w:r w:rsidRPr="008062C1">
        <w:t>konsekvenserna av en generell höjning av åldersgränserna i studiemedelss</w:t>
      </w:r>
      <w:r w:rsidRPr="008062C1">
        <w:t>y</w:t>
      </w:r>
      <w:r w:rsidRPr="008062C1">
        <w:t>stemet svåra att förutsäga. Regeringen skriver själv i propositionen att kos</w:t>
      </w:r>
      <w:r w:rsidRPr="008062C1">
        <w:t>t</w:t>
      </w:r>
      <w:r w:rsidRPr="008062C1">
        <w:t>nadsberäkningarna är osäkra dels eftersom det statistiska underlaget är bris</w:t>
      </w:r>
      <w:r w:rsidRPr="008062C1">
        <w:t>t</w:t>
      </w:r>
      <w:r w:rsidRPr="008062C1">
        <w:t>fälligt, dels eftersom de dynamiska effekterna av förslagen är svåra att föru</w:t>
      </w:r>
      <w:r w:rsidRPr="008062C1">
        <w:t>t</w:t>
      </w:r>
      <w:r w:rsidRPr="008062C1">
        <w:t>se. Förutom detta finns det fler problem med regeringens förslag till förändr</w:t>
      </w:r>
      <w:r w:rsidRPr="008062C1">
        <w:t>a</w:t>
      </w:r>
      <w:r w:rsidRPr="008062C1">
        <w:t>de regler för studiestöd för äldre studerande. För det första verkar regeringens förslag nästan godtyc</w:t>
      </w:r>
      <w:r w:rsidRPr="008062C1">
        <w:t>k</w:t>
      </w:r>
      <w:r w:rsidRPr="008062C1">
        <w:t>ligt tagna ur luften. Det finns ingen analys kring varför den generella studi</w:t>
      </w:r>
      <w:r w:rsidRPr="008062C1">
        <w:t>e</w:t>
      </w:r>
      <w:r w:rsidRPr="008062C1">
        <w:t>medelsåldern skall höjas till just 54 år i stället för någon annan ålder. I prop</w:t>
      </w:r>
      <w:r w:rsidRPr="008062C1">
        <w:t>o</w:t>
      </w:r>
      <w:r w:rsidRPr="008062C1">
        <w:t>sitionen skriver regeringen endast att resurserna som avsatts inte räcker till en 55-årsgräns. Beräkningarna lyser med sin frånvaro. För det andra saknas ordentligt beräkningsunderlag och analys av hur försl</w:t>
      </w:r>
      <w:r w:rsidRPr="008062C1">
        <w:t>a</w:t>
      </w:r>
      <w:r w:rsidRPr="008062C1">
        <w:t>gen påverkar den e</w:t>
      </w:r>
      <w:r w:rsidRPr="008062C1">
        <w:t>n</w:t>
      </w:r>
      <w:r w:rsidRPr="008062C1">
        <w:t>skildes återbetalningsmöjligheter och därmed indirekt statens kostnader för studiemedelssystemet. Generellt gäller att ju färre år en person kan arbeta för att dra nytta av sin nya utbildning, desto svårare blir det att hinna betala av lånen. Eftersom Moderaterna avvisar rekryteringsbidraget som sådant, motsätter vi oss också förändringar vad gäller åldersgrä</w:t>
      </w:r>
      <w:r w:rsidRPr="008062C1">
        <w:t>n</w:t>
      </w:r>
      <w:r w:rsidRPr="008062C1">
        <w:t xml:space="preserve">sen för att kunna erhålla detta bidrag. </w:t>
      </w:r>
    </w:p>
    <w:p w:rsidR="00822F49" w:rsidRPr="008062C1" w:rsidRDefault="006659D2" w:rsidP="00496858">
      <w:pPr>
        <w:pStyle w:val="Reservationspunkt"/>
        <w:spacing w:before="0"/>
        <w:rPr>
          <w:noProof w:val="0"/>
        </w:rPr>
      </w:pPr>
      <w:r w:rsidRPr="008062C1">
        <w:rPr>
          <w:noProof w:val="0"/>
        </w:rPr>
        <w:br w:type="page"/>
      </w:r>
      <w:bookmarkStart w:id="40" w:name="_Toc105556306"/>
      <w:r w:rsidR="007F440D" w:rsidRPr="008062C1">
        <w:rPr>
          <w:noProof w:val="0"/>
        </w:rPr>
        <w:t>11</w:t>
      </w:r>
      <w:r w:rsidR="00822F49" w:rsidRPr="008062C1">
        <w:rPr>
          <w:noProof w:val="0"/>
        </w:rPr>
        <w:t>.</w:t>
      </w:r>
      <w:r w:rsidR="00822F49" w:rsidRPr="008062C1">
        <w:rPr>
          <w:noProof w:val="0"/>
        </w:rPr>
        <w:tab/>
        <w:t>Åldersgrän</w:t>
      </w:r>
      <w:r w:rsidR="00AB0599" w:rsidRPr="008062C1">
        <w:rPr>
          <w:noProof w:val="0"/>
        </w:rPr>
        <w:t>s</w:t>
      </w:r>
      <w:r w:rsidR="00822F49" w:rsidRPr="008062C1">
        <w:rPr>
          <w:noProof w:val="0"/>
        </w:rPr>
        <w:t>er och antalet veckor med rätt til</w:t>
      </w:r>
      <w:r w:rsidR="001C76BF" w:rsidRPr="008062C1">
        <w:rPr>
          <w:noProof w:val="0"/>
        </w:rPr>
        <w:t>l studiemedel för äldre (punkt 6</w:t>
      </w:r>
      <w:r w:rsidR="00822F49" w:rsidRPr="008062C1">
        <w:rPr>
          <w:noProof w:val="0"/>
        </w:rPr>
        <w:t>) – kd</w:t>
      </w:r>
      <w:bookmarkEnd w:id="40"/>
    </w:p>
    <w:p w:rsidR="00822F49" w:rsidRPr="008062C1" w:rsidRDefault="00822F49" w:rsidP="00822F49">
      <w:pPr>
        <w:pStyle w:val="Reservanter"/>
      </w:pPr>
      <w:r w:rsidRPr="008062C1">
        <w:t xml:space="preserve">av </w:t>
      </w:r>
      <w:r w:rsidR="000E491E" w:rsidRPr="008062C1">
        <w:t>Torsten Lindström (kd).</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 xml:space="preserve">Jag anser att </w:t>
      </w:r>
      <w:r w:rsidR="001C76BF" w:rsidRPr="008062C1">
        <w:t>utskottets förslag under punkt 6</w:t>
      </w:r>
      <w:r w:rsidRPr="008062C1">
        <w:t xml:space="preserve"> borde ha följande lydelse:</w:t>
      </w:r>
    </w:p>
    <w:p w:rsidR="00822F49" w:rsidRPr="008062C1" w:rsidRDefault="00822F49" w:rsidP="00822F49">
      <w:pPr>
        <w:pStyle w:val="Reservantfrslag"/>
      </w:pPr>
      <w:r w:rsidRPr="008062C1">
        <w:t xml:space="preserve">Riksdagen antar regeringens förslag </w:t>
      </w:r>
      <w:r w:rsidR="00A04FCD" w:rsidRPr="008062C1">
        <w:t xml:space="preserve">i proposition 2004/05:111 till </w:t>
      </w:r>
    </w:p>
    <w:p w:rsidR="00822F49" w:rsidRPr="008062C1" w:rsidRDefault="00822F49" w:rsidP="00822F49">
      <w:pPr>
        <w:pStyle w:val="Reservantfrslag"/>
      </w:pPr>
      <w:r w:rsidRPr="008062C1">
        <w:t>lag om ändring i studiestödslagen (1999:1395) såvitt avser 3 kap. 3 och  9 §§ samt</w:t>
      </w:r>
    </w:p>
    <w:p w:rsidR="00822F49" w:rsidRPr="008062C1" w:rsidRDefault="00822F49" w:rsidP="00822F49">
      <w:pPr>
        <w:pStyle w:val="Reservantfrslag"/>
      </w:pPr>
      <w:r w:rsidRPr="008062C1">
        <w:t xml:space="preserve">lag om ändring i lagen (2002:624) om rekryteringsbidrag till vuxenstuderande såvitt avser 5 § </w:t>
      </w:r>
    </w:p>
    <w:p w:rsidR="00822F49" w:rsidRPr="008062C1" w:rsidRDefault="00822F49" w:rsidP="00822F49">
      <w:pPr>
        <w:pStyle w:val="Reservantfrslag"/>
      </w:pPr>
      <w:r w:rsidRPr="008062C1">
        <w:t xml:space="preserve">med de ändringar som framgår av </w:t>
      </w:r>
      <w:r w:rsidRPr="008062C1">
        <w:rPr>
          <w:i/>
        </w:rPr>
        <w:t>bilaga 3</w:t>
      </w:r>
      <w:r w:rsidRPr="008062C1">
        <w:t xml:space="preserve">. </w:t>
      </w:r>
    </w:p>
    <w:p w:rsidR="00822F49" w:rsidRPr="008062C1" w:rsidRDefault="00822F49" w:rsidP="00822F49">
      <w:pPr>
        <w:pStyle w:val="Reservantfrslag"/>
      </w:pPr>
      <w:r w:rsidRPr="008062C1">
        <w:t>Därmed bifaller riksdagen motion</w:t>
      </w:r>
    </w:p>
    <w:p w:rsidR="00822F49" w:rsidRPr="008062C1" w:rsidRDefault="00822F49" w:rsidP="00822F49">
      <w:pPr>
        <w:pStyle w:val="Reservantfrslag"/>
      </w:pPr>
      <w:r w:rsidRPr="008062C1">
        <w:t>2004/05:UbU14 yrkandena 2</w:t>
      </w:r>
      <w:r w:rsidR="00056F17" w:rsidRPr="008062C1">
        <w:t>–</w:t>
      </w:r>
      <w:r w:rsidRPr="008062C1">
        <w:t>4</w:t>
      </w:r>
    </w:p>
    <w:p w:rsidR="00822F49" w:rsidRPr="008062C1" w:rsidRDefault="00822F49" w:rsidP="00822F49">
      <w:pPr>
        <w:pStyle w:val="Reservantfrslag"/>
      </w:pPr>
      <w:r w:rsidRPr="008062C1">
        <w:t>samt avslår motionerna</w:t>
      </w:r>
    </w:p>
    <w:p w:rsidR="00822F49" w:rsidRPr="008062C1" w:rsidRDefault="00822F49" w:rsidP="00822F49">
      <w:pPr>
        <w:pStyle w:val="Reservantfrslag"/>
      </w:pPr>
      <w:r w:rsidRPr="008062C1">
        <w:t>2004/05:Ub13 yrkandena 1 (i denna del) och 2 (i denna del) samt</w:t>
      </w:r>
    </w:p>
    <w:p w:rsidR="00822F49" w:rsidRPr="008062C1" w:rsidRDefault="00822F49" w:rsidP="00822F49">
      <w:pPr>
        <w:pStyle w:val="Reservantfrslag"/>
      </w:pPr>
      <w:r w:rsidRPr="008062C1">
        <w:t>2004/05:Ub223.</w:t>
      </w:r>
    </w:p>
    <w:p w:rsidR="00822F49" w:rsidRPr="008062C1" w:rsidRDefault="00822F49" w:rsidP="00822F49">
      <w:pPr>
        <w:pStyle w:val="R4"/>
      </w:pPr>
      <w:r w:rsidRPr="008062C1">
        <w:t>Ställningstagande</w:t>
      </w:r>
    </w:p>
    <w:p w:rsidR="00822F49" w:rsidRPr="008062C1" w:rsidRDefault="00822F49" w:rsidP="00822F49">
      <w:r w:rsidRPr="008062C1">
        <w:t>Kristdemokraterna anser att åldersgränsen för studiemedel och för att erhålla rekryteringsbidrag bör vara 55 år i stället för 54 år. 55 år är en mer vedertagen åldersgräns, studiebidrag på utbildningar till bristyrken beviljas t.ex. i dag t.o.m. 55 års ålder. Som en följd av förslag</w:t>
      </w:r>
      <w:r w:rsidR="00A04FCD" w:rsidRPr="008062C1">
        <w:t>et</w:t>
      </w:r>
      <w:r w:rsidRPr="008062C1">
        <w:t xml:space="preserve"> att studiemedel skall kunna ges </w:t>
      </w:r>
      <w:r w:rsidR="00DF709D" w:rsidRPr="008062C1">
        <w:t>fram till 55 års ålder anser jag</w:t>
      </w:r>
      <w:r w:rsidRPr="008062C1">
        <w:t xml:space="preserve"> också att lånetrappan skall påbörjas vid 46 år och avslutas vid 55 år. </w:t>
      </w:r>
    </w:p>
    <w:p w:rsidR="00DF709D" w:rsidRPr="008062C1" w:rsidRDefault="00DF709D" w:rsidP="00DF709D">
      <w:pPr>
        <w:pStyle w:val="Reservationspunkt"/>
        <w:rPr>
          <w:noProof w:val="0"/>
        </w:rPr>
      </w:pPr>
      <w:bookmarkStart w:id="41" w:name="_Toc105556307"/>
      <w:r w:rsidRPr="008062C1">
        <w:rPr>
          <w:noProof w:val="0"/>
        </w:rPr>
        <w:t>12.</w:t>
      </w:r>
      <w:r w:rsidRPr="008062C1">
        <w:rPr>
          <w:noProof w:val="0"/>
        </w:rPr>
        <w:tab/>
        <w:t>Undantag från veckogränserna för äldre (punkt 7) – m</w:t>
      </w:r>
      <w:bookmarkEnd w:id="41"/>
    </w:p>
    <w:p w:rsidR="00DF709D" w:rsidRPr="008062C1" w:rsidRDefault="00DF709D" w:rsidP="00DF709D">
      <w:pPr>
        <w:pStyle w:val="Reservanter"/>
      </w:pPr>
      <w:r w:rsidRPr="008062C1">
        <w:t xml:space="preserve">av </w:t>
      </w:r>
      <w:r w:rsidR="000E491E" w:rsidRPr="008062C1">
        <w:t xml:space="preserve">Sten Tolgfors (m), Margareta Pålsson (m) och Peter Danielsson (m). </w:t>
      </w:r>
    </w:p>
    <w:p w:rsidR="00DF709D" w:rsidRPr="008062C1" w:rsidRDefault="00DF709D" w:rsidP="00DF709D">
      <w:pPr>
        <w:pStyle w:val="R4"/>
      </w:pPr>
      <w:r w:rsidRPr="008062C1">
        <w:t>Förslag till riksdagsbeslut</w:t>
      </w:r>
    </w:p>
    <w:p w:rsidR="00DF709D" w:rsidRPr="008062C1" w:rsidRDefault="00DF709D" w:rsidP="00DF709D">
      <w:pPr>
        <w:pStyle w:val="Reservantfrslag"/>
      </w:pPr>
      <w:r w:rsidRPr="008062C1">
        <w:t>Vi anser att utskottets förslag under punkt 7 borde ha följande lydelse:</w:t>
      </w:r>
    </w:p>
    <w:p w:rsidR="00DF709D" w:rsidRPr="008062C1" w:rsidRDefault="00DF709D" w:rsidP="00DF709D">
      <w:pPr>
        <w:pStyle w:val="Reservantfrslag"/>
      </w:pPr>
      <w:r w:rsidRPr="008062C1">
        <w:t>Riksdagen avslår regeringens förslag i proposition 2004/05:111 till lag om ändring i st</w:t>
      </w:r>
      <w:r w:rsidRPr="008062C1">
        <w:t>u</w:t>
      </w:r>
      <w:r w:rsidRPr="008062C1">
        <w:t>diestödslagen (1999:1395) såvitt avser 3 kap. 8 § fjärde stycket. Därmed bifaller riksd</w:t>
      </w:r>
      <w:r w:rsidRPr="008062C1">
        <w:t>a</w:t>
      </w:r>
      <w:r w:rsidRPr="008062C1">
        <w:t>gen motion</w:t>
      </w:r>
    </w:p>
    <w:p w:rsidR="00DF709D" w:rsidRPr="008062C1" w:rsidRDefault="00DF709D" w:rsidP="00DF709D">
      <w:pPr>
        <w:pStyle w:val="Reservantfrslag"/>
      </w:pPr>
      <w:r w:rsidRPr="008062C1">
        <w:t>2004/05:Ub13 yrkande 1 (i denna del)</w:t>
      </w:r>
      <w:r w:rsidR="009F4479" w:rsidRPr="008062C1">
        <w:t>.</w:t>
      </w:r>
    </w:p>
    <w:p w:rsidR="00DF709D" w:rsidRPr="008062C1" w:rsidRDefault="00DF709D" w:rsidP="00DF709D">
      <w:pPr>
        <w:pStyle w:val="R4"/>
      </w:pPr>
      <w:r w:rsidRPr="008062C1">
        <w:t>Ställningstagande</w:t>
      </w:r>
    </w:p>
    <w:p w:rsidR="00DF709D" w:rsidRPr="008062C1" w:rsidRDefault="00DF709D" w:rsidP="0013429B">
      <w:r w:rsidRPr="008062C1">
        <w:t>Vi anser att regeringens förslag att den som är 40 år eller äldre skall kunna få studiemedel längre tid än vad veckogränserna i övrigt med</w:t>
      </w:r>
      <w:r w:rsidR="0013429B" w:rsidRPr="008062C1">
        <w:t>ger om det finns särskilda skäl</w:t>
      </w:r>
      <w:r w:rsidRPr="008062C1">
        <w:t xml:space="preserve"> bör avvisas. Enligt vår uppfattning saknas en tillräcklig an</w:t>
      </w:r>
      <w:r w:rsidRPr="008062C1">
        <w:t>a</w:t>
      </w:r>
      <w:r w:rsidRPr="008062C1">
        <w:t>lys av kostnaderna för förslaget och hur det kommer att påve</w:t>
      </w:r>
      <w:r w:rsidRPr="008062C1">
        <w:t>r</w:t>
      </w:r>
      <w:r w:rsidRPr="008062C1">
        <w:t xml:space="preserve">ka studenternas återbetalningsförmåga.   </w:t>
      </w:r>
    </w:p>
    <w:p w:rsidR="00DF709D" w:rsidRPr="008062C1" w:rsidRDefault="00DF709D" w:rsidP="00DF709D">
      <w:pPr>
        <w:pStyle w:val="Reservationspunkt"/>
        <w:rPr>
          <w:noProof w:val="0"/>
        </w:rPr>
      </w:pPr>
      <w:bookmarkStart w:id="42" w:name="_Toc104773604"/>
      <w:bookmarkStart w:id="43" w:name="_Toc105556308"/>
      <w:r w:rsidRPr="008062C1">
        <w:rPr>
          <w:noProof w:val="0"/>
        </w:rPr>
        <w:t>13.</w:t>
      </w:r>
      <w:r w:rsidRPr="008062C1">
        <w:rPr>
          <w:noProof w:val="0"/>
        </w:rPr>
        <w:tab/>
        <w:t>Undantag från veckogränserna i övrigt (punkt 8) – m</w:t>
      </w:r>
      <w:bookmarkEnd w:id="42"/>
      <w:r w:rsidRPr="008062C1">
        <w:rPr>
          <w:noProof w:val="0"/>
        </w:rPr>
        <w:t>, fp, kd</w:t>
      </w:r>
      <w:bookmarkEnd w:id="43"/>
    </w:p>
    <w:p w:rsidR="00DF709D" w:rsidRPr="008062C1" w:rsidRDefault="00FB47E1" w:rsidP="00DF709D">
      <w:pPr>
        <w:pStyle w:val="Reservanter"/>
      </w:pPr>
      <w:r w:rsidRPr="008062C1">
        <w:t xml:space="preserve">av </w:t>
      </w:r>
      <w:r w:rsidR="000E491E" w:rsidRPr="008062C1">
        <w:t>Ulf Nilsson (fp), Sten Tolgfors (m), Margareta Pålsson (m), Peter D</w:t>
      </w:r>
      <w:r w:rsidR="000E491E" w:rsidRPr="008062C1">
        <w:t>a</w:t>
      </w:r>
      <w:r w:rsidR="000E491E" w:rsidRPr="008062C1">
        <w:t>nielsson (m), Axel Darvik (fp) och Torsten Lindström (kd).</w:t>
      </w:r>
    </w:p>
    <w:p w:rsidR="00DF709D" w:rsidRPr="008062C1" w:rsidRDefault="00DF709D" w:rsidP="00DF709D">
      <w:pPr>
        <w:pStyle w:val="R4"/>
      </w:pPr>
      <w:r w:rsidRPr="008062C1">
        <w:t>Förslag till riksdagsbeslut</w:t>
      </w:r>
    </w:p>
    <w:p w:rsidR="00DF709D" w:rsidRPr="008062C1" w:rsidRDefault="00DF709D" w:rsidP="00DF709D">
      <w:pPr>
        <w:pStyle w:val="Reservantfrslag"/>
      </w:pPr>
      <w:r w:rsidRPr="008062C1">
        <w:t>Vi anser att utskottets förslag under punkt 8 borde ha följande lydelse:</w:t>
      </w:r>
    </w:p>
    <w:p w:rsidR="00DF709D" w:rsidRPr="008062C1" w:rsidRDefault="00DF709D" w:rsidP="00DF709D">
      <w:pPr>
        <w:pStyle w:val="Reservantfrslag"/>
      </w:pPr>
      <w:r w:rsidRPr="008062C1">
        <w:t>Riksdagen tillkännager för regeringen som sin mening vad som framförs i reserv</w:t>
      </w:r>
      <w:r w:rsidRPr="008062C1">
        <w:t>a</w:t>
      </w:r>
      <w:r w:rsidRPr="008062C1">
        <w:t xml:space="preserve">tionen. </w:t>
      </w:r>
    </w:p>
    <w:p w:rsidR="00DF709D" w:rsidRPr="008062C1" w:rsidRDefault="00DF709D" w:rsidP="00DF709D">
      <w:pPr>
        <w:pStyle w:val="Reservantfrslag"/>
      </w:pPr>
      <w:r w:rsidRPr="008062C1">
        <w:t>Dä</w:t>
      </w:r>
      <w:r w:rsidRPr="008062C1">
        <w:t>r</w:t>
      </w:r>
      <w:r w:rsidRPr="008062C1">
        <w:t>med bifaller riksdagen motionerna</w:t>
      </w:r>
    </w:p>
    <w:p w:rsidR="00DF709D" w:rsidRPr="008062C1" w:rsidRDefault="00DF709D" w:rsidP="00DF709D">
      <w:pPr>
        <w:pStyle w:val="Reservantfrslag"/>
      </w:pPr>
      <w:r w:rsidRPr="008062C1">
        <w:t>2004/05:Ub14 yrkande 5,</w:t>
      </w:r>
    </w:p>
    <w:p w:rsidR="00DF709D" w:rsidRPr="008062C1" w:rsidRDefault="00DF709D" w:rsidP="00DF709D">
      <w:pPr>
        <w:pStyle w:val="Reservantfrslag"/>
      </w:pPr>
      <w:r w:rsidRPr="008062C1">
        <w:t>2004/05:Ub321 yrkande 10 och</w:t>
      </w:r>
    </w:p>
    <w:p w:rsidR="00DF709D" w:rsidRPr="008062C1" w:rsidRDefault="00DF709D" w:rsidP="00DF709D">
      <w:pPr>
        <w:pStyle w:val="Reservantfrslag"/>
      </w:pPr>
      <w:r w:rsidRPr="008062C1">
        <w:t>2004/05:Ub469 yrkande 7</w:t>
      </w:r>
    </w:p>
    <w:p w:rsidR="00DF709D" w:rsidRPr="008062C1" w:rsidRDefault="00DF709D" w:rsidP="00DF709D">
      <w:pPr>
        <w:pStyle w:val="Reservantfrslag"/>
      </w:pPr>
      <w:r w:rsidRPr="008062C1">
        <w:t>samt avslår motionerna</w:t>
      </w:r>
    </w:p>
    <w:p w:rsidR="00DF709D" w:rsidRPr="008062C1" w:rsidRDefault="00DF709D" w:rsidP="00DF709D">
      <w:pPr>
        <w:pStyle w:val="Reservantfrslag"/>
      </w:pPr>
      <w:r w:rsidRPr="008062C1">
        <w:t>2004/05:Ub397 yrkande 1 och</w:t>
      </w:r>
    </w:p>
    <w:p w:rsidR="00DF709D" w:rsidRPr="008062C1" w:rsidRDefault="00DF709D" w:rsidP="00DF709D">
      <w:pPr>
        <w:pStyle w:val="Reservantfrslag"/>
      </w:pPr>
      <w:r w:rsidRPr="008062C1">
        <w:t>2004/05:A245 yrkande 2.</w:t>
      </w:r>
    </w:p>
    <w:p w:rsidR="00DF709D" w:rsidRPr="008062C1" w:rsidRDefault="00DF709D" w:rsidP="00DF709D">
      <w:pPr>
        <w:pStyle w:val="R4"/>
      </w:pPr>
      <w:r w:rsidRPr="008062C1">
        <w:t>Ställningstagande</w:t>
      </w:r>
    </w:p>
    <w:p w:rsidR="00DF709D" w:rsidRPr="008062C1" w:rsidRDefault="00DF709D" w:rsidP="00DF709D">
      <w:r w:rsidRPr="008062C1">
        <w:rPr>
          <w:szCs w:val="19"/>
        </w:rPr>
        <w:t>Alla som har gått fyra år eller mer på en lång sammanhållen u</w:t>
      </w:r>
      <w:r w:rsidRPr="008062C1">
        <w:rPr>
          <w:szCs w:val="19"/>
        </w:rPr>
        <w:t>t</w:t>
      </w:r>
      <w:r w:rsidRPr="008062C1">
        <w:rPr>
          <w:szCs w:val="19"/>
        </w:rPr>
        <w:t>bildning skall ha möjlighet att få dispens vid särskilda skäl för att kunna slutföra sin utbil</w:t>
      </w:r>
      <w:r w:rsidRPr="008062C1">
        <w:rPr>
          <w:szCs w:val="19"/>
        </w:rPr>
        <w:t>d</w:t>
      </w:r>
      <w:r w:rsidRPr="008062C1">
        <w:rPr>
          <w:szCs w:val="19"/>
        </w:rPr>
        <w:t xml:space="preserve">ning. ”Synnerliga skäl” för att få dispens </w:t>
      </w:r>
      <w:r w:rsidR="009F4479" w:rsidRPr="008062C1">
        <w:rPr>
          <w:szCs w:val="19"/>
        </w:rPr>
        <w:t>–</w:t>
      </w:r>
      <w:r w:rsidRPr="008062C1">
        <w:rPr>
          <w:szCs w:val="19"/>
        </w:rPr>
        <w:t xml:space="preserve"> som infördes med det nya studi</w:t>
      </w:r>
      <w:r w:rsidRPr="008062C1">
        <w:rPr>
          <w:szCs w:val="19"/>
        </w:rPr>
        <w:t>e</w:t>
      </w:r>
      <w:r w:rsidRPr="008062C1">
        <w:rPr>
          <w:szCs w:val="19"/>
        </w:rPr>
        <w:t>medel</w:t>
      </w:r>
      <w:r w:rsidRPr="008062C1">
        <w:rPr>
          <w:szCs w:val="19"/>
        </w:rPr>
        <w:t>s</w:t>
      </w:r>
      <w:r w:rsidRPr="008062C1">
        <w:rPr>
          <w:szCs w:val="19"/>
        </w:rPr>
        <w:t xml:space="preserve">systemet </w:t>
      </w:r>
      <w:r w:rsidR="009F4479" w:rsidRPr="008062C1">
        <w:rPr>
          <w:szCs w:val="19"/>
        </w:rPr>
        <w:t>–</w:t>
      </w:r>
      <w:r w:rsidRPr="008062C1">
        <w:rPr>
          <w:szCs w:val="19"/>
        </w:rPr>
        <w:t xml:space="preserve"> bör ersättas med ”särskilda skäl”. Om inte CSN kan vara mer generös</w:t>
      </w:r>
      <w:r w:rsidR="0013429B" w:rsidRPr="008062C1">
        <w:rPr>
          <w:szCs w:val="19"/>
        </w:rPr>
        <w:t>t</w:t>
      </w:r>
      <w:r w:rsidRPr="008062C1">
        <w:rPr>
          <w:szCs w:val="19"/>
        </w:rPr>
        <w:t xml:space="preserve"> med sina dispenser kan detta leda till en negativ kunskapssyn som inte värderar kunskaper inom skilda ämnesområden. Det är inte heller ekonomiskt lönsamt för samhället att avstå från t.ex. en termins extra utbeta</w:t>
      </w:r>
      <w:r w:rsidRPr="008062C1">
        <w:rPr>
          <w:szCs w:val="19"/>
        </w:rPr>
        <w:t>l</w:t>
      </w:r>
      <w:r w:rsidRPr="008062C1">
        <w:rPr>
          <w:szCs w:val="19"/>
        </w:rPr>
        <w:t>ning som kan leda till att en läkare blir färdigutbildad. Det kan också leda till pe</w:t>
      </w:r>
      <w:r w:rsidRPr="008062C1">
        <w:rPr>
          <w:szCs w:val="19"/>
        </w:rPr>
        <w:t>r</w:t>
      </w:r>
      <w:r w:rsidRPr="008062C1">
        <w:rPr>
          <w:szCs w:val="19"/>
        </w:rPr>
        <w:t xml:space="preserve">sonliga tragedier om studierna inte avslutas. </w:t>
      </w:r>
    </w:p>
    <w:p w:rsidR="00822F49" w:rsidRPr="008062C1" w:rsidRDefault="001C76BF" w:rsidP="00822F49">
      <w:pPr>
        <w:pStyle w:val="Reservationspunkt"/>
        <w:rPr>
          <w:noProof w:val="0"/>
        </w:rPr>
      </w:pPr>
      <w:bookmarkStart w:id="44" w:name="_Toc105556309"/>
      <w:r w:rsidRPr="008062C1">
        <w:rPr>
          <w:noProof w:val="0"/>
        </w:rPr>
        <w:t>1</w:t>
      </w:r>
      <w:r w:rsidR="0013429B" w:rsidRPr="008062C1">
        <w:rPr>
          <w:noProof w:val="0"/>
        </w:rPr>
        <w:t>4</w:t>
      </w:r>
      <w:r w:rsidR="00822F49" w:rsidRPr="008062C1">
        <w:rPr>
          <w:noProof w:val="0"/>
        </w:rPr>
        <w:t>.</w:t>
      </w:r>
      <w:r w:rsidR="00822F49" w:rsidRPr="008062C1">
        <w:rPr>
          <w:noProof w:val="0"/>
        </w:rPr>
        <w:tab/>
        <w:t>Åte</w:t>
      </w:r>
      <w:r w:rsidR="0013429B" w:rsidRPr="008062C1">
        <w:rPr>
          <w:noProof w:val="0"/>
        </w:rPr>
        <w:t>rbetalning av studielån (punkt 10</w:t>
      </w:r>
      <w:r w:rsidR="00822F49" w:rsidRPr="008062C1">
        <w:rPr>
          <w:noProof w:val="0"/>
        </w:rPr>
        <w:t>) – kd</w:t>
      </w:r>
      <w:bookmarkEnd w:id="44"/>
    </w:p>
    <w:p w:rsidR="00822F49" w:rsidRPr="008062C1" w:rsidRDefault="00822F49" w:rsidP="00822F49">
      <w:pPr>
        <w:pStyle w:val="Reservanter"/>
      </w:pPr>
      <w:r w:rsidRPr="008062C1">
        <w:t xml:space="preserve">av </w:t>
      </w:r>
      <w:r w:rsidR="000E491E" w:rsidRPr="008062C1">
        <w:t>Torsten Lindström (kd).</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 xml:space="preserve">Jag anser att </w:t>
      </w:r>
      <w:r w:rsidR="001C76BF" w:rsidRPr="008062C1">
        <w:t xml:space="preserve">utskottets förslag under punkt </w:t>
      </w:r>
      <w:r w:rsidR="0013429B" w:rsidRPr="008062C1">
        <w:t>10</w:t>
      </w:r>
      <w:r w:rsidRPr="008062C1">
        <w:t xml:space="preserve"> borde ha följande lydelse:</w:t>
      </w:r>
    </w:p>
    <w:p w:rsidR="00822F49" w:rsidRPr="008062C1" w:rsidRDefault="00822F49" w:rsidP="00822F49">
      <w:pPr>
        <w:pStyle w:val="Reservantfrslag"/>
      </w:pPr>
      <w:r w:rsidRPr="008062C1">
        <w:t xml:space="preserve">Riksdagen antar regeringens förslag </w:t>
      </w:r>
      <w:r w:rsidR="00B12FF9" w:rsidRPr="008062C1">
        <w:t xml:space="preserve">i proposition 2004/05:111 till lag </w:t>
      </w:r>
      <w:r w:rsidRPr="008062C1">
        <w:t>om ändring i studiestödslagen (1999:1395) såvitt avser 4 kap. 6 § samt bifaller m</w:t>
      </w:r>
      <w:r w:rsidRPr="008062C1">
        <w:t>o</w:t>
      </w:r>
      <w:r w:rsidRPr="008062C1">
        <w:t xml:space="preserve">tion </w:t>
      </w:r>
    </w:p>
    <w:p w:rsidR="00822F49" w:rsidRPr="008062C1" w:rsidRDefault="00C135E7" w:rsidP="00822F49">
      <w:pPr>
        <w:pStyle w:val="Reservantfrslag"/>
      </w:pPr>
      <w:r w:rsidRPr="008062C1">
        <w:t>2004/05:Ub</w:t>
      </w:r>
      <w:r w:rsidR="00822F49" w:rsidRPr="008062C1">
        <w:t>14 yrkande 6</w:t>
      </w:r>
    </w:p>
    <w:p w:rsidR="00822F49" w:rsidRPr="008062C1" w:rsidRDefault="00B12FF9" w:rsidP="00822F49">
      <w:pPr>
        <w:pStyle w:val="Reservantfrslag"/>
      </w:pPr>
      <w:r w:rsidRPr="008062C1">
        <w:t>samt</w:t>
      </w:r>
      <w:r w:rsidR="00822F49" w:rsidRPr="008062C1">
        <w:t xml:space="preserve"> avslår motionerna</w:t>
      </w:r>
    </w:p>
    <w:p w:rsidR="00822F49" w:rsidRPr="008062C1" w:rsidRDefault="00822F49" w:rsidP="00822F49">
      <w:pPr>
        <w:pStyle w:val="Reservantfrslag"/>
      </w:pPr>
      <w:r w:rsidRPr="008062C1">
        <w:t>2004/05:Ub276 yrkande 11,</w:t>
      </w:r>
    </w:p>
    <w:p w:rsidR="00822F49" w:rsidRPr="008062C1" w:rsidRDefault="00822F49" w:rsidP="00822F49">
      <w:pPr>
        <w:pStyle w:val="Reservantfrslag"/>
      </w:pPr>
      <w:r w:rsidRPr="008062C1">
        <w:t>2004/05:Ub299 och</w:t>
      </w:r>
    </w:p>
    <w:p w:rsidR="00822F49" w:rsidRPr="008062C1" w:rsidRDefault="00822F49" w:rsidP="00822F49">
      <w:pPr>
        <w:pStyle w:val="Reservantfrslag"/>
      </w:pPr>
      <w:r w:rsidRPr="008062C1">
        <w:t>2004/05:Ub324 yrkande 1.</w:t>
      </w:r>
    </w:p>
    <w:p w:rsidR="00822F49" w:rsidRPr="008062C1" w:rsidRDefault="00822F49" w:rsidP="00822F49">
      <w:pPr>
        <w:pStyle w:val="R4"/>
      </w:pPr>
      <w:r w:rsidRPr="008062C1">
        <w:t>Ställningstagande</w:t>
      </w:r>
    </w:p>
    <w:p w:rsidR="00822F49" w:rsidRPr="008062C1" w:rsidRDefault="00822F49" w:rsidP="00822F49">
      <w:r w:rsidRPr="008062C1">
        <w:t>Kristdemokraterna menar att regeringen snarast måste vidta åtgärder för att återbetalningstiden på ett enkelt sätt skall kunna justeras för de</w:t>
      </w:r>
      <w:r w:rsidR="0013429B" w:rsidRPr="008062C1">
        <w:t>m</w:t>
      </w:r>
      <w:r w:rsidRPr="008062C1">
        <w:t xml:space="preserve"> som först studerar med lån, sedan arbetar ett tag, därefter återgår till studier med lån för att s</w:t>
      </w:r>
      <w:r w:rsidRPr="008062C1">
        <w:t>e</w:t>
      </w:r>
      <w:r w:rsidRPr="008062C1">
        <w:t>dan åter börja arbeta. Effekten för dessa personer kan bli att årsbeloppet innebär en orimlig återbetalningsbörda för den enskilde.</w:t>
      </w:r>
    </w:p>
    <w:p w:rsidR="00822F49" w:rsidRPr="008062C1" w:rsidRDefault="0013429B" w:rsidP="00822F49">
      <w:pPr>
        <w:pStyle w:val="Reservationspunkt"/>
        <w:rPr>
          <w:noProof w:val="0"/>
        </w:rPr>
      </w:pPr>
      <w:bookmarkStart w:id="45" w:name="_Toc105556310"/>
      <w:r w:rsidRPr="008062C1">
        <w:rPr>
          <w:noProof w:val="0"/>
        </w:rPr>
        <w:t>15</w:t>
      </w:r>
      <w:r w:rsidR="00822F49" w:rsidRPr="008062C1">
        <w:rPr>
          <w:noProof w:val="0"/>
        </w:rPr>
        <w:t>.</w:t>
      </w:r>
      <w:r w:rsidR="00822F49" w:rsidRPr="008062C1">
        <w:rPr>
          <w:noProof w:val="0"/>
        </w:rPr>
        <w:tab/>
        <w:t>Åte</w:t>
      </w:r>
      <w:r w:rsidR="001C76BF" w:rsidRPr="008062C1">
        <w:rPr>
          <w:noProof w:val="0"/>
        </w:rPr>
        <w:t>rbetalning av studielån (punkt</w:t>
      </w:r>
      <w:r w:rsidRPr="008062C1">
        <w:rPr>
          <w:noProof w:val="0"/>
        </w:rPr>
        <w:t xml:space="preserve"> 10</w:t>
      </w:r>
      <w:r w:rsidR="00822F49" w:rsidRPr="008062C1">
        <w:rPr>
          <w:noProof w:val="0"/>
        </w:rPr>
        <w:t>) – c</w:t>
      </w:r>
      <w:bookmarkEnd w:id="45"/>
    </w:p>
    <w:p w:rsidR="00822F49" w:rsidRPr="008062C1" w:rsidRDefault="00822F49" w:rsidP="00822F49">
      <w:pPr>
        <w:pStyle w:val="Reservanter"/>
      </w:pPr>
      <w:r w:rsidRPr="008062C1">
        <w:t xml:space="preserve">av </w:t>
      </w:r>
      <w:r w:rsidR="000E491E" w:rsidRPr="008062C1">
        <w:t>Håkan Larsson (c).</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 xml:space="preserve">Jag anser att </w:t>
      </w:r>
      <w:r w:rsidR="001C76BF" w:rsidRPr="008062C1">
        <w:t xml:space="preserve">utskottets förslag under punkt </w:t>
      </w:r>
      <w:r w:rsidR="0013429B" w:rsidRPr="008062C1">
        <w:t>10</w:t>
      </w:r>
      <w:r w:rsidRPr="008062C1">
        <w:t xml:space="preserve"> borde ha följande lydelse:</w:t>
      </w:r>
    </w:p>
    <w:p w:rsidR="00822F49" w:rsidRPr="008062C1" w:rsidRDefault="00822F49" w:rsidP="00822F49">
      <w:pPr>
        <w:pStyle w:val="Reservantfrslag"/>
      </w:pPr>
      <w:r w:rsidRPr="008062C1">
        <w:t xml:space="preserve">Riksdagen antar regeringens förslag </w:t>
      </w:r>
      <w:r w:rsidR="00B12FF9" w:rsidRPr="008062C1">
        <w:t xml:space="preserve">i proposition 2004/05:111 till lag </w:t>
      </w:r>
      <w:r w:rsidRPr="008062C1">
        <w:t>om ändring i studiestödslagen (1999:1395) såvitt avser 4 kap. 6 § samt bifaller motione</w:t>
      </w:r>
      <w:r w:rsidRPr="008062C1">
        <w:t>r</w:t>
      </w:r>
      <w:r w:rsidRPr="008062C1">
        <w:t xml:space="preserve">na </w:t>
      </w:r>
    </w:p>
    <w:p w:rsidR="00822F49" w:rsidRPr="008062C1" w:rsidRDefault="00822F49" w:rsidP="00822F49">
      <w:pPr>
        <w:pStyle w:val="Reservantfrslag"/>
      </w:pPr>
      <w:r w:rsidRPr="008062C1">
        <w:t xml:space="preserve">2004/05:Ub276 yrkande 11 och </w:t>
      </w:r>
    </w:p>
    <w:p w:rsidR="00822F49" w:rsidRPr="008062C1" w:rsidRDefault="00822F49" w:rsidP="00822F49">
      <w:pPr>
        <w:pStyle w:val="Reservantfrslag"/>
      </w:pPr>
      <w:r w:rsidRPr="008062C1">
        <w:t xml:space="preserve">2004/05:Ub324 yrkande 1 </w:t>
      </w:r>
    </w:p>
    <w:p w:rsidR="00822F49" w:rsidRPr="008062C1" w:rsidRDefault="00822F49" w:rsidP="00822F49">
      <w:pPr>
        <w:pStyle w:val="Reservantfrslag"/>
      </w:pPr>
      <w:r w:rsidRPr="008062C1">
        <w:t>samt avslår motionerna</w:t>
      </w:r>
    </w:p>
    <w:p w:rsidR="00822F49" w:rsidRPr="008062C1" w:rsidRDefault="00822F49" w:rsidP="00822F49">
      <w:pPr>
        <w:pStyle w:val="Reservantfrslag"/>
      </w:pPr>
      <w:r w:rsidRPr="008062C1">
        <w:t>2004/05:Ub14 yrkande 6 och</w:t>
      </w:r>
    </w:p>
    <w:p w:rsidR="00822F49" w:rsidRPr="008062C1" w:rsidRDefault="00822F49" w:rsidP="00822F49">
      <w:pPr>
        <w:pStyle w:val="Reservantfrslag"/>
      </w:pPr>
      <w:r w:rsidRPr="008062C1">
        <w:t>2004/05:Ub299.</w:t>
      </w:r>
    </w:p>
    <w:p w:rsidR="00822F49" w:rsidRPr="008062C1" w:rsidRDefault="00822F49" w:rsidP="00822F49">
      <w:pPr>
        <w:pStyle w:val="R4"/>
      </w:pPr>
      <w:r w:rsidRPr="008062C1">
        <w:t>Ställningstagande</w:t>
      </w:r>
    </w:p>
    <w:p w:rsidR="00822F49" w:rsidRPr="008062C1" w:rsidRDefault="00822F49" w:rsidP="00822F49">
      <w:r w:rsidRPr="008062C1">
        <w:t xml:space="preserve">Centerpartiet anser att regeringen skyndsamt bör utreda effekterna för de personer som har studielån i flera system och också föreslå lämpliga åtgärder. Många har problem med att </w:t>
      </w:r>
      <w:r w:rsidR="0013429B" w:rsidRPr="008062C1">
        <w:t xml:space="preserve">de </w:t>
      </w:r>
      <w:r w:rsidRPr="008062C1">
        <w:t xml:space="preserve">har lån </w:t>
      </w:r>
      <w:r w:rsidR="0013429B" w:rsidRPr="008062C1">
        <w:t xml:space="preserve">i </w:t>
      </w:r>
      <w:r w:rsidRPr="008062C1">
        <w:t>upp till tre studiemedelssystem</w:t>
      </w:r>
      <w:r w:rsidR="009F4479" w:rsidRPr="008062C1">
        <w:t>,</w:t>
      </w:r>
      <w:r w:rsidRPr="008062C1">
        <w:t xml:space="preserve"> och därmed blir återbetalningstakten väldigt hög. Sedan det nya studiemedelss</w:t>
      </w:r>
      <w:r w:rsidRPr="008062C1">
        <w:t>y</w:t>
      </w:r>
      <w:r w:rsidRPr="008062C1">
        <w:t>stemet</w:t>
      </w:r>
      <w:r w:rsidR="0013429B" w:rsidRPr="008062C1">
        <w:t>,</w:t>
      </w:r>
      <w:r w:rsidRPr="008062C1">
        <w:t xml:space="preserve"> infördes har antalet personer som inte betalat sin studieskuld</w:t>
      </w:r>
      <w:r w:rsidR="0013429B" w:rsidRPr="008062C1">
        <w:t xml:space="preserve"> hos kronofogden</w:t>
      </w:r>
      <w:r w:rsidRPr="008062C1">
        <w:t xml:space="preserve"> ökat med 43 %.</w:t>
      </w:r>
    </w:p>
    <w:p w:rsidR="00822F49" w:rsidRPr="008062C1" w:rsidRDefault="00822F49" w:rsidP="00822F49">
      <w:pPr>
        <w:pStyle w:val="Reservationspunkt"/>
        <w:rPr>
          <w:noProof w:val="0"/>
        </w:rPr>
      </w:pPr>
      <w:bookmarkStart w:id="46" w:name="_Toc105556311"/>
      <w:r w:rsidRPr="008062C1">
        <w:rPr>
          <w:noProof w:val="0"/>
        </w:rPr>
        <w:t>1</w:t>
      </w:r>
      <w:r w:rsidR="0013429B" w:rsidRPr="008062C1">
        <w:rPr>
          <w:noProof w:val="0"/>
        </w:rPr>
        <w:t>6</w:t>
      </w:r>
      <w:r w:rsidRPr="008062C1">
        <w:rPr>
          <w:noProof w:val="0"/>
        </w:rPr>
        <w:t>.</w:t>
      </w:r>
      <w:r w:rsidRPr="008062C1">
        <w:rPr>
          <w:noProof w:val="0"/>
        </w:rPr>
        <w:tab/>
        <w:t>Höjning av studiemedelsbeloppet (punkt 1</w:t>
      </w:r>
      <w:r w:rsidR="0013429B" w:rsidRPr="008062C1">
        <w:rPr>
          <w:noProof w:val="0"/>
        </w:rPr>
        <w:t>2</w:t>
      </w:r>
      <w:r w:rsidRPr="008062C1">
        <w:rPr>
          <w:noProof w:val="0"/>
        </w:rPr>
        <w:t>) – fp</w:t>
      </w:r>
      <w:bookmarkEnd w:id="46"/>
    </w:p>
    <w:p w:rsidR="00822F49" w:rsidRPr="008062C1" w:rsidRDefault="000E491E" w:rsidP="00822F49">
      <w:pPr>
        <w:pStyle w:val="Reservanter"/>
      </w:pPr>
      <w:r w:rsidRPr="008062C1">
        <w:t>Ulf Nilsson (fp) och Axel Darvik (fp).</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Vi anser att utskottets förslag under punkt 1</w:t>
      </w:r>
      <w:r w:rsidR="0013429B" w:rsidRPr="008062C1">
        <w:t>2</w:t>
      </w:r>
      <w:r w:rsidRPr="008062C1">
        <w:t xml:space="preserve"> borde ha följande lydelse:</w:t>
      </w:r>
    </w:p>
    <w:p w:rsidR="00822F49" w:rsidRPr="008062C1" w:rsidRDefault="00822F49" w:rsidP="00822F49">
      <w:pPr>
        <w:pStyle w:val="Reservantfrslag"/>
      </w:pPr>
      <w:r w:rsidRPr="008062C1">
        <w:t>Riksdagen tillkännager för regeringen som sin mening vad som framförs i reservationen. Därmed bifaller riksdagen motion</w:t>
      </w:r>
    </w:p>
    <w:p w:rsidR="00822F49" w:rsidRPr="008062C1" w:rsidRDefault="00822F49" w:rsidP="00822F49">
      <w:pPr>
        <w:pStyle w:val="Reservantfrslag"/>
      </w:pPr>
      <w:r w:rsidRPr="008062C1">
        <w:t>2004/05:Ub12 yrkande 1</w:t>
      </w:r>
    </w:p>
    <w:p w:rsidR="00822F49" w:rsidRPr="008062C1" w:rsidRDefault="00822F49" w:rsidP="00822F49">
      <w:pPr>
        <w:pStyle w:val="Reservantfrslag"/>
      </w:pPr>
      <w:r w:rsidRPr="008062C1">
        <w:t>samt avslår motion</w:t>
      </w:r>
    </w:p>
    <w:p w:rsidR="00822F49" w:rsidRPr="008062C1" w:rsidRDefault="00822F49" w:rsidP="00822F49">
      <w:pPr>
        <w:pStyle w:val="Reservantfrslag"/>
      </w:pPr>
      <w:r w:rsidRPr="008062C1">
        <w:t>2004/05:Ub14 yrkande 11.</w:t>
      </w:r>
    </w:p>
    <w:p w:rsidR="00822F49" w:rsidRPr="008062C1" w:rsidRDefault="00822F49" w:rsidP="00822F49">
      <w:pPr>
        <w:pStyle w:val="R4"/>
      </w:pPr>
      <w:r w:rsidRPr="008062C1">
        <w:t>Ställningstagande</w:t>
      </w:r>
    </w:p>
    <w:p w:rsidR="00822F49" w:rsidRPr="008062C1" w:rsidRDefault="0013429B" w:rsidP="00822F49">
      <w:r w:rsidRPr="008062C1">
        <w:t xml:space="preserve">De senaste 15 </w:t>
      </w:r>
      <w:r w:rsidR="00822F49" w:rsidRPr="008062C1">
        <w:t>åren har standarden för studenterna enligt Föreningssparbanken sänkts kraftigt</w:t>
      </w:r>
      <w:r w:rsidRPr="008062C1">
        <w:t>,</w:t>
      </w:r>
      <w:r w:rsidR="00822F49" w:rsidRPr="008062C1">
        <w:t xml:space="preserve"> och de har fått nästan 500 kr mindre att röra sig med varje månad. Samtidigt har kostnaderna ökat, bl.a. boendekostnaderna och kostn</w:t>
      </w:r>
      <w:r w:rsidR="00822F49" w:rsidRPr="008062C1">
        <w:t>a</w:t>
      </w:r>
      <w:r w:rsidR="00822F49" w:rsidRPr="008062C1">
        <w:t>der för egen dator och mobiltelefon. Det finansiella läget tillåter inte en kra</w:t>
      </w:r>
      <w:r w:rsidR="00822F49" w:rsidRPr="008062C1">
        <w:t>f</w:t>
      </w:r>
      <w:r w:rsidR="00822F49" w:rsidRPr="008062C1">
        <w:t>tig höjning av studiemedlet, men även en liten höjning är av betydelse för de studerande. Folkpartiet föreslår därför att totalbeloppet för alla studerande med studiemedel höjs med 400 kr per månad och att en uppräkning därefter sker i förhållande till prisuppräkningen. Förbättringen beräknas medföra en kostnadsökning på 400 miljoner kronor per år och täcks av övriga förändrin</w:t>
      </w:r>
      <w:r w:rsidR="00822F49" w:rsidRPr="008062C1">
        <w:t>g</w:t>
      </w:r>
      <w:r w:rsidR="00822F49" w:rsidRPr="008062C1">
        <w:t>ar inom systemet som Folkpartiet tidigare föreslagit.</w:t>
      </w:r>
    </w:p>
    <w:p w:rsidR="00822F49" w:rsidRPr="008062C1" w:rsidRDefault="001C76BF" w:rsidP="00822F49">
      <w:pPr>
        <w:pStyle w:val="Reservationspunkt"/>
        <w:rPr>
          <w:noProof w:val="0"/>
        </w:rPr>
      </w:pPr>
      <w:bookmarkStart w:id="47" w:name="_Toc105556312"/>
      <w:r w:rsidRPr="008062C1">
        <w:rPr>
          <w:noProof w:val="0"/>
        </w:rPr>
        <w:t>1</w:t>
      </w:r>
      <w:r w:rsidR="0013429B" w:rsidRPr="008062C1">
        <w:rPr>
          <w:noProof w:val="0"/>
        </w:rPr>
        <w:t>7</w:t>
      </w:r>
      <w:r w:rsidR="00822F49" w:rsidRPr="008062C1">
        <w:rPr>
          <w:noProof w:val="0"/>
        </w:rPr>
        <w:t>.</w:t>
      </w:r>
      <w:r w:rsidR="00822F49" w:rsidRPr="008062C1">
        <w:rPr>
          <w:noProof w:val="0"/>
        </w:rPr>
        <w:tab/>
        <w:t>Höjning av studiemedelsbeloppet (punkt 1</w:t>
      </w:r>
      <w:r w:rsidR="0013429B" w:rsidRPr="008062C1">
        <w:rPr>
          <w:noProof w:val="0"/>
        </w:rPr>
        <w:t>2</w:t>
      </w:r>
      <w:r w:rsidR="00822F49" w:rsidRPr="008062C1">
        <w:rPr>
          <w:noProof w:val="0"/>
        </w:rPr>
        <w:t>) – kd</w:t>
      </w:r>
      <w:bookmarkEnd w:id="47"/>
    </w:p>
    <w:p w:rsidR="00822F49" w:rsidRPr="008062C1" w:rsidRDefault="00822F49" w:rsidP="00822F49">
      <w:pPr>
        <w:pStyle w:val="Reservanter"/>
      </w:pPr>
      <w:r w:rsidRPr="008062C1">
        <w:t xml:space="preserve">av </w:t>
      </w:r>
      <w:r w:rsidR="000E491E" w:rsidRPr="008062C1">
        <w:t>Torsten Lindström (kd).</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Jag anser att utskottets förslag under punkt 1</w:t>
      </w:r>
      <w:r w:rsidR="0013429B" w:rsidRPr="008062C1">
        <w:t>2</w:t>
      </w:r>
      <w:r w:rsidRPr="008062C1">
        <w:t xml:space="preserve"> borde ha följande lydelse:</w:t>
      </w:r>
    </w:p>
    <w:p w:rsidR="00822F49" w:rsidRPr="008062C1" w:rsidRDefault="00822F49" w:rsidP="00822F49">
      <w:pPr>
        <w:pStyle w:val="Reservantfrslag"/>
      </w:pPr>
      <w:r w:rsidRPr="008062C1">
        <w:t>Riksdagen tillkännager för regeringen som sin mening vad som framförs i reservationen. Därmed bifaller riksdagen motion</w:t>
      </w:r>
    </w:p>
    <w:p w:rsidR="00822F49" w:rsidRPr="008062C1" w:rsidRDefault="00822F49" w:rsidP="00822F49">
      <w:pPr>
        <w:pStyle w:val="Reservantfrslag"/>
      </w:pPr>
      <w:r w:rsidRPr="008062C1">
        <w:t>2004/05:Ub14 yrkande 11</w:t>
      </w:r>
    </w:p>
    <w:p w:rsidR="00822F49" w:rsidRPr="008062C1" w:rsidRDefault="00822F49" w:rsidP="00822F49">
      <w:pPr>
        <w:pStyle w:val="Reservantfrslag"/>
      </w:pPr>
      <w:r w:rsidRPr="008062C1">
        <w:t>samt avslår motion</w:t>
      </w:r>
    </w:p>
    <w:p w:rsidR="00822F49" w:rsidRPr="008062C1" w:rsidRDefault="00822F49" w:rsidP="00822F49">
      <w:pPr>
        <w:pStyle w:val="Reservantfrslag"/>
      </w:pPr>
      <w:r w:rsidRPr="008062C1">
        <w:t>2004/05:Ub12 yrkande 1.</w:t>
      </w:r>
    </w:p>
    <w:p w:rsidR="00822F49" w:rsidRPr="008062C1" w:rsidRDefault="00822F49" w:rsidP="00822F49">
      <w:pPr>
        <w:pStyle w:val="R4"/>
      </w:pPr>
      <w:r w:rsidRPr="008062C1">
        <w:t>Ställningstagande</w:t>
      </w:r>
    </w:p>
    <w:p w:rsidR="00822F49" w:rsidRPr="008062C1" w:rsidRDefault="0013429B" w:rsidP="00822F49">
      <w:r w:rsidRPr="008062C1">
        <w:rPr>
          <w:color w:val="000000"/>
        </w:rPr>
        <w:t xml:space="preserve">Till skillnad mot andra grupper har inte studenterna återhämtat sig från 1990-talets ekonomiska kris. Kristdemokraterna vill långsiktigt höja nivåerna i studiemedlet. Studiestödssystemet ska konstrueras så att många attraheras </w:t>
      </w:r>
      <w:r w:rsidR="009F4479" w:rsidRPr="008062C1">
        <w:rPr>
          <w:color w:val="000000"/>
        </w:rPr>
        <w:t xml:space="preserve">av </w:t>
      </w:r>
      <w:r w:rsidRPr="008062C1">
        <w:rPr>
          <w:color w:val="000000"/>
        </w:rPr>
        <w:t>högre studier samtidigt som personligt ansvarstagande för den egna ek</w:t>
      </w:r>
      <w:r w:rsidRPr="008062C1">
        <w:rPr>
          <w:color w:val="000000"/>
        </w:rPr>
        <w:t>o</w:t>
      </w:r>
      <w:r w:rsidRPr="008062C1">
        <w:rPr>
          <w:color w:val="000000"/>
        </w:rPr>
        <w:t>nomin och därmed också indirekt för samhällets ekonomi uppmuntras. På sikt bör principen därför vara hälften bidrag, hälften lån. Kristdemokraterna har också i förslag till budget föreslagit att bidragsdelen som ett första steg höjs till 36 procent av totalbeloppet.</w:t>
      </w:r>
    </w:p>
    <w:p w:rsidR="00822F49" w:rsidRPr="008062C1" w:rsidRDefault="00822F49" w:rsidP="00822F49">
      <w:pPr>
        <w:pStyle w:val="Reservationspunkt"/>
        <w:rPr>
          <w:noProof w:val="0"/>
        </w:rPr>
      </w:pPr>
      <w:bookmarkStart w:id="48" w:name="_Toc105556313"/>
      <w:r w:rsidRPr="008062C1">
        <w:rPr>
          <w:noProof w:val="0"/>
        </w:rPr>
        <w:t>1</w:t>
      </w:r>
      <w:r w:rsidR="00E77A2E" w:rsidRPr="008062C1">
        <w:rPr>
          <w:noProof w:val="0"/>
        </w:rPr>
        <w:t>8</w:t>
      </w:r>
      <w:r w:rsidRPr="008062C1">
        <w:rPr>
          <w:noProof w:val="0"/>
        </w:rPr>
        <w:t>.</w:t>
      </w:r>
      <w:r w:rsidRPr="008062C1">
        <w:rPr>
          <w:noProof w:val="0"/>
        </w:rPr>
        <w:tab/>
        <w:t>Avskaffande av fribeloppet (punkt 1</w:t>
      </w:r>
      <w:r w:rsidR="00E77A2E" w:rsidRPr="008062C1">
        <w:rPr>
          <w:noProof w:val="0"/>
        </w:rPr>
        <w:t>3</w:t>
      </w:r>
      <w:r w:rsidRPr="008062C1">
        <w:rPr>
          <w:noProof w:val="0"/>
        </w:rPr>
        <w:t xml:space="preserve">) – </w:t>
      </w:r>
      <w:r w:rsidR="00E77A2E" w:rsidRPr="008062C1">
        <w:rPr>
          <w:noProof w:val="0"/>
        </w:rPr>
        <w:t xml:space="preserve">m, fp, </w:t>
      </w:r>
      <w:r w:rsidRPr="008062C1">
        <w:rPr>
          <w:noProof w:val="0"/>
        </w:rPr>
        <w:t>kd</w:t>
      </w:r>
      <w:bookmarkEnd w:id="48"/>
    </w:p>
    <w:p w:rsidR="00822F49" w:rsidRPr="008062C1" w:rsidRDefault="00822F49" w:rsidP="00822F49">
      <w:pPr>
        <w:pStyle w:val="Reservanter"/>
      </w:pPr>
      <w:r w:rsidRPr="008062C1">
        <w:t xml:space="preserve">av </w:t>
      </w:r>
      <w:r w:rsidR="000E491E" w:rsidRPr="008062C1">
        <w:t>Ulf Nilsson (fp), Sten Tolgfors (m), Margareta Pålsson (m), Peter D</w:t>
      </w:r>
      <w:r w:rsidR="000E491E" w:rsidRPr="008062C1">
        <w:t>a</w:t>
      </w:r>
      <w:r w:rsidR="000E491E" w:rsidRPr="008062C1">
        <w:t>nielsson (m), Axel Darvik (fp) och Torsten Lindström (kd).</w:t>
      </w:r>
    </w:p>
    <w:p w:rsidR="00822F49" w:rsidRPr="008062C1" w:rsidRDefault="00822F49" w:rsidP="00822F49">
      <w:pPr>
        <w:pStyle w:val="R4"/>
      </w:pPr>
      <w:r w:rsidRPr="008062C1">
        <w:t>Förslag till riksdagsbeslut</w:t>
      </w:r>
    </w:p>
    <w:p w:rsidR="00822F49" w:rsidRPr="008062C1" w:rsidRDefault="009F4479" w:rsidP="00822F49">
      <w:pPr>
        <w:pStyle w:val="Reservantfrslag"/>
      </w:pPr>
      <w:r w:rsidRPr="008062C1">
        <w:t>Vi</w:t>
      </w:r>
      <w:r w:rsidR="00822F49" w:rsidRPr="008062C1">
        <w:t xml:space="preserve"> anser att utskottets förslag under punkt 1</w:t>
      </w:r>
      <w:r w:rsidR="00E77A2E" w:rsidRPr="008062C1">
        <w:t>3</w:t>
      </w:r>
      <w:r w:rsidR="00822F49" w:rsidRPr="008062C1">
        <w:t xml:space="preserve"> borde ha följande lydelse:</w:t>
      </w:r>
    </w:p>
    <w:p w:rsidR="00822F49" w:rsidRPr="008062C1" w:rsidRDefault="00822F49" w:rsidP="00822F49">
      <w:pPr>
        <w:pStyle w:val="Reservantfrslag"/>
      </w:pPr>
      <w:r w:rsidRPr="008062C1">
        <w:t xml:space="preserve">Riksdagen tillkännager för regeringen som sin mening vad som framförs i reservationen. Därmed bifaller riksdagen motion </w:t>
      </w:r>
    </w:p>
    <w:p w:rsidR="00822F49" w:rsidRPr="008062C1" w:rsidRDefault="00822F49" w:rsidP="00822F49">
      <w:pPr>
        <w:pStyle w:val="Reservantfrslag"/>
      </w:pPr>
      <w:r w:rsidRPr="008062C1">
        <w:t>2004/05:Ub14 yrkande 12.</w:t>
      </w:r>
    </w:p>
    <w:p w:rsidR="00822F49" w:rsidRPr="008062C1" w:rsidRDefault="00822F49" w:rsidP="00822F49">
      <w:pPr>
        <w:pStyle w:val="R4"/>
      </w:pPr>
      <w:r w:rsidRPr="008062C1">
        <w:t>Ställningstagande</w:t>
      </w:r>
    </w:p>
    <w:p w:rsidR="00822F49" w:rsidRPr="008062C1" w:rsidRDefault="00FB47E1" w:rsidP="00822F49">
      <w:r w:rsidRPr="008062C1">
        <w:t xml:space="preserve">Vi </w:t>
      </w:r>
      <w:r w:rsidR="00822F49" w:rsidRPr="008062C1">
        <w:t>anser att inkomsttaket</w:t>
      </w:r>
      <w:r w:rsidRPr="008062C1">
        <w:t xml:space="preserve"> på sikt</w:t>
      </w:r>
      <w:r w:rsidR="00822F49" w:rsidRPr="008062C1">
        <w:t xml:space="preserve"> skall tas bort, dvs. att det skall vara fritt för st</w:t>
      </w:r>
      <w:r w:rsidR="00822F49" w:rsidRPr="008062C1">
        <w:t>u</w:t>
      </w:r>
      <w:r w:rsidR="00822F49" w:rsidRPr="008062C1">
        <w:t>denter att komplettera bidragsdelen med eget arbete utan att bidragsdelen påve</w:t>
      </w:r>
      <w:r w:rsidR="00822F49" w:rsidRPr="008062C1">
        <w:t>r</w:t>
      </w:r>
      <w:r w:rsidR="00822F49" w:rsidRPr="008062C1">
        <w:t>kas, något som ger möjlighet att minska studielånen.</w:t>
      </w:r>
    </w:p>
    <w:p w:rsidR="00822F49" w:rsidRPr="008062C1" w:rsidRDefault="00FB47E1" w:rsidP="00822F49">
      <w:pPr>
        <w:pStyle w:val="Reservationspunkt"/>
        <w:rPr>
          <w:noProof w:val="0"/>
        </w:rPr>
      </w:pPr>
      <w:bookmarkStart w:id="49" w:name="_Toc105556314"/>
      <w:r w:rsidRPr="008062C1">
        <w:rPr>
          <w:noProof w:val="0"/>
        </w:rPr>
        <w:t>19</w:t>
      </w:r>
      <w:r w:rsidR="00822F49" w:rsidRPr="008062C1">
        <w:rPr>
          <w:noProof w:val="0"/>
        </w:rPr>
        <w:t>.</w:t>
      </w:r>
      <w:r w:rsidR="00822F49" w:rsidRPr="008062C1">
        <w:rPr>
          <w:noProof w:val="0"/>
        </w:rPr>
        <w:tab/>
        <w:t>Studiemedel i samband med graviditet, föräldraskap m.m. (punkt 1</w:t>
      </w:r>
      <w:r w:rsidRPr="008062C1">
        <w:rPr>
          <w:noProof w:val="0"/>
        </w:rPr>
        <w:t>4</w:t>
      </w:r>
      <w:r w:rsidR="00822F49" w:rsidRPr="008062C1">
        <w:rPr>
          <w:noProof w:val="0"/>
        </w:rPr>
        <w:t>) – kd</w:t>
      </w:r>
      <w:bookmarkEnd w:id="49"/>
    </w:p>
    <w:p w:rsidR="00822F49" w:rsidRPr="008062C1" w:rsidRDefault="00822F49" w:rsidP="00822F49">
      <w:pPr>
        <w:pStyle w:val="Reservanter"/>
      </w:pPr>
      <w:r w:rsidRPr="008062C1">
        <w:t xml:space="preserve">av </w:t>
      </w:r>
      <w:r w:rsidR="000E491E" w:rsidRPr="008062C1">
        <w:t>Torsten Lindström (kd).</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Jag anser att utskottets förslag under punkt 1</w:t>
      </w:r>
      <w:r w:rsidR="00FB47E1" w:rsidRPr="008062C1">
        <w:t>4</w:t>
      </w:r>
      <w:r w:rsidRPr="008062C1">
        <w:t xml:space="preserve"> borde ha följande lydelse:</w:t>
      </w:r>
    </w:p>
    <w:p w:rsidR="00822F49" w:rsidRPr="008062C1" w:rsidRDefault="00822F49" w:rsidP="00822F49">
      <w:pPr>
        <w:pStyle w:val="Reservantfrslag"/>
      </w:pPr>
      <w:r w:rsidRPr="008062C1">
        <w:t>Riksdagen tillkännager för regeringen som sin mening vad som framförs i reservationen. Därmed bifaller riksdagen motion</w:t>
      </w:r>
    </w:p>
    <w:p w:rsidR="00822F49" w:rsidRPr="008062C1" w:rsidRDefault="00822F49" w:rsidP="00822F49">
      <w:pPr>
        <w:pStyle w:val="Reservantfrslag"/>
      </w:pPr>
      <w:r w:rsidRPr="008062C1">
        <w:t>2004/05:Ub14 yrkande 9</w:t>
      </w:r>
    </w:p>
    <w:p w:rsidR="00822F49" w:rsidRPr="008062C1" w:rsidRDefault="00822F49" w:rsidP="00822F49">
      <w:pPr>
        <w:pStyle w:val="Reservantfrslag"/>
      </w:pPr>
      <w:r w:rsidRPr="008062C1">
        <w:t>samt avslår motion</w:t>
      </w:r>
    </w:p>
    <w:p w:rsidR="00822F49" w:rsidRPr="008062C1" w:rsidRDefault="00822F49" w:rsidP="00822F49">
      <w:pPr>
        <w:pStyle w:val="Reservantfrslag"/>
      </w:pPr>
      <w:r w:rsidRPr="008062C1">
        <w:t xml:space="preserve">2004/05:Sf286 yrkande 3. </w:t>
      </w:r>
    </w:p>
    <w:p w:rsidR="00822F49" w:rsidRPr="008062C1" w:rsidRDefault="00822F49" w:rsidP="00822F49">
      <w:pPr>
        <w:pStyle w:val="R4"/>
      </w:pPr>
      <w:r w:rsidRPr="008062C1">
        <w:t>Ställningstagande</w:t>
      </w:r>
    </w:p>
    <w:p w:rsidR="00822F49" w:rsidRPr="008062C1" w:rsidRDefault="00822F49" w:rsidP="00822F49">
      <w:r w:rsidRPr="008062C1">
        <w:t>Studenterna får vara hemma för vård av sjukt barn med bibehållet studiestöd. Det innebär dock att studierna blir lidande. Vård av barn med bibehållet st</w:t>
      </w:r>
      <w:r w:rsidRPr="008062C1">
        <w:t>u</w:t>
      </w:r>
      <w:r w:rsidRPr="008062C1">
        <w:t>diestöd kan tas ut med maximalt 60 dagar per barn och år. Överskrids denna gräns förloras rätten till studiemedel. En nybliven pappa skall kunna ta ut tio ”pappadagar” i samband med barnets födelse, men CSN tar inte hänsyn till dessa pappadagar vid bedömning</w:t>
      </w:r>
      <w:r w:rsidR="00FB47E1" w:rsidRPr="008062C1">
        <w:t>en</w:t>
      </w:r>
      <w:r w:rsidRPr="008062C1">
        <w:t xml:space="preserve"> av studiemeriter. Det betyder att rätten till studiemedel förloras om man missat att ta poäng för att man tagit ut dessa pappadagar i samband med sitt barns fördelse. Kristdemokraterna anser att villkoren för att bli förälder under studietiden måste ses över.</w:t>
      </w:r>
    </w:p>
    <w:p w:rsidR="00822F49" w:rsidRPr="008062C1" w:rsidRDefault="001C76BF" w:rsidP="00822F49">
      <w:pPr>
        <w:pStyle w:val="Reservationspunkt"/>
        <w:rPr>
          <w:noProof w:val="0"/>
        </w:rPr>
      </w:pPr>
      <w:bookmarkStart w:id="50" w:name="_Toc105556315"/>
      <w:r w:rsidRPr="008062C1">
        <w:rPr>
          <w:noProof w:val="0"/>
        </w:rPr>
        <w:t>2</w:t>
      </w:r>
      <w:r w:rsidR="00FB47E1" w:rsidRPr="008062C1">
        <w:rPr>
          <w:noProof w:val="0"/>
        </w:rPr>
        <w:t>0</w:t>
      </w:r>
      <w:r w:rsidR="00822F49" w:rsidRPr="008062C1">
        <w:rPr>
          <w:noProof w:val="0"/>
        </w:rPr>
        <w:t>.</w:t>
      </w:r>
      <w:r w:rsidR="00822F49" w:rsidRPr="008062C1">
        <w:rPr>
          <w:noProof w:val="0"/>
        </w:rPr>
        <w:tab/>
        <w:t>Karenstid inom studiemedelssystemet (punkt 1</w:t>
      </w:r>
      <w:r w:rsidR="00FB47E1" w:rsidRPr="008062C1">
        <w:rPr>
          <w:noProof w:val="0"/>
        </w:rPr>
        <w:t>6</w:t>
      </w:r>
      <w:r w:rsidR="00822F49" w:rsidRPr="008062C1">
        <w:rPr>
          <w:noProof w:val="0"/>
        </w:rPr>
        <w:t>) – kd</w:t>
      </w:r>
      <w:bookmarkEnd w:id="50"/>
    </w:p>
    <w:p w:rsidR="00822F49" w:rsidRPr="008062C1" w:rsidRDefault="00822F49" w:rsidP="00822F49">
      <w:pPr>
        <w:pStyle w:val="Reservanter"/>
      </w:pPr>
      <w:r w:rsidRPr="008062C1">
        <w:t xml:space="preserve">av </w:t>
      </w:r>
      <w:r w:rsidR="000E491E" w:rsidRPr="008062C1">
        <w:t>Torsten Lindström (kd).</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Jag anser att utskottets förslag under punkt 1</w:t>
      </w:r>
      <w:r w:rsidR="00FB47E1" w:rsidRPr="008062C1">
        <w:t>6</w:t>
      </w:r>
      <w:r w:rsidRPr="008062C1">
        <w:t xml:space="preserve"> borde ha följande lydelse:</w:t>
      </w:r>
    </w:p>
    <w:p w:rsidR="00822F49" w:rsidRPr="008062C1" w:rsidRDefault="00822F49" w:rsidP="00822F49">
      <w:pPr>
        <w:pStyle w:val="Reservantfrslag"/>
      </w:pPr>
      <w:r w:rsidRPr="008062C1">
        <w:t>Riksdagen tillkännager för regeringen som sin mening vad som framförs i reservationen. Därmed bifaller riksdagen motionerna</w:t>
      </w:r>
    </w:p>
    <w:p w:rsidR="00822F49" w:rsidRPr="008062C1" w:rsidRDefault="00822F49" w:rsidP="00822F49">
      <w:pPr>
        <w:pStyle w:val="Reservantfrslag"/>
      </w:pPr>
      <w:r w:rsidRPr="008062C1">
        <w:t>2004/05:Ub14 yrkande 8 och</w:t>
      </w:r>
    </w:p>
    <w:p w:rsidR="00822F49" w:rsidRPr="008062C1" w:rsidRDefault="00822F49" w:rsidP="00822F49">
      <w:pPr>
        <w:pStyle w:val="Reservantfrslag"/>
      </w:pPr>
      <w:r w:rsidRPr="008062C1">
        <w:t>2004/05:Ub441 yrkande 4.</w:t>
      </w:r>
    </w:p>
    <w:p w:rsidR="00822F49" w:rsidRPr="008062C1" w:rsidRDefault="00822F49" w:rsidP="00822F49">
      <w:pPr>
        <w:pStyle w:val="R4"/>
      </w:pPr>
      <w:r w:rsidRPr="008062C1">
        <w:t>Ställningstagande</w:t>
      </w:r>
    </w:p>
    <w:p w:rsidR="00822F49" w:rsidRPr="008062C1" w:rsidRDefault="00822F49" w:rsidP="00822F49">
      <w:r w:rsidRPr="008062C1">
        <w:t>För alla studenter som uppbär studiemedel finns en sjukförsäkring som inn</w:t>
      </w:r>
      <w:r w:rsidRPr="008062C1">
        <w:t>e</w:t>
      </w:r>
      <w:r w:rsidRPr="008062C1">
        <w:t>bär att om sjukperioden varar mer än 30 dagar avskrivs lånen för tiden däre</w:t>
      </w:r>
      <w:r w:rsidRPr="008062C1">
        <w:t>f</w:t>
      </w:r>
      <w:r w:rsidRPr="008062C1">
        <w:t>ter. De första 30 dagarna utgör alltså en sorts karenstid. Denna försäkring gäller dock bara vid heltidssjukskrivning. Att studenternas karenstid är 30 dagar gör att det blir mycket kostsamt för en student att vara sjuk. Kristdem</w:t>
      </w:r>
      <w:r w:rsidRPr="008062C1">
        <w:t>o</w:t>
      </w:r>
      <w:r w:rsidRPr="008062C1">
        <w:t>kraterna anser att regeringen bör återkomma till riksdagen med ett förslag till kortare karenstid.</w:t>
      </w:r>
    </w:p>
    <w:p w:rsidR="00822F49" w:rsidRPr="008062C1" w:rsidRDefault="001F597C" w:rsidP="00496858">
      <w:pPr>
        <w:pStyle w:val="Reservationspunkt"/>
        <w:spacing w:before="0"/>
        <w:rPr>
          <w:noProof w:val="0"/>
        </w:rPr>
      </w:pPr>
      <w:r w:rsidRPr="008062C1">
        <w:rPr>
          <w:noProof w:val="0"/>
        </w:rPr>
        <w:br w:type="page"/>
      </w:r>
      <w:bookmarkStart w:id="51" w:name="_Toc105556316"/>
      <w:r w:rsidR="00822F49" w:rsidRPr="008062C1">
        <w:rPr>
          <w:noProof w:val="0"/>
        </w:rPr>
        <w:t>2</w:t>
      </w:r>
      <w:r w:rsidR="00FB47E1" w:rsidRPr="008062C1">
        <w:rPr>
          <w:noProof w:val="0"/>
        </w:rPr>
        <w:t>1</w:t>
      </w:r>
      <w:r w:rsidR="00822F49" w:rsidRPr="008062C1">
        <w:rPr>
          <w:noProof w:val="0"/>
        </w:rPr>
        <w:t>.</w:t>
      </w:r>
      <w:r w:rsidR="00822F49" w:rsidRPr="008062C1">
        <w:rPr>
          <w:noProof w:val="0"/>
        </w:rPr>
        <w:tab/>
        <w:t>Examensbonus (punkt 1</w:t>
      </w:r>
      <w:r w:rsidR="00FB47E1" w:rsidRPr="008062C1">
        <w:rPr>
          <w:noProof w:val="0"/>
        </w:rPr>
        <w:t>7</w:t>
      </w:r>
      <w:r w:rsidR="00822F49" w:rsidRPr="008062C1">
        <w:rPr>
          <w:noProof w:val="0"/>
        </w:rPr>
        <w:t>) – fp</w:t>
      </w:r>
      <w:bookmarkEnd w:id="51"/>
    </w:p>
    <w:p w:rsidR="00822F49" w:rsidRPr="008062C1" w:rsidRDefault="00822F49" w:rsidP="00822F49">
      <w:pPr>
        <w:pStyle w:val="Reservanter"/>
      </w:pPr>
      <w:r w:rsidRPr="008062C1">
        <w:t xml:space="preserve">av </w:t>
      </w:r>
      <w:r w:rsidR="000E491E" w:rsidRPr="008062C1">
        <w:t>Ulf Nilsson (fp) och Axel Darvik (fp).</w:t>
      </w:r>
    </w:p>
    <w:p w:rsidR="00822F49" w:rsidRPr="008062C1" w:rsidRDefault="00822F49" w:rsidP="00822F49">
      <w:pPr>
        <w:pStyle w:val="R4"/>
      </w:pPr>
      <w:r w:rsidRPr="008062C1">
        <w:t>Förslag till riksdagsbeslut</w:t>
      </w:r>
    </w:p>
    <w:p w:rsidR="00822F49" w:rsidRPr="008062C1" w:rsidRDefault="009C6C43" w:rsidP="00822F49">
      <w:pPr>
        <w:pStyle w:val="Reservantfrslag"/>
      </w:pPr>
      <w:r w:rsidRPr="008062C1">
        <w:t>Vi</w:t>
      </w:r>
      <w:r w:rsidR="00822F49" w:rsidRPr="008062C1">
        <w:t xml:space="preserve"> anser att utskottets förslag under punkt 1</w:t>
      </w:r>
      <w:r w:rsidR="00FB47E1" w:rsidRPr="008062C1">
        <w:t>7</w:t>
      </w:r>
      <w:r w:rsidR="00822F49" w:rsidRPr="008062C1">
        <w:t xml:space="preserve"> borde ha följande lydelse:</w:t>
      </w:r>
    </w:p>
    <w:p w:rsidR="00822F49" w:rsidRPr="008062C1" w:rsidRDefault="00822F49" w:rsidP="00822F49">
      <w:pPr>
        <w:pStyle w:val="Reservantfrslag"/>
      </w:pPr>
      <w:r w:rsidRPr="008062C1">
        <w:t>Riksdagen tillkännager för regeringen som sin mening vad som framförs i reservationen. Därmed bifaller riksdagen motion</w:t>
      </w:r>
    </w:p>
    <w:p w:rsidR="00822F49" w:rsidRPr="008062C1" w:rsidRDefault="00822F49" w:rsidP="00822F49">
      <w:pPr>
        <w:pStyle w:val="Reservantfrslag"/>
      </w:pPr>
      <w:r w:rsidRPr="008062C1">
        <w:t>2004/05:Ub378 yrkande 3.</w:t>
      </w:r>
    </w:p>
    <w:p w:rsidR="00822F49" w:rsidRPr="008062C1" w:rsidRDefault="00822F49" w:rsidP="00822F49">
      <w:pPr>
        <w:pStyle w:val="R4"/>
      </w:pPr>
      <w:r w:rsidRPr="008062C1">
        <w:t>Ställningstagande</w:t>
      </w:r>
    </w:p>
    <w:p w:rsidR="00822F49" w:rsidRPr="008062C1" w:rsidRDefault="00822F49" w:rsidP="00822F49">
      <w:r w:rsidRPr="008062C1">
        <w:t xml:space="preserve">Det är mycket viktigt för samhället, och inte minst för den studerande själv, att inledda högskolestudier avslutas med en examen. Folkpartiet menar att studenter borde få en extra stimulans att vara flitiga och fullfölja sina studier. En möjlighet är att införa en examensbonus i form av viss nedskrivning av studieskulder. Vi menar att möjligheterna att införa ett sådant system snarast bör utredas. </w:t>
      </w:r>
    </w:p>
    <w:p w:rsidR="00822F49" w:rsidRPr="008062C1" w:rsidRDefault="00822F49" w:rsidP="00822F49">
      <w:pPr>
        <w:pStyle w:val="Reservationspunkt"/>
        <w:rPr>
          <w:noProof w:val="0"/>
        </w:rPr>
      </w:pPr>
      <w:bookmarkStart w:id="52" w:name="_Toc105556317"/>
      <w:r w:rsidRPr="008062C1">
        <w:rPr>
          <w:noProof w:val="0"/>
        </w:rPr>
        <w:t>2</w:t>
      </w:r>
      <w:r w:rsidR="00FB47E1" w:rsidRPr="008062C1">
        <w:rPr>
          <w:noProof w:val="0"/>
        </w:rPr>
        <w:t>2</w:t>
      </w:r>
      <w:r w:rsidRPr="008062C1">
        <w:rPr>
          <w:noProof w:val="0"/>
        </w:rPr>
        <w:t>.</w:t>
      </w:r>
      <w:r w:rsidRPr="008062C1">
        <w:rPr>
          <w:noProof w:val="0"/>
        </w:rPr>
        <w:tab/>
        <w:t>Bonus vid förtida återbe</w:t>
      </w:r>
      <w:r w:rsidR="001C76BF" w:rsidRPr="008062C1">
        <w:rPr>
          <w:noProof w:val="0"/>
        </w:rPr>
        <w:t>talning av studiemedel (punkt 1</w:t>
      </w:r>
      <w:r w:rsidR="00FB47E1" w:rsidRPr="008062C1">
        <w:rPr>
          <w:noProof w:val="0"/>
        </w:rPr>
        <w:t>8</w:t>
      </w:r>
      <w:r w:rsidRPr="008062C1">
        <w:rPr>
          <w:noProof w:val="0"/>
        </w:rPr>
        <w:t>) – kd</w:t>
      </w:r>
      <w:bookmarkEnd w:id="52"/>
    </w:p>
    <w:p w:rsidR="00822F49" w:rsidRPr="008062C1" w:rsidRDefault="00822F49" w:rsidP="00822F49">
      <w:pPr>
        <w:pStyle w:val="Reservanter"/>
      </w:pPr>
      <w:r w:rsidRPr="008062C1">
        <w:t xml:space="preserve">av </w:t>
      </w:r>
      <w:r w:rsidR="000E491E" w:rsidRPr="008062C1">
        <w:t>Torsten Lindström (kd).</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 xml:space="preserve">Jag anser att utskottets </w:t>
      </w:r>
      <w:r w:rsidR="001C76BF" w:rsidRPr="008062C1">
        <w:t>förslag under punkt 1</w:t>
      </w:r>
      <w:r w:rsidR="00FB47E1" w:rsidRPr="008062C1">
        <w:t>8</w:t>
      </w:r>
      <w:r w:rsidRPr="008062C1">
        <w:t xml:space="preserve"> borde ha följande lydelse:</w:t>
      </w:r>
    </w:p>
    <w:p w:rsidR="00822F49" w:rsidRPr="008062C1" w:rsidRDefault="00822F49" w:rsidP="00822F49">
      <w:pPr>
        <w:pStyle w:val="Reservantfrslag"/>
      </w:pPr>
      <w:r w:rsidRPr="008062C1">
        <w:t>Riksdagen tillkännager för regeringen som sin mening vad som framförs i reservationen. Därmed bifaller riksdagen motion</w:t>
      </w:r>
    </w:p>
    <w:p w:rsidR="00822F49" w:rsidRPr="008062C1" w:rsidRDefault="00822F49" w:rsidP="00822F49">
      <w:pPr>
        <w:pStyle w:val="Reservantfrslag"/>
      </w:pPr>
      <w:r w:rsidRPr="008062C1">
        <w:t>2004/05:Ub469 yrkande 8.</w:t>
      </w:r>
    </w:p>
    <w:p w:rsidR="00822F49" w:rsidRPr="008062C1" w:rsidRDefault="00822F49" w:rsidP="00822F49">
      <w:pPr>
        <w:pStyle w:val="R4"/>
      </w:pPr>
      <w:r w:rsidRPr="008062C1">
        <w:t>Ställningstagande</w:t>
      </w:r>
    </w:p>
    <w:p w:rsidR="00822F49" w:rsidRPr="008062C1" w:rsidRDefault="00822F49" w:rsidP="00822F49">
      <w:r w:rsidRPr="008062C1">
        <w:t>Vid två tillfällen – under andra halvåret 1983 och under 1986 – erbjöds lånt</w:t>
      </w:r>
      <w:r w:rsidRPr="008062C1">
        <w:t>a</w:t>
      </w:r>
      <w:r w:rsidRPr="008062C1">
        <w:t>gare att mot en premie frivilligt i förtid återbetala sin studieskuld. Premien var 5</w:t>
      </w:r>
      <w:r w:rsidR="00FB47E1" w:rsidRPr="008062C1">
        <w:t>–</w:t>
      </w:r>
      <w:r w:rsidRPr="008062C1">
        <w:t xml:space="preserve">20 </w:t>
      </w:r>
      <w:r w:rsidR="00FB47E1" w:rsidRPr="008062C1">
        <w:t xml:space="preserve">% </w:t>
      </w:r>
      <w:r w:rsidRPr="008062C1">
        <w:t>beroende på antalet återstående betalningar</w:t>
      </w:r>
      <w:r w:rsidR="00FB47E1" w:rsidRPr="008062C1">
        <w:t>.</w:t>
      </w:r>
      <w:r w:rsidRPr="008062C1">
        <w:t xml:space="preserve"> Ett sådant bonuss</w:t>
      </w:r>
      <w:r w:rsidRPr="008062C1">
        <w:t>y</w:t>
      </w:r>
      <w:r w:rsidRPr="008062C1">
        <w:t>stem ökar de förtida återbetalningarna till staten</w:t>
      </w:r>
      <w:r w:rsidR="00FB47E1" w:rsidRPr="008062C1">
        <w:t xml:space="preserve"> och minskar avskrivningarna, d</w:t>
      </w:r>
      <w:r w:rsidRPr="008062C1">
        <w:t>v</w:t>
      </w:r>
      <w:r w:rsidR="00FB47E1" w:rsidRPr="008062C1">
        <w:t>s</w:t>
      </w:r>
      <w:r w:rsidR="009F4479" w:rsidRPr="008062C1">
        <w:t>.</w:t>
      </w:r>
      <w:r w:rsidRPr="008062C1">
        <w:t xml:space="preserve"> de innebär netto en besparing för staten. Därför anser Kristdemokrate</w:t>
      </w:r>
      <w:r w:rsidRPr="008062C1">
        <w:t>r</w:t>
      </w:r>
      <w:r w:rsidRPr="008062C1">
        <w:t>na att någon form av bonussystem bör utarbetas och genomföras snarast.</w:t>
      </w:r>
    </w:p>
    <w:p w:rsidR="00822F49" w:rsidRPr="008062C1" w:rsidRDefault="001C76BF" w:rsidP="00822F49">
      <w:pPr>
        <w:pStyle w:val="Reservationspunkt"/>
        <w:rPr>
          <w:noProof w:val="0"/>
        </w:rPr>
      </w:pPr>
      <w:bookmarkStart w:id="53" w:name="_Toc105556318"/>
      <w:r w:rsidRPr="008062C1">
        <w:rPr>
          <w:noProof w:val="0"/>
        </w:rPr>
        <w:t>2</w:t>
      </w:r>
      <w:r w:rsidR="00FB47E1" w:rsidRPr="008062C1">
        <w:rPr>
          <w:noProof w:val="0"/>
        </w:rPr>
        <w:t>3</w:t>
      </w:r>
      <w:r w:rsidR="00822F49" w:rsidRPr="008062C1">
        <w:rPr>
          <w:noProof w:val="0"/>
        </w:rPr>
        <w:t>.</w:t>
      </w:r>
      <w:r w:rsidR="00822F49" w:rsidRPr="008062C1">
        <w:rPr>
          <w:noProof w:val="0"/>
        </w:rPr>
        <w:tab/>
        <w:t>Nordisk överenskommelse angående återbe</w:t>
      </w:r>
      <w:r w:rsidRPr="008062C1">
        <w:rPr>
          <w:noProof w:val="0"/>
        </w:rPr>
        <w:t>talning av studiemedel (punkt 1</w:t>
      </w:r>
      <w:r w:rsidR="00FB47E1" w:rsidRPr="008062C1">
        <w:rPr>
          <w:noProof w:val="0"/>
        </w:rPr>
        <w:t>9</w:t>
      </w:r>
      <w:r w:rsidR="00822F49" w:rsidRPr="008062C1">
        <w:rPr>
          <w:noProof w:val="0"/>
        </w:rPr>
        <w:t>) – c</w:t>
      </w:r>
      <w:bookmarkEnd w:id="53"/>
    </w:p>
    <w:p w:rsidR="00822F49" w:rsidRPr="008062C1" w:rsidRDefault="00822F49" w:rsidP="00822F49">
      <w:pPr>
        <w:pStyle w:val="Reservanter"/>
      </w:pPr>
      <w:r w:rsidRPr="008062C1">
        <w:t xml:space="preserve">av </w:t>
      </w:r>
      <w:r w:rsidR="000E491E" w:rsidRPr="008062C1">
        <w:t>Håkan Larsson (c)</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Jag anser att u</w:t>
      </w:r>
      <w:r w:rsidR="001C76BF" w:rsidRPr="008062C1">
        <w:t>tskottets förslag under punkt 1</w:t>
      </w:r>
      <w:r w:rsidR="00FB47E1" w:rsidRPr="008062C1">
        <w:t>9</w:t>
      </w:r>
      <w:r w:rsidRPr="008062C1">
        <w:t xml:space="preserve"> borde ha följande lydelse: </w:t>
      </w:r>
    </w:p>
    <w:p w:rsidR="00822F49" w:rsidRPr="008062C1" w:rsidRDefault="00822F49" w:rsidP="00822F49">
      <w:pPr>
        <w:pStyle w:val="Reservantfrslag"/>
      </w:pPr>
      <w:r w:rsidRPr="008062C1">
        <w:t>Riksdagen tillkännager för regeringen som sin mening vad som framförs i reservationen. Därmed bifaller riksdagen motion</w:t>
      </w:r>
    </w:p>
    <w:p w:rsidR="00822F49" w:rsidRPr="008062C1" w:rsidRDefault="00822F49" w:rsidP="00822F49">
      <w:pPr>
        <w:pStyle w:val="Reservantfrslag"/>
      </w:pPr>
      <w:r w:rsidRPr="008062C1">
        <w:t xml:space="preserve">2004/05:Ub263 </w:t>
      </w:r>
    </w:p>
    <w:p w:rsidR="00822F49" w:rsidRPr="008062C1" w:rsidRDefault="00822F49" w:rsidP="00822F49">
      <w:pPr>
        <w:pStyle w:val="Reservantfrslag"/>
      </w:pPr>
      <w:r w:rsidRPr="008062C1">
        <w:t>samt avslår motion</w:t>
      </w:r>
    </w:p>
    <w:p w:rsidR="00822F49" w:rsidRPr="008062C1" w:rsidRDefault="00822F49" w:rsidP="00822F49">
      <w:pPr>
        <w:pStyle w:val="Reservantfrslag"/>
      </w:pPr>
      <w:r w:rsidRPr="008062C1">
        <w:t>2004/05:Ub462.</w:t>
      </w:r>
    </w:p>
    <w:p w:rsidR="00822F49" w:rsidRPr="008062C1" w:rsidRDefault="00822F49" w:rsidP="00822F49">
      <w:pPr>
        <w:pStyle w:val="R4"/>
      </w:pPr>
      <w:r w:rsidRPr="008062C1">
        <w:t>Ställningstagande</w:t>
      </w:r>
    </w:p>
    <w:p w:rsidR="00822F49" w:rsidRPr="008062C1" w:rsidRDefault="00822F49" w:rsidP="00822F49">
      <w:r w:rsidRPr="008062C1">
        <w:t>I 30 års tid har de nordiska studiemedelsmyndigheterna haft en överensko</w:t>
      </w:r>
      <w:r w:rsidRPr="008062C1">
        <w:t>m</w:t>
      </w:r>
      <w:r w:rsidRPr="008062C1">
        <w:t>melse om att ta hänsyn till lån tagna i annat nordiskt land i samband med fastställelse av återbetalningstakten i det egna landet. Denna överenskomme</w:t>
      </w:r>
      <w:r w:rsidRPr="008062C1">
        <w:t>l</w:t>
      </w:r>
      <w:r w:rsidRPr="008062C1">
        <w:t>se har upphört för lån tagna efter den 1 juli 2001. Detta innebär att en stud</w:t>
      </w:r>
      <w:r w:rsidRPr="008062C1">
        <w:t>e</w:t>
      </w:r>
      <w:r w:rsidRPr="008062C1">
        <w:t>rande i Norden kan tvingas återbetala studielån i en takt som är anpassad till två låntagare. Centerpartiet anser därför att en överenskommelse bör utarbetas mellan de nordiska länderna kring att hänsyn skall tas till studielån tagna i ett annat no</w:t>
      </w:r>
      <w:r w:rsidRPr="008062C1">
        <w:t>r</w:t>
      </w:r>
      <w:r w:rsidRPr="008062C1">
        <w:t>diskt land i samband med återbetalning av studielån från det egna landet.</w:t>
      </w:r>
    </w:p>
    <w:p w:rsidR="00822F49" w:rsidRPr="008062C1" w:rsidRDefault="001C76BF" w:rsidP="00822F49">
      <w:pPr>
        <w:pStyle w:val="Reservationspunkt"/>
        <w:rPr>
          <w:noProof w:val="0"/>
        </w:rPr>
      </w:pPr>
      <w:bookmarkStart w:id="54" w:name="_Toc105556319"/>
      <w:r w:rsidRPr="008062C1">
        <w:rPr>
          <w:noProof w:val="0"/>
        </w:rPr>
        <w:t>2</w:t>
      </w:r>
      <w:r w:rsidR="00FB47E1" w:rsidRPr="008062C1">
        <w:rPr>
          <w:noProof w:val="0"/>
        </w:rPr>
        <w:t>4</w:t>
      </w:r>
      <w:r w:rsidR="00822F49" w:rsidRPr="008062C1">
        <w:rPr>
          <w:noProof w:val="0"/>
        </w:rPr>
        <w:t>.</w:t>
      </w:r>
      <w:r w:rsidR="00822F49" w:rsidRPr="008062C1">
        <w:rPr>
          <w:noProof w:val="0"/>
        </w:rPr>
        <w:tab/>
        <w:t>Indragen studiehjälp vi</w:t>
      </w:r>
      <w:r w:rsidRPr="008062C1">
        <w:rPr>
          <w:noProof w:val="0"/>
        </w:rPr>
        <w:t>d ogiltig frånvaro m.m. (punkt 2</w:t>
      </w:r>
      <w:r w:rsidR="00FB47E1" w:rsidRPr="008062C1">
        <w:rPr>
          <w:noProof w:val="0"/>
        </w:rPr>
        <w:t>1</w:t>
      </w:r>
      <w:r w:rsidR="00822F49" w:rsidRPr="008062C1">
        <w:rPr>
          <w:noProof w:val="0"/>
        </w:rPr>
        <w:t xml:space="preserve">) – </w:t>
      </w:r>
      <w:r w:rsidR="00FB47E1" w:rsidRPr="008062C1">
        <w:rPr>
          <w:noProof w:val="0"/>
        </w:rPr>
        <w:t xml:space="preserve">m, </w:t>
      </w:r>
      <w:r w:rsidR="00822F49" w:rsidRPr="008062C1">
        <w:rPr>
          <w:noProof w:val="0"/>
        </w:rPr>
        <w:t>fp, kd</w:t>
      </w:r>
      <w:bookmarkEnd w:id="54"/>
    </w:p>
    <w:p w:rsidR="00822F49" w:rsidRPr="008062C1" w:rsidRDefault="00FB47E1" w:rsidP="00822F49">
      <w:pPr>
        <w:pStyle w:val="Reservanter"/>
      </w:pPr>
      <w:r w:rsidRPr="008062C1">
        <w:t xml:space="preserve">av </w:t>
      </w:r>
      <w:r w:rsidR="000E491E" w:rsidRPr="008062C1">
        <w:t>Ulf Nilsson (fp), Sten Tolgfors (m), Margareta Pålsson (m), Peter D</w:t>
      </w:r>
      <w:r w:rsidR="000E491E" w:rsidRPr="008062C1">
        <w:t>a</w:t>
      </w:r>
      <w:r w:rsidR="000E491E" w:rsidRPr="008062C1">
        <w:t>nielsson (m), Axel Darvik (fp) och Torsten Lindström (kd).</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Vi anser att utskottet</w:t>
      </w:r>
      <w:r w:rsidR="001C76BF" w:rsidRPr="008062C1">
        <w:t>s förslag under punkt 2</w:t>
      </w:r>
      <w:r w:rsidR="00FB47E1" w:rsidRPr="008062C1">
        <w:t>1</w:t>
      </w:r>
      <w:r w:rsidRPr="008062C1">
        <w:t xml:space="preserve"> borde ha följande lydelse:</w:t>
      </w:r>
    </w:p>
    <w:p w:rsidR="00822F49" w:rsidRPr="008062C1" w:rsidRDefault="00822F49" w:rsidP="00822F49">
      <w:pPr>
        <w:pStyle w:val="Reservantfrslag"/>
      </w:pPr>
      <w:r w:rsidRPr="008062C1">
        <w:t>Riksdagen tillkännager för regeringen som sin mening vad som framförs i reservationen. Därmed bifaller riksdagen motion</w:t>
      </w:r>
    </w:p>
    <w:p w:rsidR="00822F49" w:rsidRPr="008062C1" w:rsidRDefault="00822F49" w:rsidP="00822F49">
      <w:pPr>
        <w:pStyle w:val="Reservantfrslag"/>
      </w:pPr>
      <w:r w:rsidRPr="008062C1">
        <w:t>2004/05:Ub469 yrkande 3</w:t>
      </w:r>
      <w:r w:rsidR="00FB47E1" w:rsidRPr="008062C1">
        <w:t xml:space="preserve"> </w:t>
      </w:r>
    </w:p>
    <w:p w:rsidR="00FB47E1" w:rsidRPr="008062C1" w:rsidRDefault="00FB47E1" w:rsidP="00822F49">
      <w:pPr>
        <w:pStyle w:val="Reservantfrslag"/>
      </w:pPr>
      <w:r w:rsidRPr="008062C1">
        <w:t xml:space="preserve">och </w:t>
      </w:r>
      <w:r w:rsidR="000E6173" w:rsidRPr="008062C1">
        <w:t xml:space="preserve">bifaller </w:t>
      </w:r>
      <w:r w:rsidRPr="008062C1">
        <w:t>delvis motion</w:t>
      </w:r>
    </w:p>
    <w:p w:rsidR="00FB47E1" w:rsidRPr="008062C1" w:rsidRDefault="00FB47E1" w:rsidP="00FB47E1">
      <w:pPr>
        <w:pStyle w:val="Reservantfrslag"/>
      </w:pPr>
      <w:r w:rsidRPr="008062C1">
        <w:t>2004/05:Ub306 yrkande 9.</w:t>
      </w:r>
    </w:p>
    <w:p w:rsidR="00822F49" w:rsidRPr="008062C1" w:rsidRDefault="00822F49" w:rsidP="00822F49">
      <w:pPr>
        <w:pStyle w:val="R4"/>
      </w:pPr>
      <w:r w:rsidRPr="008062C1">
        <w:t>Ställningstagande</w:t>
      </w:r>
    </w:p>
    <w:p w:rsidR="00822F49" w:rsidRPr="008062C1" w:rsidRDefault="00822F49" w:rsidP="00822F49">
      <w:r w:rsidRPr="008062C1">
        <w:t>Skolk är ett växande problem i många skolor och gör det svårt att bedriva en meningsfull undervisning. Skolk skapar också ordningsproblem både i och utanför klassrummet. Studiehjälpen skall tolkas som en uppmuntran till stud</w:t>
      </w:r>
      <w:r w:rsidRPr="008062C1">
        <w:t>i</w:t>
      </w:r>
      <w:r w:rsidRPr="008062C1">
        <w:t>er med ett motkrav på studieprestation. Vi anser att såväl kraven på prestation som kontrollen av närvaron i skolan bör öka. Såväl lärare och skolledare som politiker måste ge tydliga signaler om att skolan inte är ett ”öppet hus” där man kan komma och gå som man vill. Exempelvis skall studiebidraget om</w:t>
      </w:r>
      <w:r w:rsidRPr="008062C1">
        <w:t>e</w:t>
      </w:r>
      <w:r w:rsidRPr="008062C1">
        <w:t>delbart kunna dras in för elever som har e</w:t>
      </w:r>
      <w:r w:rsidR="00FB47E1" w:rsidRPr="008062C1">
        <w:t>n längre tids ogiltig frånvaro.</w:t>
      </w:r>
    </w:p>
    <w:p w:rsidR="00822F49" w:rsidRPr="008062C1" w:rsidRDefault="001F597C" w:rsidP="00496858">
      <w:pPr>
        <w:pStyle w:val="Reservationspunkt"/>
        <w:spacing w:before="0"/>
        <w:rPr>
          <w:noProof w:val="0"/>
        </w:rPr>
      </w:pPr>
      <w:r w:rsidRPr="008062C1">
        <w:rPr>
          <w:noProof w:val="0"/>
        </w:rPr>
        <w:br w:type="page"/>
      </w:r>
      <w:bookmarkStart w:id="55" w:name="_Toc105556320"/>
      <w:r w:rsidR="00822F49" w:rsidRPr="008062C1">
        <w:rPr>
          <w:noProof w:val="0"/>
        </w:rPr>
        <w:t>2</w:t>
      </w:r>
      <w:r w:rsidR="00FB47E1" w:rsidRPr="008062C1">
        <w:rPr>
          <w:noProof w:val="0"/>
        </w:rPr>
        <w:t>5</w:t>
      </w:r>
      <w:r w:rsidR="00822F49" w:rsidRPr="008062C1">
        <w:rPr>
          <w:noProof w:val="0"/>
        </w:rPr>
        <w:t>.</w:t>
      </w:r>
      <w:r w:rsidR="00822F49" w:rsidRPr="008062C1">
        <w:rPr>
          <w:noProof w:val="0"/>
        </w:rPr>
        <w:tab/>
        <w:t>Indragen studiehjälp för myndig elev (punkt 2</w:t>
      </w:r>
      <w:r w:rsidR="00FB47E1" w:rsidRPr="008062C1">
        <w:rPr>
          <w:noProof w:val="0"/>
        </w:rPr>
        <w:t>2</w:t>
      </w:r>
      <w:r w:rsidR="00822F49" w:rsidRPr="008062C1">
        <w:rPr>
          <w:noProof w:val="0"/>
        </w:rPr>
        <w:t>) – kd</w:t>
      </w:r>
      <w:bookmarkEnd w:id="55"/>
    </w:p>
    <w:p w:rsidR="00822F49" w:rsidRPr="008062C1" w:rsidRDefault="00822F49" w:rsidP="00822F49">
      <w:pPr>
        <w:pStyle w:val="Reservanter"/>
      </w:pPr>
      <w:r w:rsidRPr="008062C1">
        <w:t xml:space="preserve">av </w:t>
      </w:r>
      <w:r w:rsidR="000E491E" w:rsidRPr="008062C1">
        <w:t>Torsten Lindström (kd).</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Jag anser att utskottets förslag under punkt 2</w:t>
      </w:r>
      <w:r w:rsidR="00FB47E1" w:rsidRPr="008062C1">
        <w:t>2</w:t>
      </w:r>
      <w:r w:rsidRPr="008062C1">
        <w:t xml:space="preserve"> borde ha följande lydelse:</w:t>
      </w:r>
    </w:p>
    <w:p w:rsidR="00822F49" w:rsidRPr="008062C1" w:rsidRDefault="00822F49" w:rsidP="00822F49">
      <w:pPr>
        <w:pStyle w:val="Reservantfrslag"/>
      </w:pPr>
      <w:r w:rsidRPr="008062C1">
        <w:t>Riksdagen tillkännager för regeringen som sin mening vad som framförs i reservationen. Därmed bifaller riksdagen motion</w:t>
      </w:r>
    </w:p>
    <w:p w:rsidR="00822F49" w:rsidRPr="008062C1" w:rsidRDefault="00822F49" w:rsidP="00822F49">
      <w:pPr>
        <w:pStyle w:val="Reservantfrslag"/>
      </w:pPr>
      <w:r w:rsidRPr="008062C1">
        <w:t>2004/05:Ub469 yrkande 4.</w:t>
      </w:r>
    </w:p>
    <w:p w:rsidR="00822F49" w:rsidRPr="008062C1" w:rsidRDefault="00822F49" w:rsidP="00822F49">
      <w:pPr>
        <w:pStyle w:val="R4"/>
      </w:pPr>
      <w:r w:rsidRPr="008062C1">
        <w:t>Ställningstagande</w:t>
      </w:r>
    </w:p>
    <w:p w:rsidR="00822F49" w:rsidRPr="008062C1" w:rsidRDefault="00822F49" w:rsidP="00822F49">
      <w:r w:rsidRPr="008062C1">
        <w:t>En familjs ekonomi kan drabbas hårt av att studiebidraget dras in för en gy</w:t>
      </w:r>
      <w:r w:rsidRPr="008062C1">
        <w:t>m</w:t>
      </w:r>
      <w:r w:rsidRPr="008062C1">
        <w:t>nasieelev på grund av att eleven skolkar. Föräldrarna har försörjningsansvaret för gymnasieeleven intill 20 års ålder men har inte självklar rätt till inform</w:t>
      </w:r>
      <w:r w:rsidRPr="008062C1">
        <w:t>a</w:t>
      </w:r>
      <w:r w:rsidRPr="008062C1">
        <w:t>tion om elevens uppförande i skolan, t.ex. om han eller hon skolkar. Kristd</w:t>
      </w:r>
      <w:r w:rsidRPr="008062C1">
        <w:t>e</w:t>
      </w:r>
      <w:r w:rsidRPr="008062C1">
        <w:t>mokraterna anser att detta skall lösas genom att rätten att informera föräldrar till myndiga elever vid skolk skrivs in i skollagen.</w:t>
      </w:r>
    </w:p>
    <w:p w:rsidR="00822F49" w:rsidRPr="008062C1" w:rsidRDefault="00822F49" w:rsidP="00822F49">
      <w:pPr>
        <w:pStyle w:val="Reservationspunkt"/>
        <w:rPr>
          <w:noProof w:val="0"/>
        </w:rPr>
      </w:pPr>
      <w:bookmarkStart w:id="56" w:name="_Toc105556321"/>
      <w:r w:rsidRPr="008062C1">
        <w:rPr>
          <w:noProof w:val="0"/>
        </w:rPr>
        <w:t>2</w:t>
      </w:r>
      <w:r w:rsidR="00FB47E1" w:rsidRPr="008062C1">
        <w:rPr>
          <w:noProof w:val="0"/>
        </w:rPr>
        <w:t>6</w:t>
      </w:r>
      <w:r w:rsidRPr="008062C1">
        <w:rPr>
          <w:noProof w:val="0"/>
        </w:rPr>
        <w:t>.</w:t>
      </w:r>
      <w:r w:rsidRPr="008062C1">
        <w:rPr>
          <w:noProof w:val="0"/>
        </w:rPr>
        <w:tab/>
        <w:t>Inackorderingstillägg (punkt 2</w:t>
      </w:r>
      <w:r w:rsidR="00FB47E1" w:rsidRPr="008062C1">
        <w:rPr>
          <w:noProof w:val="0"/>
        </w:rPr>
        <w:t>3</w:t>
      </w:r>
      <w:r w:rsidRPr="008062C1">
        <w:rPr>
          <w:noProof w:val="0"/>
        </w:rPr>
        <w:t>) – kd</w:t>
      </w:r>
      <w:bookmarkEnd w:id="56"/>
    </w:p>
    <w:p w:rsidR="00822F49" w:rsidRPr="008062C1" w:rsidRDefault="00822F49" w:rsidP="00822F49">
      <w:pPr>
        <w:pStyle w:val="Reservanter"/>
      </w:pPr>
      <w:r w:rsidRPr="008062C1">
        <w:t xml:space="preserve">av </w:t>
      </w:r>
      <w:r w:rsidR="000E491E" w:rsidRPr="008062C1">
        <w:t>Torsten Lindström (kd).</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Jag anser att utskottets förslag under punkt 2</w:t>
      </w:r>
      <w:r w:rsidR="00FB47E1" w:rsidRPr="008062C1">
        <w:t>3</w:t>
      </w:r>
      <w:r w:rsidRPr="008062C1">
        <w:t xml:space="preserve"> borde ha följande lydelse:</w:t>
      </w:r>
    </w:p>
    <w:p w:rsidR="00822F49" w:rsidRPr="008062C1" w:rsidRDefault="00822F49" w:rsidP="00822F49">
      <w:pPr>
        <w:pStyle w:val="Reservantfrslag"/>
      </w:pPr>
      <w:r w:rsidRPr="008062C1">
        <w:t>Riksdagen tillkännager för regeringen som sin mening vad som framförs i reservationen. Därmed bifaller riksdagen motionerna</w:t>
      </w:r>
    </w:p>
    <w:p w:rsidR="00822F49" w:rsidRPr="008062C1" w:rsidRDefault="00822F49" w:rsidP="00822F49">
      <w:pPr>
        <w:pStyle w:val="Reservantfrslag"/>
      </w:pPr>
      <w:r w:rsidRPr="008062C1">
        <w:t>2004/05:Ub416 och</w:t>
      </w:r>
    </w:p>
    <w:p w:rsidR="00822F49" w:rsidRPr="008062C1" w:rsidRDefault="00822F49" w:rsidP="00822F49">
      <w:pPr>
        <w:pStyle w:val="Reservantfrslag"/>
      </w:pPr>
      <w:r w:rsidRPr="008062C1">
        <w:t>2004/05:Ub469 yrkande 2.</w:t>
      </w:r>
    </w:p>
    <w:p w:rsidR="00822F49" w:rsidRPr="008062C1" w:rsidRDefault="00822F49" w:rsidP="00822F49">
      <w:pPr>
        <w:pStyle w:val="R4"/>
      </w:pPr>
      <w:r w:rsidRPr="008062C1">
        <w:t>Ställningstagande</w:t>
      </w:r>
    </w:p>
    <w:p w:rsidR="00822F49" w:rsidRPr="008062C1" w:rsidRDefault="00822F49" w:rsidP="00822F49">
      <w:r w:rsidRPr="008062C1">
        <w:t>Det är bekymmersamt att CSN i sin tillståndsgivning vad gäller inackord</w:t>
      </w:r>
      <w:r w:rsidRPr="008062C1">
        <w:t>e</w:t>
      </w:r>
      <w:r w:rsidRPr="008062C1">
        <w:t>ringstillägg kraftigt begränsar möjligheten för barn till låg- och medeli</w:t>
      </w:r>
      <w:r w:rsidRPr="008062C1">
        <w:t>n</w:t>
      </w:r>
      <w:r w:rsidRPr="008062C1">
        <w:t>komsttagare att fullt ut tillgodogöra sig friheten att t.ex. välja att gå på en fristående gymnasieskola. Myndigheten gör det mycket svårt för dessa un</w:t>
      </w:r>
      <w:r w:rsidRPr="008062C1">
        <w:t>g</w:t>
      </w:r>
      <w:r w:rsidRPr="008062C1">
        <w:t>domar att förverkliga sin dröm att få gå i en fristående gymnasieskola. Kris</w:t>
      </w:r>
      <w:r w:rsidRPr="008062C1">
        <w:t>t</w:t>
      </w:r>
      <w:r w:rsidRPr="008062C1">
        <w:t>demokraterna anser att en översyn av CSN:s praxis bör göras när det gäller inackorderingstillägg, särskilt för elever som vill gå i en fristående gymnasi</w:t>
      </w:r>
      <w:r w:rsidRPr="008062C1">
        <w:t>e</w:t>
      </w:r>
      <w:r w:rsidRPr="008062C1">
        <w:t>skola uta</w:t>
      </w:r>
      <w:r w:rsidRPr="008062C1">
        <w:t>n</w:t>
      </w:r>
      <w:r w:rsidRPr="008062C1">
        <w:t>för hemorten.</w:t>
      </w:r>
    </w:p>
    <w:p w:rsidR="00822F49" w:rsidRPr="008062C1" w:rsidRDefault="00822F49" w:rsidP="00822F49">
      <w:pPr>
        <w:pStyle w:val="Reservationspunkt"/>
        <w:rPr>
          <w:noProof w:val="0"/>
        </w:rPr>
      </w:pPr>
      <w:bookmarkStart w:id="57" w:name="_Toc105556322"/>
      <w:r w:rsidRPr="008062C1">
        <w:rPr>
          <w:noProof w:val="0"/>
        </w:rPr>
        <w:t>2</w:t>
      </w:r>
      <w:r w:rsidR="00492AB5" w:rsidRPr="008062C1">
        <w:rPr>
          <w:noProof w:val="0"/>
        </w:rPr>
        <w:t>7</w:t>
      </w:r>
      <w:r w:rsidRPr="008062C1">
        <w:rPr>
          <w:noProof w:val="0"/>
        </w:rPr>
        <w:t>.</w:t>
      </w:r>
      <w:r w:rsidRPr="008062C1">
        <w:rPr>
          <w:noProof w:val="0"/>
        </w:rPr>
        <w:tab/>
        <w:t>Studiemedel för studier vid vissa utbildningar (punkt 2</w:t>
      </w:r>
      <w:r w:rsidR="00492AB5" w:rsidRPr="008062C1">
        <w:rPr>
          <w:noProof w:val="0"/>
        </w:rPr>
        <w:t>5</w:t>
      </w:r>
      <w:r w:rsidRPr="008062C1">
        <w:rPr>
          <w:noProof w:val="0"/>
        </w:rPr>
        <w:t>) – c</w:t>
      </w:r>
      <w:bookmarkEnd w:id="57"/>
    </w:p>
    <w:p w:rsidR="00822F49" w:rsidRPr="008062C1" w:rsidRDefault="00822F49" w:rsidP="00822F49">
      <w:pPr>
        <w:pStyle w:val="Reservanter"/>
      </w:pPr>
      <w:r w:rsidRPr="008062C1">
        <w:t xml:space="preserve">av </w:t>
      </w:r>
      <w:r w:rsidR="000E491E" w:rsidRPr="008062C1">
        <w:t>Håkan Larsson (c).</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Jag anser att utskottets förslag under punkt 2</w:t>
      </w:r>
      <w:r w:rsidR="00492AB5" w:rsidRPr="008062C1">
        <w:t>5</w:t>
      </w:r>
      <w:r w:rsidRPr="008062C1">
        <w:t xml:space="preserve"> borde ha följande lydelse:</w:t>
      </w:r>
    </w:p>
    <w:p w:rsidR="00822F49" w:rsidRPr="008062C1" w:rsidRDefault="00822F49" w:rsidP="00822F49">
      <w:pPr>
        <w:pStyle w:val="Reservantfrslag"/>
      </w:pPr>
      <w:r w:rsidRPr="008062C1">
        <w:t>Riksdagen tillkännager för regeringen som sin mening vad som framförs i reservationen. Därmed bifaller riksdagen motion</w:t>
      </w:r>
    </w:p>
    <w:p w:rsidR="00822F49" w:rsidRPr="008062C1" w:rsidRDefault="00822F49" w:rsidP="00822F49">
      <w:pPr>
        <w:pStyle w:val="Reservantfrslag"/>
      </w:pPr>
      <w:r w:rsidRPr="008062C1">
        <w:t>2004/05:Ub274</w:t>
      </w:r>
    </w:p>
    <w:p w:rsidR="00822F49" w:rsidRPr="008062C1" w:rsidRDefault="00822F49" w:rsidP="00822F49">
      <w:pPr>
        <w:pStyle w:val="Reservantfrslag"/>
      </w:pPr>
      <w:r w:rsidRPr="008062C1">
        <w:t>samt avslår motionerna</w:t>
      </w:r>
    </w:p>
    <w:p w:rsidR="009F4479" w:rsidRPr="008062C1" w:rsidRDefault="009F4479" w:rsidP="009F4479">
      <w:pPr>
        <w:pStyle w:val="Reservantfrslag"/>
      </w:pPr>
      <w:r w:rsidRPr="008062C1">
        <w:t>2004/05:Ub466,</w:t>
      </w:r>
    </w:p>
    <w:p w:rsidR="00822F49" w:rsidRPr="008062C1" w:rsidRDefault="00822F49" w:rsidP="00822F49">
      <w:pPr>
        <w:pStyle w:val="Reservantfrslag"/>
      </w:pPr>
      <w:r w:rsidRPr="008062C1">
        <w:t>2004/05:Ub493,</w:t>
      </w:r>
    </w:p>
    <w:p w:rsidR="00822F49" w:rsidRPr="008062C1" w:rsidRDefault="00822F49" w:rsidP="00822F49">
      <w:pPr>
        <w:pStyle w:val="Reservantfrslag"/>
      </w:pPr>
      <w:r w:rsidRPr="008062C1">
        <w:t>2004/05:So359 yrkande 8 och</w:t>
      </w:r>
    </w:p>
    <w:p w:rsidR="00822F49" w:rsidRPr="008062C1" w:rsidRDefault="00822F49" w:rsidP="00822F49">
      <w:pPr>
        <w:pStyle w:val="Reservantfrslag"/>
      </w:pPr>
      <w:r w:rsidRPr="008062C1">
        <w:t>2004/05:Kr370 yrkande 4.</w:t>
      </w:r>
    </w:p>
    <w:p w:rsidR="00822F49" w:rsidRPr="008062C1" w:rsidRDefault="00822F49" w:rsidP="00822F49">
      <w:pPr>
        <w:pStyle w:val="R4"/>
      </w:pPr>
      <w:r w:rsidRPr="008062C1">
        <w:t>Ställningstagande</w:t>
      </w:r>
    </w:p>
    <w:p w:rsidR="00822F49" w:rsidRPr="008062C1" w:rsidRDefault="00822F49" w:rsidP="00822F49">
      <w:r w:rsidRPr="008062C1">
        <w:t>Ungdomar mellan 18 och 20 år kommer i kläm i dagens regelsystem eftersom de inte har rätt till fullt studiemedel. Om t.ex. en 19-åring efter gymnasiet går till högskoleutbildning har han eller hon rätt till fullt studiemedel, men inte om samma 19-åring söker till en eftergymnasial utbildning vid folkhögskola. Då blir ersättningen densamma som under gymnasietiden. Centerpartiet anser att riksdagen bör ändra på de bestämmelser som finns så att 18</w:t>
      </w:r>
      <w:r w:rsidR="00492AB5" w:rsidRPr="008062C1">
        <w:t>-</w:t>
      </w:r>
      <w:r w:rsidRPr="008062C1">
        <w:t xml:space="preserve"> och 19-åringar som vill fortsätta sina studier inte fortsättningsvis diskrimineras.</w:t>
      </w:r>
    </w:p>
    <w:p w:rsidR="00822F49" w:rsidRPr="008062C1" w:rsidRDefault="00822F49" w:rsidP="00822F49">
      <w:pPr>
        <w:pStyle w:val="Reservationspunkt"/>
        <w:rPr>
          <w:noProof w:val="0"/>
        </w:rPr>
      </w:pPr>
      <w:bookmarkStart w:id="58" w:name="_Toc105556323"/>
      <w:r w:rsidRPr="008062C1">
        <w:rPr>
          <w:noProof w:val="0"/>
        </w:rPr>
        <w:t>2</w:t>
      </w:r>
      <w:r w:rsidR="00492AB5" w:rsidRPr="008062C1">
        <w:rPr>
          <w:noProof w:val="0"/>
        </w:rPr>
        <w:t>8</w:t>
      </w:r>
      <w:r w:rsidRPr="008062C1">
        <w:rPr>
          <w:noProof w:val="0"/>
        </w:rPr>
        <w:t>.</w:t>
      </w:r>
      <w:r w:rsidRPr="008062C1">
        <w:rPr>
          <w:noProof w:val="0"/>
        </w:rPr>
        <w:tab/>
        <w:t>Trygghetssystemens anpassning till studerande (punkt 2</w:t>
      </w:r>
      <w:r w:rsidR="00492AB5" w:rsidRPr="008062C1">
        <w:rPr>
          <w:noProof w:val="0"/>
        </w:rPr>
        <w:t>6</w:t>
      </w:r>
      <w:r w:rsidRPr="008062C1">
        <w:rPr>
          <w:noProof w:val="0"/>
        </w:rPr>
        <w:t>) – kd</w:t>
      </w:r>
      <w:bookmarkEnd w:id="58"/>
    </w:p>
    <w:p w:rsidR="00822F49" w:rsidRPr="008062C1" w:rsidRDefault="00822F49" w:rsidP="00822F49">
      <w:pPr>
        <w:pStyle w:val="Reservanter"/>
      </w:pPr>
      <w:r w:rsidRPr="008062C1">
        <w:t xml:space="preserve">av </w:t>
      </w:r>
      <w:r w:rsidR="000E491E" w:rsidRPr="008062C1">
        <w:t>Torsten Lindström (kd).</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Jag anser att utskottets förslag under punkt 2</w:t>
      </w:r>
      <w:r w:rsidR="00492AB5" w:rsidRPr="008062C1">
        <w:t>6</w:t>
      </w:r>
      <w:r w:rsidRPr="008062C1">
        <w:t xml:space="preserve"> borde ha följande lydelse:</w:t>
      </w:r>
    </w:p>
    <w:p w:rsidR="00822F49" w:rsidRPr="008062C1" w:rsidRDefault="00822F49" w:rsidP="00822F49">
      <w:pPr>
        <w:pStyle w:val="Reservantfrslag"/>
      </w:pPr>
      <w:r w:rsidRPr="008062C1">
        <w:t>Riksdagen tillkännager för regeringen som sin mening vad som framförs i reservationen. Därmed bifaller riksdagen motion</w:t>
      </w:r>
    </w:p>
    <w:p w:rsidR="00822F49" w:rsidRPr="008062C1" w:rsidRDefault="00822F49" w:rsidP="00822F49">
      <w:pPr>
        <w:pStyle w:val="Reservantfrslag"/>
      </w:pPr>
      <w:r w:rsidRPr="008062C1">
        <w:t>2004/05:Ub441 yrkandena 3, 6 och 7.</w:t>
      </w:r>
    </w:p>
    <w:p w:rsidR="00822F49" w:rsidRPr="008062C1" w:rsidRDefault="00822F49" w:rsidP="00822F49">
      <w:pPr>
        <w:pStyle w:val="R4"/>
      </w:pPr>
      <w:r w:rsidRPr="008062C1">
        <w:t>Ställningstagande</w:t>
      </w:r>
    </w:p>
    <w:p w:rsidR="00822F49" w:rsidRPr="008062C1" w:rsidRDefault="00822F49" w:rsidP="00822F49">
      <w:r w:rsidRPr="008062C1">
        <w:t>Den ekonomiska och sociala situationen under den samlade studietiden skulle förbättras för alla studerande om regelverken kring trygghetssystemen bättre anpassas till studenternas behov. Ett bättre utbyggt informationsnät och en mer enhetlig tillämpning av reglerna skulle ge ökad trygghet och rätt</w:t>
      </w:r>
      <w:r w:rsidRPr="008062C1">
        <w:t>s</w:t>
      </w:r>
      <w:r w:rsidRPr="008062C1">
        <w:t>säkerhet för studerande och skapa förutsättningar för mer effektiva studier. Kristdem</w:t>
      </w:r>
      <w:r w:rsidRPr="008062C1">
        <w:t>o</w:t>
      </w:r>
      <w:r w:rsidRPr="008062C1">
        <w:t>kraterna anser att information och vägledning om de studiesociala trygghet</w:t>
      </w:r>
      <w:r w:rsidRPr="008062C1">
        <w:t>s</w:t>
      </w:r>
      <w:r w:rsidRPr="008062C1">
        <w:t xml:space="preserve">systemen till studerande måste förbättras och samlas i ett gemensamt forum. Ett förslag är att Högskoleverket i samarbete med bl.a. </w:t>
      </w:r>
      <w:r w:rsidR="00492AB5" w:rsidRPr="008062C1">
        <w:t xml:space="preserve">Försäkringskassan </w:t>
      </w:r>
      <w:r w:rsidRPr="008062C1">
        <w:t>upprättar en web</w:t>
      </w:r>
      <w:r w:rsidR="00492AB5" w:rsidRPr="008062C1">
        <w:t>b</w:t>
      </w:r>
      <w:r w:rsidRPr="008062C1">
        <w:t>sajt. Kristdemokraterna anser också att det är mycket ang</w:t>
      </w:r>
      <w:r w:rsidRPr="008062C1">
        <w:t>e</w:t>
      </w:r>
      <w:r w:rsidRPr="008062C1">
        <w:t xml:space="preserve">läget att reglerna blir färre och enklare så att tillämpningen blir mer enhetlig. Detta förutsätter att definitionen av studerande förtydligas. </w:t>
      </w:r>
    </w:p>
    <w:p w:rsidR="00C85B01" w:rsidRPr="008062C1" w:rsidRDefault="00CE3C2A" w:rsidP="00CE3C2A">
      <w:pPr>
        <w:pStyle w:val="Reservationspunkt"/>
        <w:spacing w:before="0"/>
        <w:rPr>
          <w:noProof w:val="0"/>
        </w:rPr>
      </w:pPr>
      <w:bookmarkStart w:id="59" w:name="_Toc105556324"/>
      <w:r w:rsidRPr="008062C1">
        <w:rPr>
          <w:noProof w:val="0"/>
        </w:rPr>
        <w:br w:type="page"/>
      </w:r>
      <w:r w:rsidR="00C85B01" w:rsidRPr="008062C1">
        <w:rPr>
          <w:noProof w:val="0"/>
        </w:rPr>
        <w:t>29.</w:t>
      </w:r>
      <w:r w:rsidR="00C85B01" w:rsidRPr="008062C1">
        <w:rPr>
          <w:noProof w:val="0"/>
        </w:rPr>
        <w:tab/>
        <w:t>Parlamentarisk utredning om studerande och trygghetssystemen (punkt 27) – m, fp, c</w:t>
      </w:r>
      <w:bookmarkEnd w:id="59"/>
    </w:p>
    <w:p w:rsidR="00C85B01" w:rsidRPr="008062C1" w:rsidRDefault="00C85B01" w:rsidP="00C85B01">
      <w:pPr>
        <w:pStyle w:val="Reservanter"/>
      </w:pPr>
      <w:r w:rsidRPr="008062C1">
        <w:t xml:space="preserve">av </w:t>
      </w:r>
      <w:r w:rsidR="000E491E" w:rsidRPr="008062C1">
        <w:t>Ulf Nilsson (fp), Sten Tolgfors (m), Margareta Pålsson (m), Peter D</w:t>
      </w:r>
      <w:r w:rsidR="000E491E" w:rsidRPr="008062C1">
        <w:t>a</w:t>
      </w:r>
      <w:r w:rsidR="000E491E" w:rsidRPr="008062C1">
        <w:t>nielsson (m), Axel Darvik (fp) och Håkan Larsson (c).</w:t>
      </w:r>
    </w:p>
    <w:p w:rsidR="00C85B01" w:rsidRPr="008062C1" w:rsidRDefault="00C85B01" w:rsidP="00C85B01">
      <w:pPr>
        <w:pStyle w:val="R4"/>
      </w:pPr>
      <w:r w:rsidRPr="008062C1">
        <w:t>Förslag till riksdagsbeslut</w:t>
      </w:r>
    </w:p>
    <w:p w:rsidR="00C85B01" w:rsidRPr="008062C1" w:rsidRDefault="009F4479" w:rsidP="00C85B01">
      <w:pPr>
        <w:pStyle w:val="Reservantfrslag"/>
      </w:pPr>
      <w:r w:rsidRPr="008062C1">
        <w:t xml:space="preserve">Vi </w:t>
      </w:r>
      <w:r w:rsidR="00C85B01" w:rsidRPr="008062C1">
        <w:t>anser att utskottets förslag under punkt 27 borde ha följande lydelse:</w:t>
      </w:r>
    </w:p>
    <w:p w:rsidR="00C85B01" w:rsidRPr="008062C1" w:rsidRDefault="00C85B01" w:rsidP="00C85B01">
      <w:pPr>
        <w:pStyle w:val="Reservantfrslag"/>
      </w:pPr>
      <w:r w:rsidRPr="008062C1">
        <w:t>Riksdagen tillkännager för regeringen som sin mening vad som framförs i reservationen. Därmed bifaller riksdagen motionerna</w:t>
      </w:r>
    </w:p>
    <w:p w:rsidR="00C85B01" w:rsidRPr="008062C1" w:rsidRDefault="00C85B01" w:rsidP="00C85B01">
      <w:pPr>
        <w:pStyle w:val="Reservantfrslag"/>
      </w:pPr>
      <w:r w:rsidRPr="008062C1">
        <w:t>2004/05:Ub276 yrkande 12 och</w:t>
      </w:r>
    </w:p>
    <w:p w:rsidR="00C85B01" w:rsidRPr="008062C1" w:rsidRDefault="00C85B01" w:rsidP="00C85B01">
      <w:pPr>
        <w:pStyle w:val="Reservantfrslag"/>
      </w:pPr>
      <w:r w:rsidRPr="008062C1">
        <w:t>2004/05:Ub324 yrkande 3</w:t>
      </w:r>
    </w:p>
    <w:p w:rsidR="00C85B01" w:rsidRPr="008062C1" w:rsidRDefault="00C85B01" w:rsidP="00C85B01">
      <w:pPr>
        <w:pStyle w:val="Reservantfrslag"/>
      </w:pPr>
      <w:r w:rsidRPr="008062C1">
        <w:t>samt avslår motion</w:t>
      </w:r>
    </w:p>
    <w:p w:rsidR="00C85B01" w:rsidRPr="008062C1" w:rsidRDefault="00C85B01" w:rsidP="00C85B01">
      <w:pPr>
        <w:pStyle w:val="Reservantfrslag"/>
      </w:pPr>
      <w:r w:rsidRPr="008062C1">
        <w:t>2004/05:Ub14 yrkandena 7 och 10.</w:t>
      </w:r>
    </w:p>
    <w:p w:rsidR="00C85B01" w:rsidRPr="008062C1" w:rsidRDefault="00C85B01" w:rsidP="00C85B01">
      <w:pPr>
        <w:pStyle w:val="R4"/>
      </w:pPr>
      <w:r w:rsidRPr="008062C1">
        <w:t>Ställningstagande</w:t>
      </w:r>
    </w:p>
    <w:p w:rsidR="00C85B01" w:rsidRPr="008062C1" w:rsidRDefault="00C85B01" w:rsidP="00C85B01">
      <w:r w:rsidRPr="008062C1">
        <w:t>I början av 2004 presenterade den studiesociala utredningen sitt betänka</w:t>
      </w:r>
      <w:r w:rsidRPr="008062C1">
        <w:t>n</w:t>
      </w:r>
      <w:r w:rsidRPr="008062C1">
        <w:t xml:space="preserve">de, </w:t>
      </w:r>
      <w:r w:rsidRPr="008062C1">
        <w:rPr>
          <w:i/>
        </w:rPr>
        <w:t>Studerande och trygghetssystemen</w:t>
      </w:r>
      <w:r w:rsidRPr="008062C1">
        <w:t xml:space="preserve"> (SOU 2003:130). Utredningen konstater</w:t>
      </w:r>
      <w:r w:rsidRPr="008062C1">
        <w:t>a</w:t>
      </w:r>
      <w:r w:rsidRPr="008062C1">
        <w:t>de en hel del missförhållanden som råder för de studerande, men eftersom regeringen hade valt att inte ge utrymme för förändringar och förbättringar blev förslagen därefter. Eftersom regeringen anser att grundstrukturerna för de olika socialförsäkringssystemen ska</w:t>
      </w:r>
      <w:r w:rsidR="00AC07D0" w:rsidRPr="008062C1">
        <w:t>ll</w:t>
      </w:r>
      <w:r w:rsidRPr="008062C1">
        <w:t xml:space="preserve"> ligga fast, finns det inget som talar för att regeringen är beredd att låta studenterna ta del av trygghetssystemen. Det vore rimligt att man nu går vidare med de missförhållanden som påtal</w:t>
      </w:r>
      <w:r w:rsidRPr="008062C1">
        <w:t>a</w:t>
      </w:r>
      <w:r w:rsidRPr="008062C1">
        <w:t>des av utredningen och också gör en mer förutsättningslös analys av stude</w:t>
      </w:r>
      <w:r w:rsidRPr="008062C1">
        <w:t>n</w:t>
      </w:r>
      <w:r w:rsidRPr="008062C1">
        <w:t xml:space="preserve">ternas studiesociala situation. </w:t>
      </w:r>
      <w:r w:rsidR="00AC07D0" w:rsidRPr="008062C1">
        <w:t>Vi</w:t>
      </w:r>
      <w:r w:rsidRPr="008062C1">
        <w:t xml:space="preserve"> anser att regeringen bör tillsätta en ny st</w:t>
      </w:r>
      <w:r w:rsidRPr="008062C1">
        <w:t>u</w:t>
      </w:r>
      <w:r w:rsidRPr="008062C1">
        <w:t>diesocial utredning som är parlamentariskt sammansatt och där stude</w:t>
      </w:r>
      <w:r w:rsidRPr="008062C1">
        <w:t>n</w:t>
      </w:r>
      <w:r w:rsidRPr="008062C1">
        <w:t>terna ges ordentlig representation.</w:t>
      </w:r>
    </w:p>
    <w:p w:rsidR="00822F49" w:rsidRPr="008062C1" w:rsidRDefault="001C76BF" w:rsidP="00822F49">
      <w:pPr>
        <w:pStyle w:val="Reservationspunkt"/>
        <w:rPr>
          <w:noProof w:val="0"/>
        </w:rPr>
      </w:pPr>
      <w:bookmarkStart w:id="60" w:name="_Toc105556325"/>
      <w:r w:rsidRPr="008062C1">
        <w:rPr>
          <w:noProof w:val="0"/>
        </w:rPr>
        <w:t>30</w:t>
      </w:r>
      <w:r w:rsidR="00822F49" w:rsidRPr="008062C1">
        <w:rPr>
          <w:noProof w:val="0"/>
        </w:rPr>
        <w:t>.</w:t>
      </w:r>
      <w:r w:rsidR="00822F49" w:rsidRPr="008062C1">
        <w:rPr>
          <w:noProof w:val="0"/>
        </w:rPr>
        <w:tab/>
        <w:t>Parlamentarisk utredning om studerande och trygghetssystemen (punkt 2</w:t>
      </w:r>
      <w:r w:rsidR="00F65D36" w:rsidRPr="008062C1">
        <w:rPr>
          <w:noProof w:val="0"/>
        </w:rPr>
        <w:t>7</w:t>
      </w:r>
      <w:r w:rsidR="00822F49" w:rsidRPr="008062C1">
        <w:rPr>
          <w:noProof w:val="0"/>
        </w:rPr>
        <w:t>) – kd</w:t>
      </w:r>
      <w:bookmarkEnd w:id="60"/>
      <w:r w:rsidR="00822F49" w:rsidRPr="008062C1">
        <w:rPr>
          <w:noProof w:val="0"/>
        </w:rPr>
        <w:t xml:space="preserve"> </w:t>
      </w:r>
    </w:p>
    <w:p w:rsidR="00822F49" w:rsidRPr="008062C1" w:rsidRDefault="00822F49" w:rsidP="00822F49">
      <w:pPr>
        <w:pStyle w:val="Reservanter"/>
      </w:pPr>
      <w:r w:rsidRPr="008062C1">
        <w:t xml:space="preserve">av </w:t>
      </w:r>
      <w:r w:rsidR="000E491E" w:rsidRPr="008062C1">
        <w:t>Torsten Lindström (kd).</w:t>
      </w:r>
    </w:p>
    <w:p w:rsidR="00822F49" w:rsidRPr="008062C1" w:rsidRDefault="00822F49" w:rsidP="00822F49">
      <w:pPr>
        <w:pStyle w:val="R4"/>
      </w:pPr>
      <w:r w:rsidRPr="008062C1">
        <w:t>Förslag till riksdagsbeslut</w:t>
      </w:r>
    </w:p>
    <w:p w:rsidR="00822F49" w:rsidRPr="008062C1" w:rsidRDefault="00822F49" w:rsidP="00822F49">
      <w:pPr>
        <w:pStyle w:val="Reservantfrslag"/>
      </w:pPr>
      <w:r w:rsidRPr="008062C1">
        <w:t>Jag anser att utskottets förslag under punkt 2</w:t>
      </w:r>
      <w:r w:rsidR="00F65D36" w:rsidRPr="008062C1">
        <w:t>7</w:t>
      </w:r>
      <w:r w:rsidRPr="008062C1">
        <w:t xml:space="preserve"> borde ha följande lydelse:</w:t>
      </w:r>
    </w:p>
    <w:p w:rsidR="00822F49" w:rsidRPr="008062C1" w:rsidRDefault="00822F49" w:rsidP="00822F49">
      <w:pPr>
        <w:pStyle w:val="Reservantfrslag"/>
      </w:pPr>
      <w:r w:rsidRPr="008062C1">
        <w:t xml:space="preserve">Riksdagen tillkännager för regeringen som sin mening vad som framförs i reservationen. Därmed bifaller riksdagen motion </w:t>
      </w:r>
    </w:p>
    <w:p w:rsidR="00822F49" w:rsidRPr="008062C1" w:rsidRDefault="00822F49" w:rsidP="00822F49">
      <w:pPr>
        <w:pStyle w:val="Reservantfrslag"/>
      </w:pPr>
      <w:r w:rsidRPr="008062C1">
        <w:t>2004/05:Ub14 yrkandena 7 och 10</w:t>
      </w:r>
    </w:p>
    <w:p w:rsidR="00822F49" w:rsidRPr="008062C1" w:rsidRDefault="00822F49" w:rsidP="00822F49">
      <w:pPr>
        <w:pStyle w:val="Reservantfrslag"/>
      </w:pPr>
      <w:r w:rsidRPr="008062C1">
        <w:t>samt avslår motionerna</w:t>
      </w:r>
    </w:p>
    <w:p w:rsidR="00822F49" w:rsidRPr="008062C1" w:rsidRDefault="00822F49" w:rsidP="00822F49">
      <w:pPr>
        <w:pStyle w:val="Reservantfrslag"/>
      </w:pPr>
      <w:r w:rsidRPr="008062C1">
        <w:t>2004/05:Ub276 yrkande 12 och</w:t>
      </w:r>
    </w:p>
    <w:p w:rsidR="00822F49" w:rsidRPr="008062C1" w:rsidRDefault="00822F49" w:rsidP="00822F49">
      <w:pPr>
        <w:pStyle w:val="Reservantfrslag"/>
      </w:pPr>
      <w:r w:rsidRPr="008062C1">
        <w:t>2004/05:Ub324 yrkande 3.</w:t>
      </w:r>
    </w:p>
    <w:p w:rsidR="00822F49" w:rsidRPr="008062C1" w:rsidRDefault="00822F49" w:rsidP="00822F49">
      <w:pPr>
        <w:pStyle w:val="R4"/>
      </w:pPr>
      <w:r w:rsidRPr="008062C1">
        <w:t>Ställningstagande</w:t>
      </w:r>
    </w:p>
    <w:p w:rsidR="00822F49" w:rsidRPr="008062C1" w:rsidRDefault="00822F49" w:rsidP="00822F49">
      <w:r w:rsidRPr="008062C1">
        <w:t>Kristdemokraterna ser tryggheten för studenterna som en av de hörnpelare som den högre utbildningen vilar på. Trygghetssystemen ska</w:t>
      </w:r>
      <w:r w:rsidR="00F65D36" w:rsidRPr="008062C1">
        <w:t>ll</w:t>
      </w:r>
      <w:r w:rsidRPr="008062C1">
        <w:t xml:space="preserve"> vara utformade så att studenterna däri har en naturlig plats oavsett livssituation. I ett ku</w:t>
      </w:r>
      <w:r w:rsidRPr="008062C1">
        <w:t>n</w:t>
      </w:r>
      <w:r w:rsidRPr="008062C1">
        <w:t>skapssamhälle där förmågan att lära, lära om och lära nytt blir allt viktigare för ett gott liv fordras också ett studiemedelssystem som ser till studentens hela livssituation. Det går därför inte att acceptera vare sig ur etiskt, samhäll</w:t>
      </w:r>
      <w:r w:rsidRPr="008062C1">
        <w:t>s</w:t>
      </w:r>
      <w:r w:rsidRPr="008062C1">
        <w:t>ekonomiskt eller personbaserat perspektiv att de livsvillkor som dagens st</w:t>
      </w:r>
      <w:r w:rsidRPr="008062C1">
        <w:t>u</w:t>
      </w:r>
      <w:r w:rsidRPr="008062C1">
        <w:t xml:space="preserve">denter har inte beaktats i propositionen </w:t>
      </w:r>
      <w:r w:rsidRPr="008062C1">
        <w:rPr>
          <w:i/>
        </w:rPr>
        <w:t>Förstärkning av studiestödet</w:t>
      </w:r>
      <w:r w:rsidRPr="008062C1">
        <w:t>. Sa</w:t>
      </w:r>
      <w:r w:rsidRPr="008062C1">
        <w:t>m</w:t>
      </w:r>
      <w:r w:rsidRPr="008062C1">
        <w:t>mansättningen av gru</w:t>
      </w:r>
      <w:r w:rsidRPr="008062C1">
        <w:t>p</w:t>
      </w:r>
      <w:r w:rsidRPr="008062C1">
        <w:t>pen studerande har förändrats kraftigt under de senaste åren</w:t>
      </w:r>
      <w:r w:rsidR="00F65D36" w:rsidRPr="008062C1">
        <w:t>,</w:t>
      </w:r>
      <w:r w:rsidRPr="008062C1">
        <w:t xml:space="preserve"> varför de stud</w:t>
      </w:r>
      <w:r w:rsidRPr="008062C1">
        <w:t>e</w:t>
      </w:r>
      <w:r w:rsidRPr="008062C1">
        <w:t>rande inte längre är att betrakta som en homogen grupp. Trots idoga försök har emellertid inte polit</w:t>
      </w:r>
      <w:r w:rsidRPr="008062C1">
        <w:t>i</w:t>
      </w:r>
      <w:r w:rsidRPr="008062C1">
        <w:t>kens bild av studenten – som en ung person som är fri, festar, pluggar sent om nätterna och kan låna pengar av mamma och pa</w:t>
      </w:r>
      <w:r w:rsidRPr="008062C1">
        <w:t>p</w:t>
      </w:r>
      <w:r w:rsidRPr="008062C1">
        <w:t>pa när ekonomin tryter – ändrats i motsvarande grad. Allt oftare är studenterna äldre och har barn. Gränsdragningsproblematiken gen</w:t>
      </w:r>
      <w:r w:rsidRPr="008062C1">
        <w:t>t</w:t>
      </w:r>
      <w:r w:rsidRPr="008062C1">
        <w:t>emot andra sociala välfärdss</w:t>
      </w:r>
      <w:r w:rsidRPr="008062C1">
        <w:t>y</w:t>
      </w:r>
      <w:r w:rsidRPr="008062C1">
        <w:t>stem blir därmed o</w:t>
      </w:r>
      <w:r w:rsidR="00F65D36" w:rsidRPr="008062C1">
        <w:t>ckså ett problem som berör allt</w:t>
      </w:r>
      <w:r w:rsidRPr="008062C1">
        <w:t>fler. Regeringen har under gångna år inte, utöver tillfälliga ändringar, förmått föreslå de förändringar i studiemedelssystemet som skulle ha varit nödvändiga.  Kristdemokraterna</w:t>
      </w:r>
      <w:r w:rsidRPr="008062C1">
        <w:rPr>
          <w:b/>
        </w:rPr>
        <w:t xml:space="preserve"> </w:t>
      </w:r>
      <w:r w:rsidRPr="008062C1">
        <w:t>vill göra det möjligt för fler att studera, oa</w:t>
      </w:r>
      <w:r w:rsidRPr="008062C1">
        <w:t>v</w:t>
      </w:r>
      <w:r w:rsidRPr="008062C1">
        <w:t>sett ba</w:t>
      </w:r>
      <w:r w:rsidRPr="008062C1">
        <w:t>k</w:t>
      </w:r>
      <w:r w:rsidRPr="008062C1">
        <w:t>grund. Därför har vi under längre tid föreslagit tillsättandet av en studiesocial utredning. Den studiesociala utredningen (</w:t>
      </w:r>
      <w:r w:rsidRPr="008062C1">
        <w:rPr>
          <w:i/>
        </w:rPr>
        <w:t>Studerande och tryg</w:t>
      </w:r>
      <w:r w:rsidRPr="008062C1">
        <w:rPr>
          <w:i/>
        </w:rPr>
        <w:t>g</w:t>
      </w:r>
      <w:r w:rsidRPr="008062C1">
        <w:rPr>
          <w:i/>
        </w:rPr>
        <w:t>hetss</w:t>
      </w:r>
      <w:r w:rsidRPr="008062C1">
        <w:rPr>
          <w:i/>
        </w:rPr>
        <w:t>y</w:t>
      </w:r>
      <w:r w:rsidRPr="008062C1">
        <w:rPr>
          <w:i/>
        </w:rPr>
        <w:t>stemen</w:t>
      </w:r>
      <w:r w:rsidRPr="008062C1">
        <w:t>, SOU 2003:130) som till slut tillsattes kartlade situationen för studenterna, men presenterade inga förslag på hur socialförsäkringen ska</w:t>
      </w:r>
      <w:r w:rsidR="00F65D36" w:rsidRPr="008062C1">
        <w:t>ll</w:t>
      </w:r>
      <w:r w:rsidRPr="008062C1">
        <w:t xml:space="preserve"> fungera för st</w:t>
      </w:r>
      <w:r w:rsidRPr="008062C1">
        <w:t>u</w:t>
      </w:r>
      <w:r w:rsidRPr="008062C1">
        <w:t>denter. Att situationen är ohållbar för studenter är redan känt. En starkt bidragande orsak till misslyc</w:t>
      </w:r>
      <w:r w:rsidRPr="008062C1">
        <w:t>k</w:t>
      </w:r>
      <w:r w:rsidRPr="008062C1">
        <w:t>andet är att den socialdemokratiska regeringen inte gav utredningen tillräckl</w:t>
      </w:r>
      <w:r w:rsidRPr="008062C1">
        <w:t>i</w:t>
      </w:r>
      <w:r w:rsidRPr="008062C1">
        <w:t>ga direktiv med mandat att föreslå förändringar i alla delar. De förändringar och förslag som hittills presenterats är mest att betrakta som plåster på såren. Det landets 350 000 högskolest</w:t>
      </w:r>
      <w:r w:rsidRPr="008062C1">
        <w:t>u</w:t>
      </w:r>
      <w:r w:rsidRPr="008062C1">
        <w:t>denter behöver är grun</w:t>
      </w:r>
      <w:r w:rsidRPr="008062C1">
        <w:t>d</w:t>
      </w:r>
      <w:r w:rsidRPr="008062C1">
        <w:t>läggande trygghet. Några av förslagen var av sådan karaktär att de går att genomföra utan vidare utredningsarbete, vissa utan ökade kostnader. Det är angeläget att de genomförs snarast. Kristdemokrate</w:t>
      </w:r>
      <w:r w:rsidRPr="008062C1">
        <w:t>r</w:t>
      </w:r>
      <w:r w:rsidRPr="008062C1">
        <w:t xml:space="preserve">na föreslår därför </w:t>
      </w:r>
      <w:r w:rsidR="00F65D36" w:rsidRPr="008062C1">
        <w:t xml:space="preserve">att </w:t>
      </w:r>
      <w:r w:rsidRPr="008062C1">
        <w:t>en parlamentarisk utredning med mandat att lämna fö</w:t>
      </w:r>
      <w:r w:rsidRPr="008062C1">
        <w:t>r</w:t>
      </w:r>
      <w:r w:rsidRPr="008062C1">
        <w:t>slag också i förhållande till andra trygghetssystem bör tillsättas. De studera</w:t>
      </w:r>
      <w:r w:rsidRPr="008062C1">
        <w:t>n</w:t>
      </w:r>
      <w:r w:rsidRPr="008062C1">
        <w:t>de bör ges insyn i utredningens arbete och beredas möjligheter att komma med fö</w:t>
      </w:r>
      <w:r w:rsidRPr="008062C1">
        <w:t>r</w:t>
      </w:r>
      <w:r w:rsidRPr="008062C1">
        <w:t xml:space="preserve">slag. </w:t>
      </w:r>
    </w:p>
    <w:p w:rsidR="00F65D36" w:rsidRPr="008062C1" w:rsidRDefault="00F65D36" w:rsidP="00F65D36">
      <w:pPr>
        <w:pStyle w:val="Reservationspunkt"/>
        <w:rPr>
          <w:noProof w:val="0"/>
        </w:rPr>
      </w:pPr>
      <w:bookmarkStart w:id="61" w:name="_Toc105556326"/>
      <w:r w:rsidRPr="008062C1">
        <w:rPr>
          <w:noProof w:val="0"/>
        </w:rPr>
        <w:t>31.</w:t>
      </w:r>
      <w:r w:rsidRPr="008062C1">
        <w:rPr>
          <w:noProof w:val="0"/>
        </w:rPr>
        <w:tab/>
        <w:t>Villkor för rekryteringsbidrag (punkt 28, motiveringen) – m</w:t>
      </w:r>
      <w:bookmarkEnd w:id="61"/>
    </w:p>
    <w:p w:rsidR="00F65D36" w:rsidRPr="008062C1" w:rsidRDefault="00F65D36" w:rsidP="00F65D36">
      <w:pPr>
        <w:pStyle w:val="Reservanter"/>
      </w:pPr>
      <w:r w:rsidRPr="008062C1">
        <w:t xml:space="preserve">av </w:t>
      </w:r>
      <w:r w:rsidR="000E491E" w:rsidRPr="008062C1">
        <w:t xml:space="preserve">Sten Tolgfors (m), Margareta Pålsson (m) och Peter Danielsson (m). </w:t>
      </w:r>
    </w:p>
    <w:p w:rsidR="00F65D36" w:rsidRPr="008062C1" w:rsidRDefault="00F65D36" w:rsidP="00F65D36">
      <w:pPr>
        <w:pStyle w:val="R4"/>
        <w:rPr>
          <w:szCs w:val="21"/>
        </w:rPr>
      </w:pPr>
      <w:r w:rsidRPr="008062C1">
        <w:rPr>
          <w:szCs w:val="21"/>
        </w:rPr>
        <w:t>Ställningstagande</w:t>
      </w:r>
    </w:p>
    <w:p w:rsidR="00FC0B79" w:rsidRPr="008062C1" w:rsidRDefault="00F65D36" w:rsidP="00FC0B79">
      <w:r w:rsidRPr="008062C1">
        <w:t xml:space="preserve">Utskottet föreslår att riksdagen avslår motionsyrkandet. Enligt utskottets mening borde rekryteringsbidrag till vuxenstuderande aldrig ha införts. Ett system för finansiering av studier för vuxna med behov av grundläggande utbildning måste vara enkelt, hållbart och uppfattas som rättvist. Det måste dessutom vara något så när likvärdigt i konstruktionen med motsvarande system för andra och högre studier. Rekryteringsbidraget motsvarar inte dessa krav. </w:t>
      </w:r>
      <w:bookmarkStart w:id="62" w:name="Nästa_Reservation"/>
      <w:bookmarkStart w:id="63" w:name="_Toc105556327"/>
      <w:bookmarkEnd w:id="62"/>
    </w:p>
    <w:p w:rsidR="00FC0B79" w:rsidRPr="008062C1" w:rsidRDefault="00FC0B79" w:rsidP="005B72B0">
      <w:pPr>
        <w:pStyle w:val="Rubrik1"/>
        <w:rPr>
          <w:noProof w:val="0"/>
        </w:rPr>
        <w:sectPr w:rsidR="00FC0B79" w:rsidRPr="008062C1" w:rsidSect="003000F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5B72B0" w:rsidRPr="008062C1" w:rsidRDefault="005B72B0" w:rsidP="00CE3C2A">
      <w:pPr>
        <w:pStyle w:val="Rubrik1"/>
        <w:rPr>
          <w:noProof w:val="0"/>
        </w:rPr>
      </w:pPr>
      <w:r w:rsidRPr="008062C1">
        <w:rPr>
          <w:noProof w:val="0"/>
        </w:rPr>
        <w:t>Särskilda yttranden</w:t>
      </w:r>
      <w:bookmarkEnd w:id="63"/>
    </w:p>
    <w:p w:rsidR="005B72B0" w:rsidRPr="008062C1" w:rsidRDefault="005B72B0" w:rsidP="005B72B0">
      <w:r w:rsidRPr="008062C1">
        <w:t>Utskottets beredning av ärendet har föranlett följande särskilda yttranden. I rubriken anges inom parentes vilken punkt i utskottets förslag till riksdagsb</w:t>
      </w:r>
      <w:r w:rsidRPr="008062C1">
        <w:t>e</w:t>
      </w:r>
      <w:r w:rsidRPr="008062C1">
        <w:t>slut som behandlas i avsnittet.</w:t>
      </w:r>
    </w:p>
    <w:p w:rsidR="00B85481" w:rsidRPr="008062C1" w:rsidRDefault="00B85481" w:rsidP="00B85481">
      <w:pPr>
        <w:pStyle w:val="Reservationspunkt"/>
        <w:rPr>
          <w:noProof w:val="0"/>
        </w:rPr>
      </w:pPr>
      <w:bookmarkStart w:id="64" w:name="_Toc105556328"/>
      <w:r w:rsidRPr="008062C1">
        <w:rPr>
          <w:noProof w:val="0"/>
        </w:rPr>
        <w:t>1.</w:t>
      </w:r>
      <w:r w:rsidRPr="008062C1">
        <w:rPr>
          <w:noProof w:val="0"/>
        </w:rPr>
        <w:tab/>
        <w:t>Speciella villkor för vissa studerande (punkt 1</w:t>
      </w:r>
      <w:r w:rsidR="009F4479" w:rsidRPr="008062C1">
        <w:rPr>
          <w:noProof w:val="0"/>
        </w:rPr>
        <w:t>5</w:t>
      </w:r>
      <w:r w:rsidRPr="008062C1">
        <w:rPr>
          <w:noProof w:val="0"/>
        </w:rPr>
        <w:t xml:space="preserve">) – </w:t>
      </w:r>
      <w:smartTag w:uri="urn:schemas-microsoft-com:office:smarttags" w:element="metricconverter">
        <w:smartTagPr>
          <w:attr w:name="ProductID" w:val="2 m"/>
        </w:smartTagPr>
        <w:r w:rsidR="00F65D36" w:rsidRPr="008062C1">
          <w:rPr>
            <w:noProof w:val="0"/>
          </w:rPr>
          <w:t>2 m</w:t>
        </w:r>
      </w:smartTag>
      <w:r w:rsidR="00F65D36" w:rsidRPr="008062C1">
        <w:rPr>
          <w:noProof w:val="0"/>
        </w:rPr>
        <w:t xml:space="preserve">, </w:t>
      </w:r>
      <w:r w:rsidRPr="008062C1">
        <w:rPr>
          <w:noProof w:val="0"/>
        </w:rPr>
        <w:t>1 fp</w:t>
      </w:r>
      <w:bookmarkEnd w:id="64"/>
    </w:p>
    <w:p w:rsidR="00B85481" w:rsidRPr="008062C1" w:rsidRDefault="00B85481" w:rsidP="00B85481">
      <w:pPr>
        <w:pStyle w:val="Reservanter"/>
      </w:pPr>
      <w:r w:rsidRPr="008062C1">
        <w:t>av Ulf Nilsson (fp)</w:t>
      </w:r>
      <w:r w:rsidR="00F65D36" w:rsidRPr="008062C1">
        <w:t>, Margareta Pålsson (m) och Peter Danielsson (m).</w:t>
      </w:r>
    </w:p>
    <w:p w:rsidR="00B85481" w:rsidRPr="008062C1" w:rsidRDefault="00B85481" w:rsidP="00B85481">
      <w:r w:rsidRPr="008062C1">
        <w:t>Öresundsuniversitetet (ett samarbete mellan tolv svenska och danska högsk</w:t>
      </w:r>
      <w:r w:rsidRPr="008062C1">
        <w:t>o</w:t>
      </w:r>
      <w:r w:rsidRPr="008062C1">
        <w:t>lor och universitet) skapar stora möjligheter för studenter och forskare. Men det finns fortfarande hinder kvar som måste rivas för att ta till</w:t>
      </w:r>
      <w:r w:rsidR="00F65D36" w:rsidRPr="008062C1">
        <w:t xml:space="preserve"> </w:t>
      </w:r>
      <w:r w:rsidRPr="008062C1">
        <w:t>vara möjligh</w:t>
      </w:r>
      <w:r w:rsidRPr="008062C1">
        <w:t>e</w:t>
      </w:r>
      <w:r w:rsidRPr="008062C1">
        <w:t>terna fullt ut. Målet måste vara att det inte skall vara svårare att under studi</w:t>
      </w:r>
      <w:r w:rsidRPr="008062C1">
        <w:t>e</w:t>
      </w:r>
      <w:r w:rsidRPr="008062C1">
        <w:t xml:space="preserve">tiden växla mellan ett danskt och ett svenskt universitet än det är att växla mellan olika universitet inom respektive land. För att främja sådant utbyte bör svenska studenter erbjudas möjligheter att få stöd för resor över Öresund. </w:t>
      </w:r>
    </w:p>
    <w:p w:rsidR="00B85481" w:rsidRPr="008062C1" w:rsidRDefault="00B85481" w:rsidP="00B85481">
      <w:pPr>
        <w:pStyle w:val="Reservationspunkt"/>
        <w:rPr>
          <w:noProof w:val="0"/>
        </w:rPr>
      </w:pPr>
      <w:bookmarkStart w:id="65" w:name="_Toc105556329"/>
      <w:r w:rsidRPr="008062C1">
        <w:rPr>
          <w:noProof w:val="0"/>
        </w:rPr>
        <w:t>2.</w:t>
      </w:r>
      <w:r w:rsidRPr="008062C1">
        <w:rPr>
          <w:noProof w:val="0"/>
        </w:rPr>
        <w:tab/>
        <w:t>Trygghetssystemens anpassning till studerande (punkt 2</w:t>
      </w:r>
      <w:r w:rsidR="009F4479" w:rsidRPr="008062C1">
        <w:rPr>
          <w:noProof w:val="0"/>
        </w:rPr>
        <w:t>6</w:t>
      </w:r>
      <w:r w:rsidRPr="008062C1">
        <w:rPr>
          <w:noProof w:val="0"/>
        </w:rPr>
        <w:t xml:space="preserve">) </w:t>
      </w:r>
      <w:r w:rsidR="00056F17" w:rsidRPr="008062C1">
        <w:rPr>
          <w:noProof w:val="0"/>
        </w:rPr>
        <w:t>–</w:t>
      </w:r>
      <w:r w:rsidRPr="008062C1">
        <w:rPr>
          <w:noProof w:val="0"/>
        </w:rPr>
        <w:t xml:space="preserve"> kd</w:t>
      </w:r>
      <w:bookmarkEnd w:id="65"/>
    </w:p>
    <w:p w:rsidR="00B85481" w:rsidRPr="008062C1" w:rsidRDefault="00B85481" w:rsidP="00B85481">
      <w:pPr>
        <w:pStyle w:val="Reservanter"/>
      </w:pPr>
      <w:r w:rsidRPr="008062C1">
        <w:t xml:space="preserve">av </w:t>
      </w:r>
      <w:r w:rsidR="000E491E" w:rsidRPr="008062C1">
        <w:t>Torsten Lindström (kd).</w:t>
      </w:r>
    </w:p>
    <w:p w:rsidR="00B85481" w:rsidRPr="008062C1" w:rsidRDefault="00B85481" w:rsidP="00B85481">
      <w:r w:rsidRPr="008062C1">
        <w:t>Studier i mer begränsad omfattning kan vara den bästa chansen att komma tillbaka till vardagslivet för en person som blivit sjuk. De positiva effekterna för både samhället och den enskilde är uppenbara om förutsättningarna att kombinera deltidsstudier med sjukskrivning på deltid ökar. I dag måste st</w:t>
      </w:r>
      <w:r w:rsidRPr="008062C1">
        <w:t>u</w:t>
      </w:r>
      <w:r w:rsidRPr="008062C1">
        <w:t>diestöd uppbäras kontinuerligt för att ge skydd i samband med beräkning av sjukpenninggrundad inkomst. Om reglerna kan anpassas till ett flexibelt bruk av studiemedlen</w:t>
      </w:r>
      <w:r w:rsidR="00F65D36" w:rsidRPr="008062C1">
        <w:t>,</w:t>
      </w:r>
      <w:r w:rsidRPr="008062C1">
        <w:t xml:space="preserve"> kan skyddet för studerande i samband med sjukdom förbät</w:t>
      </w:r>
      <w:r w:rsidRPr="008062C1">
        <w:t>t</w:t>
      </w:r>
      <w:r w:rsidRPr="008062C1">
        <w:t>ras. Detta kan underlätta övergången från sjukdom till studier. Kristdemokr</w:t>
      </w:r>
      <w:r w:rsidRPr="008062C1">
        <w:t>a</w:t>
      </w:r>
      <w:r w:rsidRPr="008062C1">
        <w:t>terna anser att deltidssjukskrivning ska</w:t>
      </w:r>
      <w:r w:rsidR="00F65D36" w:rsidRPr="008062C1">
        <w:t>ll</w:t>
      </w:r>
      <w:r w:rsidRPr="008062C1">
        <w:t xml:space="preserve"> vara möjlig att kombinera med de</w:t>
      </w:r>
      <w:r w:rsidRPr="008062C1">
        <w:t>l</w:t>
      </w:r>
      <w:r w:rsidRPr="008062C1">
        <w:t>tidsstudier. Studiemedel är i dag inte en SGI-grundande inkomst. Det innebär att en student inte har rätt till sjukförsäkringen. Kristdemokraterna föreslår därför att en ny standardförsäkring vilken skulle inkludera de studerande i socialförsäkringen utreds, lämpligen av en parlamentarisk utredning. Vid</w:t>
      </w:r>
      <w:r w:rsidRPr="008062C1">
        <w:t>a</w:t>
      </w:r>
      <w:r w:rsidRPr="008062C1">
        <w:t xml:space="preserve">re bör möjligheten till avskrivning av studielån vid kortare sjukdom och vård av sjukt barn ses över. </w:t>
      </w:r>
    </w:p>
    <w:p w:rsidR="00B85481" w:rsidRPr="008062C1" w:rsidRDefault="00B85481" w:rsidP="00B85481">
      <w:pPr>
        <w:pStyle w:val="Normaltindrag"/>
      </w:pPr>
    </w:p>
    <w:p w:rsidR="005B72B0" w:rsidRPr="008062C1" w:rsidRDefault="005B72B0" w:rsidP="005B72B0">
      <w:pPr>
        <w:pStyle w:val="Normaltindrag"/>
      </w:pPr>
    </w:p>
    <w:p w:rsidR="005B72B0" w:rsidRPr="008062C1" w:rsidRDefault="005B72B0" w:rsidP="005B72B0">
      <w:pPr>
        <w:pStyle w:val="Normaltindrag"/>
        <w:sectPr w:rsidR="005B72B0" w:rsidRPr="008062C1" w:rsidSect="003000F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921511" w:rsidRPr="008062C1" w:rsidRDefault="00681AA9" w:rsidP="00921511">
      <w:pPr>
        <w:pStyle w:val="Bilaga"/>
      </w:pPr>
      <w:r w:rsidRPr="008062C1">
        <w:t>Bilaga 1</w:t>
      </w:r>
    </w:p>
    <w:p w:rsidR="005B72B0" w:rsidRPr="008062C1" w:rsidRDefault="005B72B0" w:rsidP="005B72B0">
      <w:pPr>
        <w:pStyle w:val="Rubrik1"/>
        <w:rPr>
          <w:noProof w:val="0"/>
        </w:rPr>
      </w:pPr>
      <w:bookmarkStart w:id="66" w:name="_Toc105556330"/>
      <w:r w:rsidRPr="008062C1">
        <w:rPr>
          <w:noProof w:val="0"/>
        </w:rPr>
        <w:t>Förteckning över behandlade förslag</w:t>
      </w:r>
      <w:bookmarkEnd w:id="66"/>
    </w:p>
    <w:p w:rsidR="005B72B0" w:rsidRPr="008062C1" w:rsidRDefault="005B72B0" w:rsidP="004B2F27">
      <w:pPr>
        <w:pStyle w:val="R2"/>
      </w:pPr>
      <w:bookmarkStart w:id="67" w:name="RangeStart"/>
      <w:bookmarkEnd w:id="67"/>
      <w:r w:rsidRPr="008062C1">
        <w:t>Propositionen</w:t>
      </w:r>
    </w:p>
    <w:p w:rsidR="00417A4D" w:rsidRPr="008062C1" w:rsidRDefault="004B2F27" w:rsidP="004B2F27">
      <w:r w:rsidRPr="008062C1">
        <w:t xml:space="preserve">Regeringen har i proposition </w:t>
      </w:r>
      <w:r w:rsidR="00C00737" w:rsidRPr="008062C1">
        <w:t>2004/05:111</w:t>
      </w:r>
      <w:r w:rsidRPr="008062C1">
        <w:t xml:space="preserve"> Förstärkning av studiestödet</w:t>
      </w:r>
      <w:r w:rsidR="00553160" w:rsidRPr="008062C1">
        <w:t xml:space="preserve"> </w:t>
      </w:r>
      <w:r w:rsidRPr="008062C1">
        <w:t>för</w:t>
      </w:r>
      <w:r w:rsidRPr="008062C1">
        <w:t>e</w:t>
      </w:r>
      <w:r w:rsidRPr="008062C1">
        <w:t>slagit:</w:t>
      </w:r>
    </w:p>
    <w:p w:rsidR="00417A4D" w:rsidRPr="008062C1" w:rsidRDefault="00417A4D" w:rsidP="00417A4D">
      <w:pPr>
        <w:pStyle w:val="Yrkanden"/>
      </w:pPr>
      <w:r w:rsidRPr="008062C1">
        <w:t xml:space="preserve">1. </w:t>
      </w:r>
      <w:r w:rsidR="004B2F27" w:rsidRPr="008062C1">
        <w:t>att r</w:t>
      </w:r>
      <w:r w:rsidRPr="008062C1">
        <w:t>iksdagen antar regeringens förslag till lag om ändring i studiestödsl</w:t>
      </w:r>
      <w:r w:rsidRPr="008062C1">
        <w:t>a</w:t>
      </w:r>
      <w:r w:rsidR="001E22FD" w:rsidRPr="008062C1">
        <w:t>gen (1999:1395)</w:t>
      </w:r>
      <w:r w:rsidR="002F3925" w:rsidRPr="008062C1">
        <w:t>,</w:t>
      </w:r>
      <w:r w:rsidRPr="008062C1">
        <w:t xml:space="preserve">  </w:t>
      </w:r>
    </w:p>
    <w:p w:rsidR="00417A4D" w:rsidRPr="008062C1" w:rsidRDefault="00417A4D" w:rsidP="00417A4D">
      <w:pPr>
        <w:pStyle w:val="Yrkanden"/>
      </w:pPr>
      <w:r w:rsidRPr="008062C1">
        <w:t xml:space="preserve">2. </w:t>
      </w:r>
      <w:r w:rsidR="004B2F27" w:rsidRPr="008062C1">
        <w:t>att r</w:t>
      </w:r>
      <w:r w:rsidRPr="008062C1">
        <w:t>iksdagen antar regeringens förslag till lag om ändring i lagen (2002:624) om rekryteringsbidrag till vuxenstudera</w:t>
      </w:r>
      <w:r w:rsidRPr="008062C1">
        <w:t>n</w:t>
      </w:r>
      <w:r w:rsidRPr="008062C1">
        <w:t>de</w:t>
      </w:r>
      <w:r w:rsidR="002F3925" w:rsidRPr="008062C1">
        <w:t>,</w:t>
      </w:r>
      <w:r w:rsidRPr="008062C1">
        <w:t xml:space="preserve">  </w:t>
      </w:r>
    </w:p>
    <w:p w:rsidR="00417A4D" w:rsidRPr="008062C1" w:rsidRDefault="00417A4D" w:rsidP="00417A4D">
      <w:pPr>
        <w:pStyle w:val="Yrkanden"/>
      </w:pPr>
      <w:r w:rsidRPr="008062C1">
        <w:t xml:space="preserve">3. </w:t>
      </w:r>
      <w:r w:rsidR="004B2F27" w:rsidRPr="008062C1">
        <w:t>att r</w:t>
      </w:r>
      <w:r w:rsidRPr="008062C1">
        <w:t xml:space="preserve">iksdagen antar regeringens förslag till lag om ändring i lagen (1993:737) </w:t>
      </w:r>
      <w:r w:rsidR="002F3925" w:rsidRPr="008062C1">
        <w:t xml:space="preserve">om </w:t>
      </w:r>
      <w:r w:rsidRPr="008062C1">
        <w:t>bostadsbidrag</w:t>
      </w:r>
      <w:r w:rsidR="002F3925" w:rsidRPr="008062C1">
        <w:t>,</w:t>
      </w:r>
      <w:r w:rsidRPr="008062C1">
        <w:t xml:space="preserve">  </w:t>
      </w:r>
    </w:p>
    <w:p w:rsidR="00417A4D" w:rsidRPr="008062C1" w:rsidRDefault="00417A4D" w:rsidP="00417A4D">
      <w:pPr>
        <w:pStyle w:val="Yrkanden"/>
      </w:pPr>
      <w:r w:rsidRPr="008062C1">
        <w:t xml:space="preserve">4. </w:t>
      </w:r>
      <w:r w:rsidR="004B2F27" w:rsidRPr="008062C1">
        <w:t>att r</w:t>
      </w:r>
      <w:r w:rsidRPr="008062C1">
        <w:t>iksdagen antar regeringens förslag till lag om ändring i lagen (1996:1030) om underhållsstöd</w:t>
      </w:r>
      <w:r w:rsidR="002F3925" w:rsidRPr="008062C1">
        <w:t>,</w:t>
      </w:r>
      <w:r w:rsidRPr="008062C1">
        <w:t xml:space="preserve">  </w:t>
      </w:r>
    </w:p>
    <w:p w:rsidR="00417A4D" w:rsidRPr="008062C1" w:rsidRDefault="00417A4D" w:rsidP="00417A4D">
      <w:pPr>
        <w:pStyle w:val="Yrkanden"/>
      </w:pPr>
      <w:r w:rsidRPr="008062C1">
        <w:t xml:space="preserve">5. </w:t>
      </w:r>
      <w:r w:rsidR="004B2F27" w:rsidRPr="008062C1">
        <w:t>att r</w:t>
      </w:r>
      <w:r w:rsidRPr="008062C1">
        <w:t>iksdagen antar regeringens förslag till lag om ändring i lagen (1998:674) om inkomstgrundad ålderspension</w:t>
      </w:r>
      <w:r w:rsidR="002F3925" w:rsidRPr="008062C1">
        <w:t>,</w:t>
      </w:r>
      <w:r w:rsidRPr="008062C1">
        <w:t xml:space="preserve">  </w:t>
      </w:r>
    </w:p>
    <w:p w:rsidR="00417A4D" w:rsidRPr="008062C1" w:rsidRDefault="00417A4D" w:rsidP="00F628D2">
      <w:pPr>
        <w:pStyle w:val="Yrkanden"/>
      </w:pPr>
      <w:r w:rsidRPr="008062C1">
        <w:t xml:space="preserve">6. </w:t>
      </w:r>
      <w:r w:rsidR="004B2F27" w:rsidRPr="008062C1">
        <w:t>att r</w:t>
      </w:r>
      <w:r w:rsidRPr="008062C1">
        <w:t xml:space="preserve">iksdagen antar regeringens förslag till lag (2001:761) om ändring i lagen om bostadstillägg till pensionärer m.fl.  </w:t>
      </w:r>
    </w:p>
    <w:p w:rsidR="00DA7E72" w:rsidRPr="008062C1" w:rsidRDefault="00DA7E72" w:rsidP="00DA7E72">
      <w:r w:rsidRPr="008062C1">
        <w:t xml:space="preserve">Lagförslaget återfinns som </w:t>
      </w:r>
      <w:r w:rsidRPr="008062C1">
        <w:rPr>
          <w:i/>
        </w:rPr>
        <w:t xml:space="preserve">bilaga 2 </w:t>
      </w:r>
      <w:r w:rsidRPr="008062C1">
        <w:t>till detta betänkande.</w:t>
      </w:r>
    </w:p>
    <w:p w:rsidR="005B72B0" w:rsidRPr="008062C1" w:rsidRDefault="005B72B0" w:rsidP="004B2F27">
      <w:pPr>
        <w:pStyle w:val="R2"/>
      </w:pPr>
      <w:r w:rsidRPr="008062C1">
        <w:t>Följdmotioner</w:t>
      </w:r>
    </w:p>
    <w:p w:rsidR="00417A4D" w:rsidRPr="008062C1" w:rsidRDefault="00553160" w:rsidP="00417A4D">
      <w:pPr>
        <w:pStyle w:val="Motioner"/>
      </w:pPr>
      <w:r w:rsidRPr="008062C1">
        <w:t>2004/05:Ub</w:t>
      </w:r>
      <w:r w:rsidR="00417A4D" w:rsidRPr="008062C1">
        <w:t>12 av Ulf Nilsson m.fl. (fp):</w:t>
      </w:r>
    </w:p>
    <w:p w:rsidR="00417A4D" w:rsidRPr="008062C1" w:rsidRDefault="00417A4D" w:rsidP="00417A4D">
      <w:pPr>
        <w:pStyle w:val="Yrkanden"/>
      </w:pPr>
      <w:r w:rsidRPr="008062C1">
        <w:t xml:space="preserve">1. Riksdagen tillkännager för regeringen som sin mening vad i motionen anförs om en höjning av totalbeloppet med 400 kr per månad.  </w:t>
      </w:r>
    </w:p>
    <w:p w:rsidR="00417A4D" w:rsidRPr="008062C1" w:rsidRDefault="00417A4D" w:rsidP="00417A4D">
      <w:pPr>
        <w:pStyle w:val="Yrkanden"/>
      </w:pPr>
      <w:r w:rsidRPr="008062C1">
        <w:t xml:space="preserve">2. Riksdagen tillkännager för regeringen som sin mening vad i motionen anförs om rekryteringsbidraget.  </w:t>
      </w:r>
    </w:p>
    <w:p w:rsidR="00417A4D" w:rsidRPr="008062C1" w:rsidRDefault="00417A4D" w:rsidP="00417A4D">
      <w:pPr>
        <w:pStyle w:val="Yrkanden"/>
      </w:pPr>
      <w:r w:rsidRPr="008062C1">
        <w:t xml:space="preserve">3. Riksdagen tillkännager för regeringen som sin mening vad i motionen anförs om tilläggslånet.  </w:t>
      </w:r>
    </w:p>
    <w:p w:rsidR="00417A4D" w:rsidRPr="008062C1" w:rsidRDefault="00553160" w:rsidP="00417A4D">
      <w:pPr>
        <w:pStyle w:val="Motioner"/>
      </w:pPr>
      <w:r w:rsidRPr="008062C1">
        <w:t>2004/05:Ub</w:t>
      </w:r>
      <w:r w:rsidR="00417A4D" w:rsidRPr="008062C1">
        <w:t>13 av Sten Tolgfors m.fl. (m):</w:t>
      </w:r>
    </w:p>
    <w:p w:rsidR="00417A4D" w:rsidRPr="008062C1" w:rsidRDefault="00417A4D" w:rsidP="00417A4D">
      <w:pPr>
        <w:pStyle w:val="Yrkanden"/>
      </w:pPr>
      <w:r w:rsidRPr="008062C1">
        <w:t xml:space="preserve">1. Riksdagen avslår regeringens förslag till lag om ändring i 3 kap. 3 §, 8 §, 9 §, </w:t>
      </w:r>
      <w:smartTag w:uri="urn:schemas-microsoft-com:office:smarttags" w:element="metricconverter">
        <w:smartTagPr>
          <w:attr w:name="ProductID" w:val="13 a"/>
        </w:smartTagPr>
        <w:r w:rsidRPr="008062C1">
          <w:t>13 a</w:t>
        </w:r>
      </w:smartTag>
      <w:r w:rsidRPr="008062C1">
        <w:t xml:space="preserve"> § och 13 b § studiestödslagen (1999:1395).  </w:t>
      </w:r>
    </w:p>
    <w:p w:rsidR="00417A4D" w:rsidRPr="008062C1" w:rsidRDefault="00417A4D" w:rsidP="00417A4D">
      <w:pPr>
        <w:pStyle w:val="Yrkanden"/>
      </w:pPr>
      <w:r w:rsidRPr="008062C1">
        <w:t xml:space="preserve">2. Riksdagen avslår regeringens förslag till ändringar i lagen (2002:624) om rekryteringsbidrag till vuxenstuderande.  </w:t>
      </w:r>
    </w:p>
    <w:p w:rsidR="00417A4D" w:rsidRPr="008062C1" w:rsidRDefault="00417A4D" w:rsidP="00417A4D">
      <w:pPr>
        <w:pStyle w:val="Yrkanden"/>
      </w:pPr>
      <w:r w:rsidRPr="008062C1">
        <w:t xml:space="preserve">3. Riksdagen avslår regeringens förslag till ändringar i lagen (1993:737) om bostadsbidrag.  </w:t>
      </w:r>
    </w:p>
    <w:p w:rsidR="00417A4D" w:rsidRPr="008062C1" w:rsidRDefault="00417A4D" w:rsidP="00417A4D">
      <w:pPr>
        <w:pStyle w:val="Yrkanden"/>
      </w:pPr>
      <w:r w:rsidRPr="008062C1">
        <w:t xml:space="preserve">4. Riksdagen avslår regeringens förslag till ändringar i lagen (1996:1030) om underhållsstöd.  </w:t>
      </w:r>
    </w:p>
    <w:p w:rsidR="00417A4D" w:rsidRPr="008062C1" w:rsidRDefault="00417A4D" w:rsidP="00417A4D">
      <w:pPr>
        <w:pStyle w:val="Yrkanden"/>
      </w:pPr>
      <w:r w:rsidRPr="008062C1">
        <w:t xml:space="preserve">5. Riksdagen avslår regeringens förslag till ändringar i lagen (1998:674) om inkomstgrundad ålderspension.  </w:t>
      </w:r>
    </w:p>
    <w:p w:rsidR="00417A4D" w:rsidRPr="008062C1" w:rsidRDefault="00417A4D" w:rsidP="00417A4D">
      <w:pPr>
        <w:pStyle w:val="Yrkanden"/>
      </w:pPr>
      <w:r w:rsidRPr="008062C1">
        <w:t>6. Riksdagen avslår regeringens förslag till ändringar i lagen (2001:761) om bostadstillägg till pensionärer</w:t>
      </w:r>
      <w:r w:rsidR="001E22FD" w:rsidRPr="008062C1">
        <w:t xml:space="preserve"> m.fl.</w:t>
      </w:r>
      <w:r w:rsidRPr="008062C1">
        <w:t xml:space="preserve">  </w:t>
      </w:r>
    </w:p>
    <w:p w:rsidR="00417A4D" w:rsidRPr="008062C1" w:rsidRDefault="00417A4D" w:rsidP="00417A4D">
      <w:pPr>
        <w:pStyle w:val="Yrkanden"/>
      </w:pPr>
      <w:r w:rsidRPr="008062C1">
        <w:t xml:space="preserve">7. Riksdagen tillkännager för regeringen som sin mening vad i motionen anförs om principer för ett reformerat studiemedelssystem.  </w:t>
      </w:r>
    </w:p>
    <w:p w:rsidR="00417A4D" w:rsidRPr="008062C1" w:rsidRDefault="000B2478" w:rsidP="00417A4D">
      <w:pPr>
        <w:pStyle w:val="Motioner"/>
      </w:pPr>
      <w:r w:rsidRPr="008062C1">
        <w:t>2004/05:Ub</w:t>
      </w:r>
      <w:r w:rsidR="00417A4D" w:rsidRPr="008062C1">
        <w:t>14 av Torsten Lindström m.fl. (kd):</w:t>
      </w:r>
    </w:p>
    <w:p w:rsidR="00417A4D" w:rsidRPr="008062C1" w:rsidRDefault="00417A4D" w:rsidP="00417A4D">
      <w:pPr>
        <w:pStyle w:val="Yrkanden"/>
      </w:pPr>
      <w:r w:rsidRPr="008062C1">
        <w:t xml:space="preserve">1. Riksdagen tillkännager för regeringen som sin mening vad i motionen anförs om tilläggsbidragets modell och nivå.  </w:t>
      </w:r>
    </w:p>
    <w:p w:rsidR="00417A4D" w:rsidRPr="008062C1" w:rsidRDefault="00417A4D" w:rsidP="00417A4D">
      <w:pPr>
        <w:pStyle w:val="Yrkanden"/>
      </w:pPr>
      <w:r w:rsidRPr="008062C1">
        <w:t xml:space="preserve">2. Riksdagen beslutar att den övre åldersgränsen för rätt till studiemedel höjs till 55 år.  </w:t>
      </w:r>
    </w:p>
    <w:p w:rsidR="00417A4D" w:rsidRPr="008062C1" w:rsidRDefault="00417A4D" w:rsidP="00417A4D">
      <w:pPr>
        <w:pStyle w:val="Yrkanden"/>
      </w:pPr>
      <w:r w:rsidRPr="008062C1">
        <w:t>3. Riksdagen beslutar att den övre åldersgränsen för rätt till rekryteringsb</w:t>
      </w:r>
      <w:r w:rsidRPr="008062C1">
        <w:t>i</w:t>
      </w:r>
      <w:r w:rsidRPr="008062C1">
        <w:t xml:space="preserve">drag höjs till 55 år.  </w:t>
      </w:r>
    </w:p>
    <w:p w:rsidR="00417A4D" w:rsidRPr="008062C1" w:rsidRDefault="00417A4D" w:rsidP="00417A4D">
      <w:pPr>
        <w:pStyle w:val="Yrkanden"/>
      </w:pPr>
      <w:r w:rsidRPr="008062C1">
        <w:t xml:space="preserve">4. Riksdagen beslutar att den övre åldersgränsen i den s.k. lånetrappan höjs till 55 år.  </w:t>
      </w:r>
    </w:p>
    <w:p w:rsidR="00417A4D" w:rsidRPr="008062C1" w:rsidRDefault="00417A4D" w:rsidP="00417A4D">
      <w:pPr>
        <w:pStyle w:val="Yrkanden"/>
      </w:pPr>
      <w:r w:rsidRPr="008062C1">
        <w:t>5. Riksdagen tillkännager för regeringen som sin mening vad i motionen anförs om dispensregler för maximalt antal studiemedelsberättigade vec</w:t>
      </w:r>
      <w:r w:rsidRPr="008062C1">
        <w:t>k</w:t>
      </w:r>
      <w:r w:rsidRPr="008062C1">
        <w:t xml:space="preserve">or.  </w:t>
      </w:r>
    </w:p>
    <w:p w:rsidR="00417A4D" w:rsidRPr="008062C1" w:rsidRDefault="00417A4D" w:rsidP="00417A4D">
      <w:pPr>
        <w:pStyle w:val="Yrkanden"/>
      </w:pPr>
      <w:r w:rsidRPr="008062C1">
        <w:t xml:space="preserve">6. Riksdagen tillkännager för regeringen som sin mening vad i motionen anförs om ytterligare studiemedelsfinansierade studier efter förvärvsarbete.  </w:t>
      </w:r>
    </w:p>
    <w:p w:rsidR="00417A4D" w:rsidRPr="008062C1" w:rsidRDefault="00417A4D" w:rsidP="00417A4D">
      <w:pPr>
        <w:pStyle w:val="Yrkanden"/>
      </w:pPr>
      <w:r w:rsidRPr="008062C1">
        <w:t>7. Riksdagen tillkännager för regeringen som sin mening vad i motionen anförs om att en parlamentarisk utredning bör tillsättas för att se över st</w:t>
      </w:r>
      <w:r w:rsidRPr="008062C1">
        <w:t>u</w:t>
      </w:r>
      <w:r w:rsidRPr="008062C1">
        <w:t xml:space="preserve">diemedelssystemet och dess sociala konsekvenser för de studerande.  </w:t>
      </w:r>
    </w:p>
    <w:p w:rsidR="00417A4D" w:rsidRPr="008062C1" w:rsidRDefault="00417A4D" w:rsidP="00417A4D">
      <w:pPr>
        <w:pStyle w:val="Yrkanden"/>
      </w:pPr>
      <w:r w:rsidRPr="008062C1">
        <w:t xml:space="preserve">8. Riksdagen tillkännager för regeringen som sin mening vad i motionen anförs om att korta den s.k. 30-dagarskarensen.  </w:t>
      </w:r>
    </w:p>
    <w:p w:rsidR="00417A4D" w:rsidRPr="008062C1" w:rsidRDefault="00417A4D" w:rsidP="00417A4D">
      <w:pPr>
        <w:pStyle w:val="Yrkanden"/>
      </w:pPr>
      <w:r w:rsidRPr="008062C1">
        <w:t xml:space="preserve">9. Riksdagen tillkännager för regeringen som sin mening vad i motionen anförs om villkoren för studenter som blir föräldrar.  </w:t>
      </w:r>
    </w:p>
    <w:p w:rsidR="00417A4D" w:rsidRPr="008062C1" w:rsidRDefault="00417A4D" w:rsidP="00417A4D">
      <w:pPr>
        <w:pStyle w:val="Yrkanden"/>
      </w:pPr>
      <w:r w:rsidRPr="008062C1">
        <w:t xml:space="preserve">10. Riksdagen tillkännager för regeringen som sin mening vad i motionen anförs om ensamstående studenter med barn.  </w:t>
      </w:r>
    </w:p>
    <w:p w:rsidR="00417A4D" w:rsidRPr="008062C1" w:rsidRDefault="00417A4D" w:rsidP="00417A4D">
      <w:pPr>
        <w:pStyle w:val="Yrkanden"/>
      </w:pPr>
      <w:r w:rsidRPr="008062C1">
        <w:t xml:space="preserve">11. Riksdagen tillkännager för regeringen som sin mening vad i motionen anförs om justering av nivåerna i studiemedlet.  </w:t>
      </w:r>
    </w:p>
    <w:p w:rsidR="00417A4D" w:rsidRPr="008062C1" w:rsidRDefault="00417A4D" w:rsidP="00417A4D">
      <w:pPr>
        <w:pStyle w:val="Yrkanden"/>
      </w:pPr>
      <w:r w:rsidRPr="008062C1">
        <w:t xml:space="preserve">12. Riksdagen tillkännager för regeringen som sin mening vad i motionen anförs om avskaffande av fribeloppet utan att bidragsdelen i studiebidraget påverkas.  </w:t>
      </w:r>
    </w:p>
    <w:p w:rsidR="005B72B0" w:rsidRPr="008062C1" w:rsidRDefault="00C470A9" w:rsidP="00C470A9">
      <w:pPr>
        <w:pStyle w:val="R2"/>
        <w:spacing w:before="0"/>
      </w:pPr>
      <w:r w:rsidRPr="008062C1">
        <w:br w:type="page"/>
      </w:r>
      <w:r w:rsidR="005B72B0" w:rsidRPr="008062C1">
        <w:t>Motioner från allmänna motionstiden</w:t>
      </w:r>
      <w:r w:rsidR="004B2F27" w:rsidRPr="008062C1">
        <w:t xml:space="preserve"> 2004</w:t>
      </w:r>
    </w:p>
    <w:p w:rsidR="00417A4D" w:rsidRPr="008062C1" w:rsidRDefault="000B2478" w:rsidP="00417A4D">
      <w:pPr>
        <w:pStyle w:val="Motioner"/>
      </w:pPr>
      <w:r w:rsidRPr="008062C1">
        <w:t>2004/05:Ub</w:t>
      </w:r>
      <w:r w:rsidR="00417A4D" w:rsidRPr="008062C1">
        <w:t>223 av Anita Sidén och Hillevi Engström (m):</w:t>
      </w:r>
    </w:p>
    <w:p w:rsidR="00417A4D" w:rsidRPr="008062C1" w:rsidRDefault="00417A4D" w:rsidP="00417A4D">
      <w:r w:rsidRPr="008062C1">
        <w:t xml:space="preserve">Riksdagen tillkännager för regeringen som sin mening vad i motionen anförs om behovet av att förbättra studiestödet.  </w:t>
      </w:r>
    </w:p>
    <w:p w:rsidR="00417A4D" w:rsidRPr="008062C1" w:rsidRDefault="000B2478" w:rsidP="00417A4D">
      <w:pPr>
        <w:pStyle w:val="Motioner"/>
      </w:pPr>
      <w:r w:rsidRPr="008062C1">
        <w:t>2004/05:Ub</w:t>
      </w:r>
      <w:r w:rsidR="00417A4D" w:rsidRPr="008062C1">
        <w:t>237 av Jeppe Johnsson och Ulf Sjösten (m):</w:t>
      </w:r>
    </w:p>
    <w:p w:rsidR="00417A4D" w:rsidRPr="008062C1" w:rsidRDefault="00417A4D" w:rsidP="00417A4D">
      <w:r w:rsidRPr="008062C1">
        <w:t>Riksdagen tillkännager för regeringen som sin mening vad i motionen fra</w:t>
      </w:r>
      <w:r w:rsidRPr="008062C1">
        <w:t>m</w:t>
      </w:r>
      <w:r w:rsidRPr="008062C1">
        <w:t xml:space="preserve">förs om att reglerna för återbetalning ändras för dem som gör värnplikt och är nations- eller kåraktiva under sin studietid.  </w:t>
      </w:r>
    </w:p>
    <w:p w:rsidR="00417A4D" w:rsidRPr="008062C1" w:rsidRDefault="000B2478" w:rsidP="00417A4D">
      <w:pPr>
        <w:pStyle w:val="Motioner"/>
      </w:pPr>
      <w:r w:rsidRPr="008062C1">
        <w:t>2004/05:Ub</w:t>
      </w:r>
      <w:r w:rsidR="00417A4D" w:rsidRPr="008062C1">
        <w:t>238 av Erling Wälivaara (kd):</w:t>
      </w:r>
    </w:p>
    <w:p w:rsidR="00417A4D" w:rsidRPr="008062C1" w:rsidRDefault="00417A4D" w:rsidP="00417A4D">
      <w:r w:rsidRPr="008062C1">
        <w:t>Riksdagen begär att regeringen undersöker möjligheten att starta en försök</w:t>
      </w:r>
      <w:r w:rsidRPr="008062C1">
        <w:t>s</w:t>
      </w:r>
      <w:r w:rsidRPr="008062C1">
        <w:t xml:space="preserve">verksamhet med avskrivning av studielån för ungdomar som väljer att bo och verka i Norr- och Västerbottens inland.  </w:t>
      </w:r>
    </w:p>
    <w:p w:rsidR="00417A4D" w:rsidRPr="008062C1" w:rsidRDefault="000B2478" w:rsidP="00417A4D">
      <w:pPr>
        <w:pStyle w:val="Motioner"/>
      </w:pPr>
      <w:r w:rsidRPr="008062C1">
        <w:t>2004/05:Ub</w:t>
      </w:r>
      <w:r w:rsidR="00417A4D" w:rsidRPr="008062C1">
        <w:t>259 av Sten Tolgfors m.fl. (m):</w:t>
      </w:r>
    </w:p>
    <w:p w:rsidR="00417A4D" w:rsidRPr="008062C1" w:rsidRDefault="00417A4D" w:rsidP="00417A4D">
      <w:pPr>
        <w:pStyle w:val="Yrkanden"/>
      </w:pPr>
      <w:r w:rsidRPr="008062C1">
        <w:t xml:space="preserve">1. Riksdagen tillkännager för regeringen som sin mening vad i motionen anförs om nödvändigheten av ett reformerat studiemedelssystem.  </w:t>
      </w:r>
    </w:p>
    <w:p w:rsidR="00417A4D" w:rsidRPr="008062C1" w:rsidRDefault="000B2478" w:rsidP="00417A4D">
      <w:pPr>
        <w:pStyle w:val="Motioner"/>
      </w:pPr>
      <w:r w:rsidRPr="008062C1">
        <w:t>2004/05:Ub</w:t>
      </w:r>
      <w:r w:rsidR="00417A4D" w:rsidRPr="008062C1">
        <w:t>263 av Håkan Larsson (c):</w:t>
      </w:r>
    </w:p>
    <w:p w:rsidR="00417A4D" w:rsidRPr="008062C1" w:rsidRDefault="00417A4D" w:rsidP="00417A4D">
      <w:r w:rsidRPr="008062C1">
        <w:t>Riksdagen tillkännager för regeringen som sin mening vad i motionen anförs om att utarbeta en överenskommelse mellan de nordiska länderna kring hä</w:t>
      </w:r>
      <w:r w:rsidRPr="008062C1">
        <w:t>n</w:t>
      </w:r>
      <w:r w:rsidRPr="008062C1">
        <w:t xml:space="preserve">syn till studielån tagna i annat nordiskt land i samband med återbetalning av studielån från det egna landet.  </w:t>
      </w:r>
    </w:p>
    <w:p w:rsidR="00417A4D" w:rsidRPr="008062C1" w:rsidRDefault="000B2478" w:rsidP="00417A4D">
      <w:pPr>
        <w:pStyle w:val="Motioner"/>
      </w:pPr>
      <w:r w:rsidRPr="008062C1">
        <w:t>2004/05:Ub</w:t>
      </w:r>
      <w:r w:rsidR="00417A4D" w:rsidRPr="008062C1">
        <w:t>274 av Eskil Erlandsson och Birgitta Carlsson (c):</w:t>
      </w:r>
    </w:p>
    <w:p w:rsidR="00417A4D" w:rsidRPr="008062C1" w:rsidRDefault="00417A4D" w:rsidP="00417A4D">
      <w:r w:rsidRPr="008062C1">
        <w:t>Riksdagen begär att regeringen snarast återkommer till riksdagen med förslag till förändring av studiemedelssystemet så att 18</w:t>
      </w:r>
      <w:r w:rsidR="001E22FD" w:rsidRPr="008062C1">
        <w:t>–</w:t>
      </w:r>
      <w:r w:rsidRPr="008062C1">
        <w:t>19-åringar får samma rätti</w:t>
      </w:r>
      <w:r w:rsidRPr="008062C1">
        <w:t>g</w:t>
      </w:r>
      <w:r w:rsidRPr="008062C1">
        <w:t>heter som 20</w:t>
      </w:r>
      <w:r w:rsidR="001E22FD" w:rsidRPr="008062C1">
        <w:t>-</w:t>
      </w:r>
      <w:r w:rsidRPr="008062C1">
        <w:t xml:space="preserve">åringar.  </w:t>
      </w:r>
    </w:p>
    <w:p w:rsidR="00417A4D" w:rsidRPr="008062C1" w:rsidRDefault="000B2478" w:rsidP="00417A4D">
      <w:pPr>
        <w:pStyle w:val="Motioner"/>
      </w:pPr>
      <w:r w:rsidRPr="008062C1">
        <w:t>2004/05:Ub</w:t>
      </w:r>
      <w:r w:rsidR="00417A4D" w:rsidRPr="008062C1">
        <w:t>276 av Sofia Larsen m.fl. (c):</w:t>
      </w:r>
    </w:p>
    <w:p w:rsidR="00417A4D" w:rsidRPr="008062C1" w:rsidRDefault="00417A4D" w:rsidP="00417A4D">
      <w:pPr>
        <w:pStyle w:val="Yrkanden"/>
      </w:pPr>
      <w:r w:rsidRPr="008062C1">
        <w:t xml:space="preserve">11. Riksdagen begär att regeringen utreder effekterna och föreslår lämpliga åtgärder för de personer som har studielån i flera system.  </w:t>
      </w:r>
    </w:p>
    <w:p w:rsidR="00417A4D" w:rsidRPr="008062C1" w:rsidRDefault="00417A4D" w:rsidP="00417A4D">
      <w:pPr>
        <w:pStyle w:val="Yrkanden"/>
      </w:pPr>
      <w:r w:rsidRPr="008062C1">
        <w:t>12. Riksdagen begär att regeringen tillsätter en ny studiesocial utredning som är parlamentariskt sammansatt och där studenterna ges ordentlig represe</w:t>
      </w:r>
      <w:r w:rsidRPr="008062C1">
        <w:t>n</w:t>
      </w:r>
      <w:r w:rsidRPr="008062C1">
        <w:t xml:space="preserve">tation.  </w:t>
      </w:r>
    </w:p>
    <w:p w:rsidR="00417A4D" w:rsidRPr="008062C1" w:rsidRDefault="000B2478" w:rsidP="00417A4D">
      <w:pPr>
        <w:pStyle w:val="Motioner"/>
      </w:pPr>
      <w:r w:rsidRPr="008062C1">
        <w:t>2004/05:Ub</w:t>
      </w:r>
      <w:r w:rsidR="00417A4D" w:rsidRPr="008062C1">
        <w:t>299 av Johan Löfstrand och Fredrik Olovsson (s):</w:t>
      </w:r>
    </w:p>
    <w:p w:rsidR="00417A4D" w:rsidRPr="008062C1" w:rsidRDefault="00417A4D" w:rsidP="00417A4D">
      <w:r w:rsidRPr="008062C1">
        <w:t xml:space="preserve">Riksdagen tillkännager för regeringen som sin mening vad i motionen anförs om problemet att många studenter har betalningsanmärkningar.  </w:t>
      </w:r>
    </w:p>
    <w:p w:rsidR="00417A4D" w:rsidRPr="008062C1" w:rsidRDefault="00C447F8" w:rsidP="00C470A9">
      <w:pPr>
        <w:pStyle w:val="Motioner"/>
        <w:spacing w:before="0"/>
      </w:pPr>
      <w:r w:rsidRPr="008062C1">
        <w:br w:type="page"/>
      </w:r>
      <w:r w:rsidR="000B2478" w:rsidRPr="008062C1">
        <w:t>2004/05:Ub</w:t>
      </w:r>
      <w:r w:rsidR="00417A4D" w:rsidRPr="008062C1">
        <w:t>306 av Ulf Nilsson m.fl. (fp):</w:t>
      </w:r>
    </w:p>
    <w:p w:rsidR="00417A4D" w:rsidRPr="008062C1" w:rsidRDefault="00417A4D" w:rsidP="00417A4D">
      <w:pPr>
        <w:pStyle w:val="Yrkanden"/>
      </w:pPr>
      <w:r w:rsidRPr="008062C1">
        <w:t xml:space="preserve">9. Riksdagen tillkännager för regeringen som sin mening vad som i motionen anförs om indraget studiebidrag som en möjlig åtgärd att vidta mot elever som kränker andra eller har ogiltig frånvaro.  </w:t>
      </w:r>
    </w:p>
    <w:p w:rsidR="00417A4D" w:rsidRPr="008062C1" w:rsidRDefault="000B2478" w:rsidP="00417A4D">
      <w:pPr>
        <w:pStyle w:val="Motioner"/>
      </w:pPr>
      <w:r w:rsidRPr="008062C1">
        <w:t>2004/05:Ub</w:t>
      </w:r>
      <w:r w:rsidR="00417A4D" w:rsidRPr="008062C1">
        <w:t>321 av Ulf Nilsson m.fl. (fp):</w:t>
      </w:r>
    </w:p>
    <w:p w:rsidR="00417A4D" w:rsidRPr="008062C1" w:rsidRDefault="00417A4D" w:rsidP="00417A4D">
      <w:pPr>
        <w:pStyle w:val="Yrkanden"/>
      </w:pPr>
      <w:r w:rsidRPr="008062C1">
        <w:t xml:space="preserve">10. Riksdagen begär att regeringen återkommer till riksdagen med förslag om mer flexibla dispensregler.  </w:t>
      </w:r>
    </w:p>
    <w:p w:rsidR="00417A4D" w:rsidRPr="008062C1" w:rsidRDefault="000B2478" w:rsidP="00417A4D">
      <w:pPr>
        <w:pStyle w:val="Motioner"/>
      </w:pPr>
      <w:r w:rsidRPr="008062C1">
        <w:t>2004/05:Ub</w:t>
      </w:r>
      <w:r w:rsidR="00417A4D" w:rsidRPr="008062C1">
        <w:t>324 av Annika Qarlsson och Johan Linander (c):</w:t>
      </w:r>
    </w:p>
    <w:p w:rsidR="00417A4D" w:rsidRPr="008062C1" w:rsidRDefault="00417A4D" w:rsidP="00417A4D">
      <w:pPr>
        <w:pStyle w:val="Yrkanden"/>
      </w:pPr>
      <w:r w:rsidRPr="008062C1">
        <w:t>1. Riksdagen tillkännager för regeringen som sin mening vad i motionen anförs om att regeringen bör få i uppdrag att skyndsamt utreda effekterna och föreslå lämpliga åtgärder för de personer som har studielån i flera s</w:t>
      </w:r>
      <w:r w:rsidRPr="008062C1">
        <w:t>y</w:t>
      </w:r>
      <w:r w:rsidRPr="008062C1">
        <w:t xml:space="preserve">stem.  </w:t>
      </w:r>
    </w:p>
    <w:p w:rsidR="00417A4D" w:rsidRPr="008062C1" w:rsidRDefault="00417A4D" w:rsidP="00417A4D">
      <w:pPr>
        <w:pStyle w:val="Yrkanden"/>
      </w:pPr>
      <w:r w:rsidRPr="008062C1">
        <w:t xml:space="preserve">3. Riksdagen tillkännager för regeringen som sin mening vad i motionen anförs om att tillsätta en ny studiesocial utredning som är parlamentariskt sammansatt och där studenterna ges ordentlig representation.  </w:t>
      </w:r>
    </w:p>
    <w:p w:rsidR="00417A4D" w:rsidRPr="008062C1" w:rsidRDefault="000B2478" w:rsidP="00417A4D">
      <w:pPr>
        <w:pStyle w:val="Motioner"/>
      </w:pPr>
      <w:r w:rsidRPr="008062C1">
        <w:t>2004/05:Ub</w:t>
      </w:r>
      <w:r w:rsidR="00417A4D" w:rsidRPr="008062C1">
        <w:t>378 av Ulf Nilsson m.fl. (fp):</w:t>
      </w:r>
    </w:p>
    <w:p w:rsidR="00417A4D" w:rsidRPr="008062C1" w:rsidRDefault="00417A4D" w:rsidP="00417A4D">
      <w:pPr>
        <w:pStyle w:val="Yrkanden"/>
      </w:pPr>
      <w:r w:rsidRPr="008062C1">
        <w:t xml:space="preserve">3. Riksdagen tillkännager för regeringen som sin mening vad i motionen anförs om att utreda en examensbonus för studenter.  </w:t>
      </w:r>
    </w:p>
    <w:p w:rsidR="00417A4D" w:rsidRPr="008062C1" w:rsidRDefault="000B2478" w:rsidP="00417A4D">
      <w:pPr>
        <w:pStyle w:val="Motioner"/>
      </w:pPr>
      <w:r w:rsidRPr="008062C1">
        <w:t>2004/05:Ub</w:t>
      </w:r>
      <w:r w:rsidR="00417A4D" w:rsidRPr="008062C1">
        <w:t>389 av Mikaela Valtersson m.fl. (mp):</w:t>
      </w:r>
    </w:p>
    <w:p w:rsidR="00417A4D" w:rsidRPr="008062C1" w:rsidRDefault="00417A4D" w:rsidP="00417A4D">
      <w:pPr>
        <w:pStyle w:val="Yrkanden"/>
      </w:pPr>
      <w:r w:rsidRPr="008062C1">
        <w:t xml:space="preserve">1. Riksdagen begär att regeringen tillsätter en utredning med uppgift att se över hur ett mer flexibelt system för studiestöd kan se ut i enlighet med vad i motionen anförs.  </w:t>
      </w:r>
    </w:p>
    <w:p w:rsidR="00417A4D" w:rsidRPr="008062C1" w:rsidRDefault="000B2478" w:rsidP="00417A4D">
      <w:pPr>
        <w:pStyle w:val="Motioner"/>
      </w:pPr>
      <w:r w:rsidRPr="008062C1">
        <w:t>2004/05:Ub</w:t>
      </w:r>
      <w:r w:rsidR="00417A4D" w:rsidRPr="008062C1">
        <w:t>391 av Carina Adolfsson Elgestam och Carina Ohlsson (s):</w:t>
      </w:r>
    </w:p>
    <w:p w:rsidR="00417A4D" w:rsidRPr="008062C1" w:rsidRDefault="00417A4D" w:rsidP="00417A4D">
      <w:r w:rsidRPr="008062C1">
        <w:t xml:space="preserve">Riksdagen tillkännager för regeringen som sin mening vad i motionen anförs om att regeringen skall följa frågan om konsekvenserna av att studiebidraget inte utgår under årets samtliga månader.  </w:t>
      </w:r>
    </w:p>
    <w:p w:rsidR="00417A4D" w:rsidRPr="008062C1" w:rsidRDefault="000B2478" w:rsidP="00417A4D">
      <w:pPr>
        <w:pStyle w:val="Motioner"/>
      </w:pPr>
      <w:r w:rsidRPr="008062C1">
        <w:t>2004/05:Ub</w:t>
      </w:r>
      <w:r w:rsidR="00417A4D" w:rsidRPr="008062C1">
        <w:t>397 av Anne Ludvigsson och Hillevi Larsson (s):</w:t>
      </w:r>
    </w:p>
    <w:p w:rsidR="00417A4D" w:rsidRPr="008062C1" w:rsidRDefault="00417A4D" w:rsidP="00417A4D">
      <w:pPr>
        <w:pStyle w:val="Yrkanden"/>
      </w:pPr>
      <w:r w:rsidRPr="008062C1">
        <w:t>1. Riksdagen tillkännager för regeringen som sin mening vad i motionen anförs om att se över möjligheterna att genom ökad flexibilitet förbättra vuxnas villkor att genomföra studier med syfte att ta sig ut på arbetsmar</w:t>
      </w:r>
      <w:r w:rsidRPr="008062C1">
        <w:t>k</w:t>
      </w:r>
      <w:r w:rsidRPr="008062C1">
        <w:t xml:space="preserve">naden.  </w:t>
      </w:r>
    </w:p>
    <w:p w:rsidR="00417A4D" w:rsidRPr="008062C1" w:rsidRDefault="00417A4D" w:rsidP="00417A4D">
      <w:pPr>
        <w:pStyle w:val="Yrkanden"/>
      </w:pPr>
      <w:r w:rsidRPr="008062C1">
        <w:t xml:space="preserve">2. Riksdagen tillkännager för regeringen som sin mening vad i motionen anförs om att överväga att förändra kravet på att man för att komma i fråga för rekryteringsstöd inte får ha haft kontakt med CSN på fem år.  </w:t>
      </w:r>
    </w:p>
    <w:p w:rsidR="00417A4D" w:rsidRPr="008062C1" w:rsidRDefault="00C447F8" w:rsidP="007C6AC4">
      <w:pPr>
        <w:pStyle w:val="Motioner"/>
        <w:spacing w:before="0"/>
      </w:pPr>
      <w:r w:rsidRPr="008062C1">
        <w:br w:type="page"/>
      </w:r>
      <w:r w:rsidR="000B2478" w:rsidRPr="008062C1">
        <w:t>2004/05:Ub</w:t>
      </w:r>
      <w:r w:rsidR="00417A4D" w:rsidRPr="008062C1">
        <w:t>416 av Mikael Oscarsson (kd):</w:t>
      </w:r>
    </w:p>
    <w:p w:rsidR="00417A4D" w:rsidRPr="008062C1" w:rsidRDefault="00417A4D" w:rsidP="00417A4D">
      <w:r w:rsidRPr="008062C1">
        <w:t xml:space="preserve">Riksdagen tillkännager för regeringen som sin mening vad i motionen anförs om en översyn av CSN:s praxis när det gäller inackorderingstillägg för elever som vill gå på fristående gymnasium.  </w:t>
      </w:r>
    </w:p>
    <w:p w:rsidR="00417A4D" w:rsidRPr="008062C1" w:rsidRDefault="000B2478" w:rsidP="00417A4D">
      <w:pPr>
        <w:pStyle w:val="Motioner"/>
      </w:pPr>
      <w:r w:rsidRPr="008062C1">
        <w:t>2004/05:Ub</w:t>
      </w:r>
      <w:r w:rsidR="00417A4D" w:rsidRPr="008062C1">
        <w:t>424 av Christina Nenes (s):</w:t>
      </w:r>
    </w:p>
    <w:p w:rsidR="00417A4D" w:rsidRPr="008062C1" w:rsidRDefault="00417A4D" w:rsidP="00417A4D">
      <w:r w:rsidRPr="008062C1">
        <w:t xml:space="preserve">Riksdagen tillkännager för regeringen som sin mening vad som i motionen anförs om barnbidragets övergång till studiebidrag.  </w:t>
      </w:r>
    </w:p>
    <w:p w:rsidR="00417A4D" w:rsidRPr="008062C1" w:rsidRDefault="000B2478" w:rsidP="00417A4D">
      <w:pPr>
        <w:pStyle w:val="Motioner"/>
      </w:pPr>
      <w:r w:rsidRPr="008062C1">
        <w:t>2004/05:Ub</w:t>
      </w:r>
      <w:r w:rsidR="00417A4D" w:rsidRPr="008062C1">
        <w:t>441 av Torsten Lindström m.fl. (kd):</w:t>
      </w:r>
    </w:p>
    <w:p w:rsidR="00417A4D" w:rsidRPr="008062C1" w:rsidRDefault="00417A4D" w:rsidP="00417A4D">
      <w:pPr>
        <w:pStyle w:val="Yrkanden"/>
      </w:pPr>
      <w:r w:rsidRPr="008062C1">
        <w:t>1. Riksdagen tillkännager för regeringen som sin mening vad i motionen anförs om att en parlamentarisk utredning bör tillsättas för att se över st</w:t>
      </w:r>
      <w:r w:rsidRPr="008062C1">
        <w:t>u</w:t>
      </w:r>
      <w:r w:rsidRPr="008062C1">
        <w:t xml:space="preserve">diemedelssystemet och dess sociala konsekvenser för de studerande.  </w:t>
      </w:r>
    </w:p>
    <w:p w:rsidR="00417A4D" w:rsidRPr="008062C1" w:rsidRDefault="00417A4D" w:rsidP="00417A4D">
      <w:pPr>
        <w:pStyle w:val="Yrkanden"/>
      </w:pPr>
      <w:r w:rsidRPr="008062C1">
        <w:t>2. Riksdagen tillkännager för regeringen som sin mening vad i motionen anförs om att särskilt se över gränsdragningsproblematiken mellan studi</w:t>
      </w:r>
      <w:r w:rsidRPr="008062C1">
        <w:t>e</w:t>
      </w:r>
      <w:r w:rsidRPr="008062C1">
        <w:t xml:space="preserve">stödssystemet och samhällets trygghetssystem.  </w:t>
      </w:r>
    </w:p>
    <w:p w:rsidR="00417A4D" w:rsidRPr="008062C1" w:rsidRDefault="00417A4D" w:rsidP="00417A4D">
      <w:pPr>
        <w:pStyle w:val="Yrkanden"/>
      </w:pPr>
      <w:r w:rsidRPr="008062C1">
        <w:t>3. Riksdagen tillkännager för regeringen som sin mening vad i motionen anförs om att informationen och vägledningen om de studiesociala tryg</w:t>
      </w:r>
      <w:r w:rsidRPr="008062C1">
        <w:t>g</w:t>
      </w:r>
      <w:r w:rsidRPr="008062C1">
        <w:t xml:space="preserve">hetssystemen till studerande måste förbättras och samlas i ett gemensamt forum.  </w:t>
      </w:r>
    </w:p>
    <w:p w:rsidR="00417A4D" w:rsidRPr="008062C1" w:rsidRDefault="00417A4D" w:rsidP="00417A4D">
      <w:pPr>
        <w:pStyle w:val="Yrkanden"/>
      </w:pPr>
      <w:r w:rsidRPr="008062C1">
        <w:t xml:space="preserve">4. Riksdagen tillkännager för regeringen som sin mening vad i motionen anförs om att korta 30-dagarskarensen för studenter med studiemedel.  </w:t>
      </w:r>
    </w:p>
    <w:p w:rsidR="00417A4D" w:rsidRPr="008062C1" w:rsidRDefault="00417A4D" w:rsidP="00417A4D">
      <w:pPr>
        <w:pStyle w:val="Yrkanden"/>
      </w:pPr>
      <w:r w:rsidRPr="008062C1">
        <w:t>6. Riksdagen tillkännager för regeringen som sin mening vad i motionen anförs om att regelverket runt studenternas trygghetssystem måste fören</w:t>
      </w:r>
      <w:r w:rsidRPr="008062C1">
        <w:t>k</w:t>
      </w:r>
      <w:r w:rsidRPr="008062C1">
        <w:t xml:space="preserve">las.  </w:t>
      </w:r>
    </w:p>
    <w:p w:rsidR="00417A4D" w:rsidRPr="008062C1" w:rsidRDefault="00417A4D" w:rsidP="00417A4D">
      <w:pPr>
        <w:pStyle w:val="Yrkanden"/>
      </w:pPr>
      <w:r w:rsidRPr="008062C1">
        <w:t xml:space="preserve">7. Riksdagen tillkännager för regeringen som sin mening vad i motionen anförs om att begreppet student måste ges en enhetlig definition i lagar och förordningar.  </w:t>
      </w:r>
    </w:p>
    <w:p w:rsidR="00417A4D" w:rsidRPr="008062C1" w:rsidRDefault="000B2478" w:rsidP="00417A4D">
      <w:pPr>
        <w:pStyle w:val="Motioner"/>
      </w:pPr>
      <w:r w:rsidRPr="008062C1">
        <w:t>2004/05:Ub</w:t>
      </w:r>
      <w:r w:rsidR="00417A4D" w:rsidRPr="008062C1">
        <w:t>462 av Anita Johansson m.fl. (s):</w:t>
      </w:r>
    </w:p>
    <w:p w:rsidR="00417A4D" w:rsidRPr="008062C1" w:rsidRDefault="00417A4D" w:rsidP="00417A4D">
      <w:r w:rsidRPr="008062C1">
        <w:t>Riksdagen tillkännager för regeringen som sin mening vad i motionen anförs om att tillsammans med våra nordiska grannländer utarbeta en överensko</w:t>
      </w:r>
      <w:r w:rsidRPr="008062C1">
        <w:t>m</w:t>
      </w:r>
      <w:r w:rsidRPr="008062C1">
        <w:t xml:space="preserve">melse kring hänsyn till studielån tagna i annat nordiskt land i samband med återbetalningen av studielån från det egna landet.  </w:t>
      </w:r>
    </w:p>
    <w:p w:rsidR="00417A4D" w:rsidRPr="008062C1" w:rsidRDefault="000B2478" w:rsidP="00417A4D">
      <w:pPr>
        <w:pStyle w:val="Motioner"/>
      </w:pPr>
      <w:r w:rsidRPr="008062C1">
        <w:t>2004/05:Ub</w:t>
      </w:r>
      <w:r w:rsidR="00417A4D" w:rsidRPr="008062C1">
        <w:t>466 av Lennart Axelsson (s):</w:t>
      </w:r>
    </w:p>
    <w:p w:rsidR="00417A4D" w:rsidRPr="008062C1" w:rsidRDefault="00417A4D" w:rsidP="00417A4D">
      <w:r w:rsidRPr="008062C1">
        <w:t xml:space="preserve">Riksdagen tillkännager för regeringen som sin mening vad i motionen anförs om problematiken med regler för studielån för 19-åringar som vill studera på folkhögskola.  </w:t>
      </w:r>
    </w:p>
    <w:p w:rsidR="00417A4D" w:rsidRPr="008062C1" w:rsidRDefault="000B2478" w:rsidP="00417A4D">
      <w:pPr>
        <w:pStyle w:val="Motioner"/>
      </w:pPr>
      <w:r w:rsidRPr="008062C1">
        <w:t>2004/05:Ub</w:t>
      </w:r>
      <w:r w:rsidR="00417A4D" w:rsidRPr="008062C1">
        <w:t>469 av Torsten Lindström m.fl. (kd):</w:t>
      </w:r>
    </w:p>
    <w:p w:rsidR="00417A4D" w:rsidRPr="008062C1" w:rsidRDefault="00417A4D" w:rsidP="00417A4D">
      <w:pPr>
        <w:pStyle w:val="Yrkanden"/>
      </w:pPr>
      <w:r w:rsidRPr="008062C1">
        <w:t xml:space="preserve">2. Riksdagen tillkännager för regeringen som sin mening vad i motionen anförs om inackorderingstillägg.  </w:t>
      </w:r>
    </w:p>
    <w:p w:rsidR="00417A4D" w:rsidRPr="008062C1" w:rsidRDefault="00417A4D" w:rsidP="00417A4D">
      <w:pPr>
        <w:pStyle w:val="Yrkanden"/>
      </w:pPr>
      <w:r w:rsidRPr="008062C1">
        <w:t xml:space="preserve">3. Riksdagen tillkännager för regeringen som sin mening vad i motionen anförs om indragen studiehjälp vid skolk.  </w:t>
      </w:r>
    </w:p>
    <w:p w:rsidR="00417A4D" w:rsidRPr="008062C1" w:rsidRDefault="00417A4D" w:rsidP="00417A4D">
      <w:pPr>
        <w:pStyle w:val="Yrkanden"/>
      </w:pPr>
      <w:r w:rsidRPr="008062C1">
        <w:t xml:space="preserve">4. Riksdagen tillkännager för regeringen som sin mening vad i motionen anförs om rätt till information för föräldrar till myndiga elever vid skolk.  </w:t>
      </w:r>
    </w:p>
    <w:p w:rsidR="00417A4D" w:rsidRPr="008062C1" w:rsidRDefault="00417A4D" w:rsidP="00417A4D">
      <w:pPr>
        <w:pStyle w:val="Yrkanden"/>
      </w:pPr>
      <w:r w:rsidRPr="008062C1">
        <w:t>7. Riksdagen tillkännager för regeringen som sin mening vad i motionen anförs om att återinföra de tidigare reglerna för dispens för extra studiem</w:t>
      </w:r>
      <w:r w:rsidRPr="008062C1">
        <w:t>e</w:t>
      </w:r>
      <w:r w:rsidRPr="008062C1">
        <w:t xml:space="preserve">del.  </w:t>
      </w:r>
    </w:p>
    <w:p w:rsidR="00417A4D" w:rsidRPr="008062C1" w:rsidRDefault="00417A4D" w:rsidP="00417A4D">
      <w:pPr>
        <w:pStyle w:val="Yrkanden"/>
      </w:pPr>
      <w:r w:rsidRPr="008062C1">
        <w:t xml:space="preserve">8. Riksdagen tillkännager för regeringen som sin mening vad i motionen anförs om en bonus för den som i förtid återbetalar sina studieskulder.  </w:t>
      </w:r>
    </w:p>
    <w:p w:rsidR="00417A4D" w:rsidRPr="008062C1" w:rsidRDefault="000B2478" w:rsidP="00417A4D">
      <w:pPr>
        <w:pStyle w:val="Motioner"/>
      </w:pPr>
      <w:r w:rsidRPr="008062C1">
        <w:t>2004/05:Ub</w:t>
      </w:r>
      <w:r w:rsidR="00417A4D" w:rsidRPr="008062C1">
        <w:t>493 av Yilmaz Kerimo (s):</w:t>
      </w:r>
    </w:p>
    <w:p w:rsidR="00417A4D" w:rsidRPr="008062C1" w:rsidRDefault="00417A4D" w:rsidP="00417A4D">
      <w:r w:rsidRPr="008062C1">
        <w:t xml:space="preserve">Riksdagen tillkännager för regeringen som sin mening vad i motionen anförs om studiestödsformer för komvuxstuderande.  </w:t>
      </w:r>
    </w:p>
    <w:p w:rsidR="004B2F27" w:rsidRPr="008062C1" w:rsidRDefault="000B2478" w:rsidP="004B2F27">
      <w:pPr>
        <w:pStyle w:val="Motioner"/>
      </w:pPr>
      <w:r w:rsidRPr="008062C1">
        <w:t>2004/05:Sf</w:t>
      </w:r>
      <w:r w:rsidR="004B2F27" w:rsidRPr="008062C1">
        <w:t>286 av Tuve Skånberg (kd):</w:t>
      </w:r>
    </w:p>
    <w:p w:rsidR="004B2F27" w:rsidRPr="008062C1" w:rsidRDefault="004B2F27" w:rsidP="004B2F27">
      <w:pPr>
        <w:pStyle w:val="Yrkanden"/>
      </w:pPr>
      <w:r w:rsidRPr="008062C1">
        <w:t xml:space="preserve">3. Riksdagen tillkännager för regeringen som sin mening vad i motionen anförs om att utforma studiemedelssystemet så att det inte missgynnar den som blir gravid.  </w:t>
      </w:r>
    </w:p>
    <w:p w:rsidR="004B2F27" w:rsidRPr="008062C1" w:rsidRDefault="000B2478" w:rsidP="004B2F27">
      <w:pPr>
        <w:pStyle w:val="Motioner"/>
      </w:pPr>
      <w:r w:rsidRPr="008062C1">
        <w:t>2004/05:So</w:t>
      </w:r>
      <w:r w:rsidR="004B2F27" w:rsidRPr="008062C1">
        <w:t>359 av Birgitta Carlsson och Birgitta Sellén (c):</w:t>
      </w:r>
    </w:p>
    <w:p w:rsidR="004B2F27" w:rsidRPr="008062C1" w:rsidRDefault="004B2F27" w:rsidP="004B2F27">
      <w:pPr>
        <w:pStyle w:val="Yrkanden"/>
      </w:pPr>
      <w:r w:rsidRPr="008062C1">
        <w:t>8. Riksdagen tillkännager för regeringen som sin mening vad i motionen anförs om att utbildningarna inom KAM bör ses över och att utbildninga</w:t>
      </w:r>
      <w:r w:rsidRPr="008062C1">
        <w:t>r</w:t>
      </w:r>
      <w:r w:rsidRPr="008062C1">
        <w:t>na sker på samma villkor som skolmedicinens utbildning med möjligh</w:t>
      </w:r>
      <w:r w:rsidRPr="008062C1">
        <w:t>e</w:t>
      </w:r>
      <w:r w:rsidRPr="008062C1">
        <w:t xml:space="preserve">ter till studielån och befriad moms.  </w:t>
      </w:r>
    </w:p>
    <w:p w:rsidR="004B2F27" w:rsidRPr="008062C1" w:rsidRDefault="000B2478" w:rsidP="004B2F27">
      <w:pPr>
        <w:pStyle w:val="Motioner"/>
      </w:pPr>
      <w:r w:rsidRPr="008062C1">
        <w:t>2004/05:Kr</w:t>
      </w:r>
      <w:r w:rsidR="004B2F27" w:rsidRPr="008062C1">
        <w:t>269 av Kent Olsson m.fl. (m):</w:t>
      </w:r>
    </w:p>
    <w:p w:rsidR="004B2F27" w:rsidRPr="008062C1" w:rsidRDefault="004B2F27" w:rsidP="004B2F27">
      <w:pPr>
        <w:pStyle w:val="Yrkanden"/>
      </w:pPr>
      <w:r w:rsidRPr="008062C1">
        <w:t>8. Riksdagen tillkännager för regeringen som sin mening vad i motionen anförs om studiemedel, studietid i högskolan samt ortsföreträde för elit</w:t>
      </w:r>
      <w:r w:rsidR="001E22FD" w:rsidRPr="008062C1">
        <w:t>-</w:t>
      </w:r>
      <w:r w:rsidRPr="008062C1">
        <w:t>i</w:t>
      </w:r>
      <w:r w:rsidRPr="008062C1">
        <w:t>d</w:t>
      </w:r>
      <w:r w:rsidRPr="008062C1">
        <w:t xml:space="preserve">rottare.  </w:t>
      </w:r>
    </w:p>
    <w:p w:rsidR="004B2F27" w:rsidRPr="008062C1" w:rsidRDefault="000B2478" w:rsidP="004B2F27">
      <w:pPr>
        <w:pStyle w:val="Motioner"/>
      </w:pPr>
      <w:r w:rsidRPr="008062C1">
        <w:t>2004/05:Kr</w:t>
      </w:r>
      <w:r w:rsidR="004B2F27" w:rsidRPr="008062C1">
        <w:t>370 av Anita Brodén och Gunnar Nordmark (fp):</w:t>
      </w:r>
    </w:p>
    <w:p w:rsidR="004B2F27" w:rsidRPr="008062C1" w:rsidRDefault="004B2F27" w:rsidP="000B2478">
      <w:pPr>
        <w:pStyle w:val="Yrkanden"/>
      </w:pPr>
      <w:r w:rsidRPr="008062C1">
        <w:t xml:space="preserve">4. Riksdagen tillkännager för regeringen som sin mening vad i motionen anförs om översyn av vilka utbildningar vid landets folkhögskolor som skall bedömas som eftergymnasiala.  </w:t>
      </w:r>
    </w:p>
    <w:p w:rsidR="00417A4D" w:rsidRPr="008062C1" w:rsidRDefault="000B2478" w:rsidP="00417A4D">
      <w:pPr>
        <w:pStyle w:val="Motioner"/>
      </w:pPr>
      <w:r w:rsidRPr="008062C1">
        <w:t>2004/05:N</w:t>
      </w:r>
      <w:r w:rsidR="00417A4D" w:rsidRPr="008062C1">
        <w:t>254 av Yvonne Ångström m.fl. (fp):</w:t>
      </w:r>
    </w:p>
    <w:p w:rsidR="00417A4D" w:rsidRPr="008062C1" w:rsidRDefault="00417A4D" w:rsidP="00417A4D">
      <w:pPr>
        <w:pStyle w:val="Yrkanden"/>
      </w:pPr>
      <w:r w:rsidRPr="008062C1">
        <w:t>15. Riksdagen tillkännager för regeringen som sin mening vad som i moti</w:t>
      </w:r>
      <w:r w:rsidRPr="008062C1">
        <w:t>o</w:t>
      </w:r>
      <w:r w:rsidRPr="008062C1">
        <w:t xml:space="preserve">nen anförs om avskrivning av studieskulder.  </w:t>
      </w:r>
    </w:p>
    <w:p w:rsidR="00417A4D" w:rsidRPr="008062C1" w:rsidRDefault="000B2478" w:rsidP="00417A4D">
      <w:pPr>
        <w:pStyle w:val="Motioner"/>
      </w:pPr>
      <w:r w:rsidRPr="008062C1">
        <w:t>2004/05:N</w:t>
      </w:r>
      <w:r w:rsidR="00417A4D" w:rsidRPr="008062C1">
        <w:t>346 av Hans Backman m.fl. (fp):</w:t>
      </w:r>
    </w:p>
    <w:p w:rsidR="00417A4D" w:rsidRPr="008062C1" w:rsidRDefault="00417A4D" w:rsidP="00417A4D">
      <w:pPr>
        <w:pStyle w:val="Yrkanden"/>
      </w:pPr>
      <w:r w:rsidRPr="008062C1">
        <w:t>4. Riksdagen tillkännager för regeringen som sin mening vad i motionen anförs om att det skall bli möjligt att pröva avskrivning av studieskulder för akademiker som tar arbeten i glesbygd, och försöksverksamhet kan b</w:t>
      </w:r>
      <w:r w:rsidRPr="008062C1">
        <w:t>e</w:t>
      </w:r>
      <w:r w:rsidRPr="008062C1">
        <w:t xml:space="preserve">drivas i exempelvis Norrbotten.  </w:t>
      </w:r>
    </w:p>
    <w:p w:rsidR="00417A4D" w:rsidRPr="008062C1" w:rsidRDefault="000B2478" w:rsidP="00417A4D">
      <w:pPr>
        <w:pStyle w:val="Motioner"/>
      </w:pPr>
      <w:r w:rsidRPr="008062C1">
        <w:t>2004/05:N</w:t>
      </w:r>
      <w:r w:rsidR="00417A4D" w:rsidRPr="008062C1">
        <w:t>403 av Christer Nylander m.fl. (m,</w:t>
      </w:r>
      <w:r w:rsidR="001E22FD" w:rsidRPr="008062C1">
        <w:t xml:space="preserve"> fp, kd,</w:t>
      </w:r>
      <w:r w:rsidR="00417A4D" w:rsidRPr="008062C1">
        <w:t xml:space="preserve"> c):</w:t>
      </w:r>
    </w:p>
    <w:p w:rsidR="00417A4D" w:rsidRPr="008062C1" w:rsidRDefault="00417A4D" w:rsidP="00417A4D">
      <w:pPr>
        <w:pStyle w:val="Yrkanden"/>
      </w:pPr>
      <w:r w:rsidRPr="008062C1">
        <w:t xml:space="preserve">25. Riksdagen tillkännager för regeringen som sin mening vad i motionen anförs om att svenska studenter borde erbjudas samma möjlighet som de danska studenterna vad avser stöd för resor över sundet.  </w:t>
      </w:r>
    </w:p>
    <w:p w:rsidR="00417A4D" w:rsidRPr="008062C1" w:rsidRDefault="000B2478" w:rsidP="00417A4D">
      <w:pPr>
        <w:pStyle w:val="Motioner"/>
      </w:pPr>
      <w:r w:rsidRPr="008062C1">
        <w:t>2004/05:A</w:t>
      </w:r>
      <w:r w:rsidR="00417A4D" w:rsidRPr="008062C1">
        <w:t>245 av Hillevi Larsson (s):</w:t>
      </w:r>
    </w:p>
    <w:p w:rsidR="00417A4D" w:rsidRPr="008062C1" w:rsidRDefault="00417A4D" w:rsidP="009228F6">
      <w:pPr>
        <w:pStyle w:val="Yrkanden"/>
      </w:pPr>
      <w:r w:rsidRPr="008062C1">
        <w:t xml:space="preserve">2. Riksdagen tillkännager för regeringen som sin mening vad i motionen anförs om att på sikt underlätta för arbetslösa akademiker med examen att läsa vidare med studiemedel.   </w:t>
      </w:r>
    </w:p>
    <w:p w:rsidR="005B72B0" w:rsidRPr="008062C1" w:rsidRDefault="005B72B0" w:rsidP="005B72B0"/>
    <w:p w:rsidR="005B72B0" w:rsidRPr="008062C1" w:rsidRDefault="005B72B0" w:rsidP="005B72B0">
      <w:pPr>
        <w:pStyle w:val="Normaltindrag"/>
        <w:sectPr w:rsidR="005B72B0" w:rsidRPr="008062C1" w:rsidSect="003000F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pPr>
    </w:p>
    <w:p w:rsidR="00921511" w:rsidRPr="008062C1" w:rsidRDefault="00681AA9" w:rsidP="00921511">
      <w:pPr>
        <w:pStyle w:val="Bilaga"/>
      </w:pPr>
      <w:r w:rsidRPr="008062C1">
        <w:t>Bilaga 2</w:t>
      </w:r>
    </w:p>
    <w:p w:rsidR="005B72B0" w:rsidRPr="008062C1" w:rsidRDefault="005B72B0" w:rsidP="005B72B0">
      <w:pPr>
        <w:pStyle w:val="Rubrik1"/>
        <w:rPr>
          <w:noProof w:val="0"/>
        </w:rPr>
      </w:pPr>
      <w:bookmarkStart w:id="68" w:name="_Toc105556331"/>
      <w:r w:rsidRPr="008062C1">
        <w:rPr>
          <w:noProof w:val="0"/>
        </w:rPr>
        <w:t>Regeringens lagförslag</w:t>
      </w:r>
      <w:bookmarkEnd w:id="68"/>
    </w:p>
    <w:p w:rsidR="009315D5" w:rsidRPr="008062C1" w:rsidRDefault="009315D5" w:rsidP="000E491E">
      <w:pPr>
        <w:pStyle w:val="Rubrik3"/>
        <w:spacing w:before="110"/>
        <w:rPr>
          <w:noProof w:val="0"/>
        </w:rPr>
      </w:pPr>
      <w:bookmarkStart w:id="69" w:name="_Toc105556332"/>
      <w:r w:rsidRPr="008062C1">
        <w:rPr>
          <w:noProof w:val="0"/>
        </w:rPr>
        <w:t>1. Förslag till lag om ändring i studiestödslagen (1999:1395)</w:t>
      </w:r>
      <w:bookmarkEnd w:id="69"/>
    </w:p>
    <w:p w:rsidR="00A34273" w:rsidRPr="008062C1" w:rsidRDefault="008062C1" w:rsidP="00F631E3">
      <w:pPr>
        <w:spacing w:before="0"/>
      </w:pPr>
      <w:r w:rsidRPr="008062C1">
        <w:rPr>
          <w:noProof/>
        </w:rPr>
        <w:drawing>
          <wp:inline distT="0" distB="0" distL="0" distR="0">
            <wp:extent cx="3782695" cy="62591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lum contrast="6000"/>
                      <a:extLst>
                        <a:ext uri="{28A0092B-C50C-407E-A947-70E740481C1C}">
                          <a14:useLocalDpi xmlns:a14="http://schemas.microsoft.com/office/drawing/2010/main" val="0"/>
                        </a:ext>
                      </a:extLst>
                    </a:blip>
                    <a:srcRect/>
                    <a:stretch>
                      <a:fillRect/>
                    </a:stretch>
                  </pic:blipFill>
                  <pic:spPr bwMode="auto">
                    <a:xfrm>
                      <a:off x="0" y="0"/>
                      <a:ext cx="3782695" cy="6259195"/>
                    </a:xfrm>
                    <a:prstGeom prst="rect">
                      <a:avLst/>
                    </a:prstGeom>
                    <a:noFill/>
                    <a:ln>
                      <a:noFill/>
                    </a:ln>
                  </pic:spPr>
                </pic:pic>
              </a:graphicData>
            </a:graphic>
          </wp:inline>
        </w:drawing>
      </w:r>
    </w:p>
    <w:p w:rsidR="00A34273" w:rsidRPr="008062C1" w:rsidRDefault="00A34273" w:rsidP="00A34273">
      <w:r w:rsidRPr="008062C1">
        <w:br w:type="page"/>
      </w:r>
      <w:r w:rsidR="008062C1" w:rsidRPr="008062C1">
        <w:rPr>
          <w:noProof/>
        </w:rPr>
        <w:drawing>
          <wp:inline distT="0" distB="0" distL="0" distR="0">
            <wp:extent cx="3771900" cy="7249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lum contrast="6000"/>
                      <a:extLst>
                        <a:ext uri="{28A0092B-C50C-407E-A947-70E740481C1C}">
                          <a14:useLocalDpi xmlns:a14="http://schemas.microsoft.com/office/drawing/2010/main" val="0"/>
                        </a:ext>
                      </a:extLst>
                    </a:blip>
                    <a:srcRect/>
                    <a:stretch>
                      <a:fillRect/>
                    </a:stretch>
                  </pic:blipFill>
                  <pic:spPr bwMode="auto">
                    <a:xfrm>
                      <a:off x="0" y="0"/>
                      <a:ext cx="3771900" cy="7249795"/>
                    </a:xfrm>
                    <a:prstGeom prst="rect">
                      <a:avLst/>
                    </a:prstGeom>
                    <a:noFill/>
                    <a:ln>
                      <a:noFill/>
                    </a:ln>
                  </pic:spPr>
                </pic:pic>
              </a:graphicData>
            </a:graphic>
          </wp:inline>
        </w:drawing>
      </w:r>
    </w:p>
    <w:p w:rsidR="00A34273" w:rsidRPr="008062C1" w:rsidRDefault="008062C1" w:rsidP="00A34273">
      <w:r w:rsidRPr="008062C1">
        <w:rPr>
          <w:noProof/>
        </w:rPr>
        <w:drawing>
          <wp:inline distT="0" distB="0" distL="0" distR="0">
            <wp:extent cx="3695700" cy="724471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lum contrast="6000"/>
                      <a:extLst>
                        <a:ext uri="{28A0092B-C50C-407E-A947-70E740481C1C}">
                          <a14:useLocalDpi xmlns:a14="http://schemas.microsoft.com/office/drawing/2010/main" val="0"/>
                        </a:ext>
                      </a:extLst>
                    </a:blip>
                    <a:srcRect/>
                    <a:stretch>
                      <a:fillRect/>
                    </a:stretch>
                  </pic:blipFill>
                  <pic:spPr bwMode="auto">
                    <a:xfrm>
                      <a:off x="0" y="0"/>
                      <a:ext cx="3695700" cy="7244715"/>
                    </a:xfrm>
                    <a:prstGeom prst="rect">
                      <a:avLst/>
                    </a:prstGeom>
                    <a:noFill/>
                    <a:ln>
                      <a:noFill/>
                    </a:ln>
                  </pic:spPr>
                </pic:pic>
              </a:graphicData>
            </a:graphic>
          </wp:inline>
        </w:drawing>
      </w:r>
    </w:p>
    <w:p w:rsidR="00A34273" w:rsidRPr="008062C1" w:rsidRDefault="00A34273" w:rsidP="00A34273">
      <w:r w:rsidRPr="008062C1">
        <w:br w:type="page"/>
      </w:r>
      <w:r w:rsidR="008062C1" w:rsidRPr="008062C1">
        <w:rPr>
          <w:noProof/>
        </w:rPr>
        <w:drawing>
          <wp:inline distT="0" distB="0" distL="0" distR="0">
            <wp:extent cx="3723005" cy="72497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lum contrast="6000"/>
                      <a:extLst>
                        <a:ext uri="{28A0092B-C50C-407E-A947-70E740481C1C}">
                          <a14:useLocalDpi xmlns:a14="http://schemas.microsoft.com/office/drawing/2010/main" val="0"/>
                        </a:ext>
                      </a:extLst>
                    </a:blip>
                    <a:srcRect/>
                    <a:stretch>
                      <a:fillRect/>
                    </a:stretch>
                  </pic:blipFill>
                  <pic:spPr bwMode="auto">
                    <a:xfrm>
                      <a:off x="0" y="0"/>
                      <a:ext cx="3723005" cy="7249795"/>
                    </a:xfrm>
                    <a:prstGeom prst="rect">
                      <a:avLst/>
                    </a:prstGeom>
                    <a:noFill/>
                    <a:ln>
                      <a:noFill/>
                    </a:ln>
                  </pic:spPr>
                </pic:pic>
              </a:graphicData>
            </a:graphic>
          </wp:inline>
        </w:drawing>
      </w:r>
    </w:p>
    <w:p w:rsidR="00A34273" w:rsidRPr="008062C1" w:rsidRDefault="008062C1" w:rsidP="00A34273">
      <w:r w:rsidRPr="008062C1">
        <w:rPr>
          <w:noProof/>
        </w:rPr>
        <w:drawing>
          <wp:inline distT="0" distB="0" distL="0" distR="0">
            <wp:extent cx="3706495" cy="72447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lum contrast="6000"/>
                      <a:extLst>
                        <a:ext uri="{28A0092B-C50C-407E-A947-70E740481C1C}">
                          <a14:useLocalDpi xmlns:a14="http://schemas.microsoft.com/office/drawing/2010/main" val="0"/>
                        </a:ext>
                      </a:extLst>
                    </a:blip>
                    <a:srcRect/>
                    <a:stretch>
                      <a:fillRect/>
                    </a:stretch>
                  </pic:blipFill>
                  <pic:spPr bwMode="auto">
                    <a:xfrm>
                      <a:off x="0" y="0"/>
                      <a:ext cx="3706495" cy="7244715"/>
                    </a:xfrm>
                    <a:prstGeom prst="rect">
                      <a:avLst/>
                    </a:prstGeom>
                    <a:noFill/>
                    <a:ln>
                      <a:noFill/>
                    </a:ln>
                  </pic:spPr>
                </pic:pic>
              </a:graphicData>
            </a:graphic>
          </wp:inline>
        </w:drawing>
      </w:r>
    </w:p>
    <w:p w:rsidR="00A34273" w:rsidRPr="008062C1" w:rsidRDefault="00A34273" w:rsidP="00A34273">
      <w:r w:rsidRPr="008062C1">
        <w:br w:type="page"/>
      </w:r>
      <w:r w:rsidR="008062C1" w:rsidRPr="008062C1">
        <w:rPr>
          <w:noProof/>
        </w:rPr>
        <w:drawing>
          <wp:inline distT="0" distB="0" distL="0" distR="0">
            <wp:extent cx="3684905" cy="724471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lum contrast="6000"/>
                      <a:extLst>
                        <a:ext uri="{28A0092B-C50C-407E-A947-70E740481C1C}">
                          <a14:useLocalDpi xmlns:a14="http://schemas.microsoft.com/office/drawing/2010/main" val="0"/>
                        </a:ext>
                      </a:extLst>
                    </a:blip>
                    <a:srcRect/>
                    <a:stretch>
                      <a:fillRect/>
                    </a:stretch>
                  </pic:blipFill>
                  <pic:spPr bwMode="auto">
                    <a:xfrm>
                      <a:off x="0" y="0"/>
                      <a:ext cx="3684905" cy="7244715"/>
                    </a:xfrm>
                    <a:prstGeom prst="rect">
                      <a:avLst/>
                    </a:prstGeom>
                    <a:noFill/>
                    <a:ln>
                      <a:noFill/>
                    </a:ln>
                  </pic:spPr>
                </pic:pic>
              </a:graphicData>
            </a:graphic>
          </wp:inline>
        </w:drawing>
      </w:r>
    </w:p>
    <w:p w:rsidR="00A34273" w:rsidRPr="008062C1" w:rsidRDefault="008062C1" w:rsidP="00A34273">
      <w:r w:rsidRPr="008062C1">
        <w:rPr>
          <w:noProof/>
        </w:rPr>
        <w:drawing>
          <wp:inline distT="0" distB="0" distL="0" distR="0">
            <wp:extent cx="3477895" cy="72497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lum contrast="6000"/>
                      <a:extLst>
                        <a:ext uri="{28A0092B-C50C-407E-A947-70E740481C1C}">
                          <a14:useLocalDpi xmlns:a14="http://schemas.microsoft.com/office/drawing/2010/main" val="0"/>
                        </a:ext>
                      </a:extLst>
                    </a:blip>
                    <a:srcRect/>
                    <a:stretch>
                      <a:fillRect/>
                    </a:stretch>
                  </pic:blipFill>
                  <pic:spPr bwMode="auto">
                    <a:xfrm>
                      <a:off x="0" y="0"/>
                      <a:ext cx="3477895" cy="7249795"/>
                    </a:xfrm>
                    <a:prstGeom prst="rect">
                      <a:avLst/>
                    </a:prstGeom>
                    <a:noFill/>
                    <a:ln>
                      <a:noFill/>
                    </a:ln>
                  </pic:spPr>
                </pic:pic>
              </a:graphicData>
            </a:graphic>
          </wp:inline>
        </w:drawing>
      </w:r>
    </w:p>
    <w:p w:rsidR="00A34273" w:rsidRPr="008062C1" w:rsidRDefault="00A34273" w:rsidP="00A34273">
      <w:r w:rsidRPr="008062C1">
        <w:br w:type="page"/>
      </w:r>
      <w:r w:rsidR="008062C1" w:rsidRPr="008062C1">
        <w:rPr>
          <w:noProof/>
        </w:rPr>
        <w:drawing>
          <wp:inline distT="0" distB="0" distL="0" distR="0">
            <wp:extent cx="3782695" cy="584581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lum contrast="6000"/>
                      <a:extLst>
                        <a:ext uri="{28A0092B-C50C-407E-A947-70E740481C1C}">
                          <a14:useLocalDpi xmlns:a14="http://schemas.microsoft.com/office/drawing/2010/main" val="0"/>
                        </a:ext>
                      </a:extLst>
                    </a:blip>
                    <a:srcRect/>
                    <a:stretch>
                      <a:fillRect/>
                    </a:stretch>
                  </pic:blipFill>
                  <pic:spPr bwMode="auto">
                    <a:xfrm>
                      <a:off x="0" y="0"/>
                      <a:ext cx="3782695" cy="5845810"/>
                    </a:xfrm>
                    <a:prstGeom prst="rect">
                      <a:avLst/>
                    </a:prstGeom>
                    <a:noFill/>
                    <a:ln>
                      <a:noFill/>
                    </a:ln>
                  </pic:spPr>
                </pic:pic>
              </a:graphicData>
            </a:graphic>
          </wp:inline>
        </w:drawing>
      </w:r>
    </w:p>
    <w:p w:rsidR="00A34273" w:rsidRPr="008062C1" w:rsidRDefault="00A34273" w:rsidP="007C6AC4">
      <w:pPr>
        <w:pStyle w:val="Rubrik3"/>
        <w:spacing w:before="0"/>
        <w:rPr>
          <w:noProof w:val="0"/>
        </w:rPr>
      </w:pPr>
      <w:r w:rsidRPr="008062C1">
        <w:rPr>
          <w:noProof w:val="0"/>
        </w:rPr>
        <w:br w:type="page"/>
      </w:r>
      <w:bookmarkStart w:id="70" w:name="_Toc105556333"/>
      <w:r w:rsidR="00BD0F51" w:rsidRPr="008062C1">
        <w:rPr>
          <w:noProof w:val="0"/>
        </w:rPr>
        <w:t>2. Förslag till lag om ändring i lagen (2002:624) om rekryteringsbidrag till vuxenstuderande</w:t>
      </w:r>
      <w:bookmarkEnd w:id="70"/>
    </w:p>
    <w:p w:rsidR="00A34273" w:rsidRPr="008062C1" w:rsidRDefault="008062C1" w:rsidP="00A34273">
      <w:r w:rsidRPr="008062C1">
        <w:rPr>
          <w:noProof/>
        </w:rPr>
        <w:drawing>
          <wp:inline distT="0" distB="0" distL="0" distR="0">
            <wp:extent cx="3771900" cy="67329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lum contrast="6000"/>
                      <a:extLst>
                        <a:ext uri="{28A0092B-C50C-407E-A947-70E740481C1C}">
                          <a14:useLocalDpi xmlns:a14="http://schemas.microsoft.com/office/drawing/2010/main" val="0"/>
                        </a:ext>
                      </a:extLst>
                    </a:blip>
                    <a:srcRect/>
                    <a:stretch>
                      <a:fillRect/>
                    </a:stretch>
                  </pic:blipFill>
                  <pic:spPr bwMode="auto">
                    <a:xfrm>
                      <a:off x="0" y="0"/>
                      <a:ext cx="3771900" cy="6732905"/>
                    </a:xfrm>
                    <a:prstGeom prst="rect">
                      <a:avLst/>
                    </a:prstGeom>
                    <a:noFill/>
                    <a:ln>
                      <a:noFill/>
                    </a:ln>
                  </pic:spPr>
                </pic:pic>
              </a:graphicData>
            </a:graphic>
          </wp:inline>
        </w:drawing>
      </w:r>
    </w:p>
    <w:p w:rsidR="00A34273" w:rsidRPr="008062C1" w:rsidRDefault="00BD0F51" w:rsidP="000E491E">
      <w:pPr>
        <w:pStyle w:val="Rubrik3"/>
        <w:rPr>
          <w:noProof w:val="0"/>
        </w:rPr>
      </w:pPr>
      <w:bookmarkStart w:id="71" w:name="_Toc105556334"/>
      <w:r w:rsidRPr="008062C1">
        <w:rPr>
          <w:noProof w:val="0"/>
        </w:rPr>
        <w:t>3. Förslag till lag om ändring i lagen (1993:737) om bostadsbidrag</w:t>
      </w:r>
      <w:bookmarkEnd w:id="71"/>
    </w:p>
    <w:p w:rsidR="00A34273" w:rsidRPr="008062C1" w:rsidRDefault="008062C1" w:rsidP="00A34273">
      <w:r w:rsidRPr="008062C1">
        <w:rPr>
          <w:noProof/>
        </w:rPr>
        <w:drawing>
          <wp:inline distT="0" distB="0" distL="0" distR="0">
            <wp:extent cx="3782695" cy="52470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lum contrast="6000"/>
                      <a:extLst>
                        <a:ext uri="{28A0092B-C50C-407E-A947-70E740481C1C}">
                          <a14:useLocalDpi xmlns:a14="http://schemas.microsoft.com/office/drawing/2010/main" val="0"/>
                        </a:ext>
                      </a:extLst>
                    </a:blip>
                    <a:srcRect/>
                    <a:stretch>
                      <a:fillRect/>
                    </a:stretch>
                  </pic:blipFill>
                  <pic:spPr bwMode="auto">
                    <a:xfrm>
                      <a:off x="0" y="0"/>
                      <a:ext cx="3782695" cy="5247005"/>
                    </a:xfrm>
                    <a:prstGeom prst="rect">
                      <a:avLst/>
                    </a:prstGeom>
                    <a:noFill/>
                    <a:ln>
                      <a:noFill/>
                    </a:ln>
                  </pic:spPr>
                </pic:pic>
              </a:graphicData>
            </a:graphic>
          </wp:inline>
        </w:drawing>
      </w:r>
    </w:p>
    <w:p w:rsidR="00A34273" w:rsidRPr="008062C1" w:rsidRDefault="00A34273" w:rsidP="00A34273"/>
    <w:p w:rsidR="00A34273" w:rsidRPr="008062C1" w:rsidRDefault="00A34273" w:rsidP="00A34273"/>
    <w:p w:rsidR="00A34273" w:rsidRPr="008062C1" w:rsidRDefault="00A34273" w:rsidP="007C6AC4">
      <w:pPr>
        <w:pStyle w:val="Rubrik3"/>
        <w:spacing w:before="0"/>
        <w:rPr>
          <w:noProof w:val="0"/>
        </w:rPr>
      </w:pPr>
      <w:r w:rsidRPr="008062C1">
        <w:rPr>
          <w:noProof w:val="0"/>
        </w:rPr>
        <w:br w:type="page"/>
      </w:r>
      <w:bookmarkStart w:id="72" w:name="_Toc105556335"/>
      <w:r w:rsidR="00BD0F51" w:rsidRPr="008062C1">
        <w:rPr>
          <w:noProof w:val="0"/>
        </w:rPr>
        <w:t>4. Förslag till lag om ändring i lagen (1996:1030) om underhållsstöd</w:t>
      </w:r>
      <w:bookmarkEnd w:id="72"/>
    </w:p>
    <w:p w:rsidR="00A34273" w:rsidRPr="008062C1" w:rsidRDefault="008062C1" w:rsidP="00A34273">
      <w:r w:rsidRPr="008062C1">
        <w:rPr>
          <w:noProof/>
        </w:rPr>
        <w:drawing>
          <wp:inline distT="0" distB="0" distL="0" distR="0">
            <wp:extent cx="3782695" cy="48063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lum contrast="6000"/>
                      <a:extLst>
                        <a:ext uri="{28A0092B-C50C-407E-A947-70E740481C1C}">
                          <a14:useLocalDpi xmlns:a14="http://schemas.microsoft.com/office/drawing/2010/main" val="0"/>
                        </a:ext>
                      </a:extLst>
                    </a:blip>
                    <a:srcRect/>
                    <a:stretch>
                      <a:fillRect/>
                    </a:stretch>
                  </pic:blipFill>
                  <pic:spPr bwMode="auto">
                    <a:xfrm>
                      <a:off x="0" y="0"/>
                      <a:ext cx="3782695" cy="4806315"/>
                    </a:xfrm>
                    <a:prstGeom prst="rect">
                      <a:avLst/>
                    </a:prstGeom>
                    <a:noFill/>
                    <a:ln>
                      <a:noFill/>
                    </a:ln>
                  </pic:spPr>
                </pic:pic>
              </a:graphicData>
            </a:graphic>
          </wp:inline>
        </w:drawing>
      </w:r>
    </w:p>
    <w:p w:rsidR="00A34273" w:rsidRPr="008062C1" w:rsidRDefault="00A34273" w:rsidP="00A34273"/>
    <w:p w:rsidR="00A34273" w:rsidRPr="008062C1" w:rsidRDefault="00A34273" w:rsidP="00A34273"/>
    <w:p w:rsidR="00A34273" w:rsidRPr="008062C1" w:rsidRDefault="00A34273" w:rsidP="007C6AC4">
      <w:pPr>
        <w:pStyle w:val="Rubrik3"/>
        <w:spacing w:before="0"/>
        <w:rPr>
          <w:noProof w:val="0"/>
        </w:rPr>
      </w:pPr>
      <w:r w:rsidRPr="008062C1">
        <w:rPr>
          <w:noProof w:val="0"/>
        </w:rPr>
        <w:br w:type="page"/>
      </w:r>
      <w:bookmarkStart w:id="73" w:name="_Toc105556336"/>
      <w:r w:rsidR="00BD0F51" w:rsidRPr="008062C1">
        <w:rPr>
          <w:noProof w:val="0"/>
        </w:rPr>
        <w:t>5. Förslag till lag om ändring i lagen (1998:674) om inkomstgrundad ålderspension</w:t>
      </w:r>
      <w:bookmarkEnd w:id="73"/>
    </w:p>
    <w:p w:rsidR="00A34273" w:rsidRPr="008062C1" w:rsidRDefault="008062C1" w:rsidP="00A34273">
      <w:r w:rsidRPr="008062C1">
        <w:rPr>
          <w:noProof/>
        </w:rPr>
        <w:drawing>
          <wp:inline distT="0" distB="0" distL="0" distR="0">
            <wp:extent cx="3788410" cy="505650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lum contrast="6000"/>
                      <a:extLst>
                        <a:ext uri="{28A0092B-C50C-407E-A947-70E740481C1C}">
                          <a14:useLocalDpi xmlns:a14="http://schemas.microsoft.com/office/drawing/2010/main" val="0"/>
                        </a:ext>
                      </a:extLst>
                    </a:blip>
                    <a:srcRect/>
                    <a:stretch>
                      <a:fillRect/>
                    </a:stretch>
                  </pic:blipFill>
                  <pic:spPr bwMode="auto">
                    <a:xfrm>
                      <a:off x="0" y="0"/>
                      <a:ext cx="3788410" cy="5056505"/>
                    </a:xfrm>
                    <a:prstGeom prst="rect">
                      <a:avLst/>
                    </a:prstGeom>
                    <a:noFill/>
                    <a:ln>
                      <a:noFill/>
                    </a:ln>
                  </pic:spPr>
                </pic:pic>
              </a:graphicData>
            </a:graphic>
          </wp:inline>
        </w:drawing>
      </w:r>
    </w:p>
    <w:p w:rsidR="00A34273" w:rsidRPr="008062C1" w:rsidRDefault="00A34273" w:rsidP="00A34273"/>
    <w:p w:rsidR="00A34273" w:rsidRPr="008062C1" w:rsidRDefault="00A34273" w:rsidP="00A34273"/>
    <w:p w:rsidR="00A34273" w:rsidRPr="008062C1" w:rsidRDefault="00A34273" w:rsidP="007C6AC4">
      <w:pPr>
        <w:pStyle w:val="Rubrik3"/>
        <w:spacing w:before="0"/>
        <w:rPr>
          <w:noProof w:val="0"/>
        </w:rPr>
      </w:pPr>
      <w:r w:rsidRPr="008062C1">
        <w:rPr>
          <w:noProof w:val="0"/>
        </w:rPr>
        <w:br w:type="page"/>
      </w:r>
      <w:bookmarkStart w:id="74" w:name="_Toc105556337"/>
      <w:r w:rsidR="00BD0F51" w:rsidRPr="008062C1">
        <w:rPr>
          <w:noProof w:val="0"/>
        </w:rPr>
        <w:t>6. Förslag till lag om ändring i lagen (2001:761) om bostadstillägg till pensionärer m.fl.</w:t>
      </w:r>
      <w:bookmarkEnd w:id="74"/>
    </w:p>
    <w:p w:rsidR="00FF71D7" w:rsidRPr="008062C1" w:rsidRDefault="008062C1" w:rsidP="00FF71D7">
      <w:r w:rsidRPr="008062C1">
        <w:rPr>
          <w:noProof/>
        </w:rPr>
        <w:drawing>
          <wp:inline distT="0" distB="0" distL="0" distR="0">
            <wp:extent cx="3782695" cy="52959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lum contrast="6000"/>
                      <a:extLst>
                        <a:ext uri="{28A0092B-C50C-407E-A947-70E740481C1C}">
                          <a14:useLocalDpi xmlns:a14="http://schemas.microsoft.com/office/drawing/2010/main" val="0"/>
                        </a:ext>
                      </a:extLst>
                    </a:blip>
                    <a:srcRect/>
                    <a:stretch>
                      <a:fillRect/>
                    </a:stretch>
                  </pic:blipFill>
                  <pic:spPr bwMode="auto">
                    <a:xfrm>
                      <a:off x="0" y="0"/>
                      <a:ext cx="3782695" cy="5295900"/>
                    </a:xfrm>
                    <a:prstGeom prst="rect">
                      <a:avLst/>
                    </a:prstGeom>
                    <a:noFill/>
                    <a:ln>
                      <a:noFill/>
                    </a:ln>
                  </pic:spPr>
                </pic:pic>
              </a:graphicData>
            </a:graphic>
          </wp:inline>
        </w:drawing>
      </w:r>
    </w:p>
    <w:p w:rsidR="00FA0035" w:rsidRPr="008062C1" w:rsidRDefault="00FA0035" w:rsidP="00FA0035"/>
    <w:p w:rsidR="005B72B0" w:rsidRPr="008062C1" w:rsidRDefault="005B72B0" w:rsidP="005B72B0"/>
    <w:p w:rsidR="005B72B0" w:rsidRPr="008062C1" w:rsidRDefault="005B72B0" w:rsidP="005B72B0">
      <w:pPr>
        <w:pStyle w:val="Normaltindrag"/>
        <w:sectPr w:rsidR="005B72B0" w:rsidRPr="008062C1" w:rsidSect="003000F9">
          <w:headerReference w:type="even" r:id="rId69"/>
          <w:headerReference w:type="default" r:id="rId70"/>
          <w:footerReference w:type="even" r:id="rId71"/>
          <w:footerReference w:type="default" r:id="rId72"/>
          <w:headerReference w:type="first" r:id="rId73"/>
          <w:footerReference w:type="first" r:id="rId74"/>
          <w:pgSz w:w="11906" w:h="16838" w:code="9"/>
          <w:pgMar w:top="907" w:right="4649" w:bottom="4508" w:left="1304" w:header="340" w:footer="227" w:gutter="0"/>
          <w:cols w:space="720"/>
          <w:titlePg/>
          <w:docGrid w:linePitch="258"/>
        </w:sectPr>
      </w:pPr>
    </w:p>
    <w:p w:rsidR="00921511" w:rsidRPr="008062C1" w:rsidRDefault="00681AA9" w:rsidP="00921511">
      <w:pPr>
        <w:pStyle w:val="Bilaga"/>
      </w:pPr>
      <w:r w:rsidRPr="008062C1">
        <w:t>Bilaga 3</w:t>
      </w:r>
    </w:p>
    <w:p w:rsidR="005B72B0" w:rsidRPr="008062C1" w:rsidRDefault="005B72B0" w:rsidP="005B72B0">
      <w:pPr>
        <w:pStyle w:val="Rubrik1"/>
        <w:rPr>
          <w:noProof w:val="0"/>
        </w:rPr>
      </w:pPr>
      <w:bookmarkStart w:id="75" w:name="_Toc105556338"/>
      <w:r w:rsidRPr="008062C1">
        <w:rPr>
          <w:noProof w:val="0"/>
        </w:rPr>
        <w:t>Reservantens lagförslag</w:t>
      </w:r>
      <w:bookmarkEnd w:id="75"/>
    </w:p>
    <w:p w:rsidR="0079631A" w:rsidRPr="008062C1" w:rsidRDefault="0079631A" w:rsidP="004411BB">
      <w:pPr>
        <w:pStyle w:val="Rubrik2"/>
      </w:pPr>
      <w:bookmarkStart w:id="76" w:name="_Toc105556339"/>
      <w:r w:rsidRPr="008062C1">
        <w:t>Av reservanten (kd) föreslagna ändringar i regeringens lagförslag</w:t>
      </w:r>
      <w:bookmarkEnd w:id="76"/>
    </w:p>
    <w:p w:rsidR="00F77E80" w:rsidRPr="008062C1" w:rsidRDefault="0079631A" w:rsidP="0079631A">
      <w:pPr>
        <w:pStyle w:val="Rubrik3"/>
        <w:rPr>
          <w:noProof w:val="0"/>
        </w:rPr>
      </w:pPr>
      <w:bookmarkStart w:id="77" w:name="_Toc105556340"/>
      <w:r w:rsidRPr="008062C1">
        <w:rPr>
          <w:noProof w:val="0"/>
        </w:rPr>
        <w:t>1. F</w:t>
      </w:r>
      <w:r w:rsidR="00F77E80" w:rsidRPr="008062C1">
        <w:rPr>
          <w:noProof w:val="0"/>
        </w:rPr>
        <w:t xml:space="preserve">örslag till lag om ändring i studiestödslagen </w:t>
      </w:r>
      <w:r w:rsidR="004411BB" w:rsidRPr="008062C1">
        <w:rPr>
          <w:noProof w:val="0"/>
        </w:rPr>
        <w:t>(</w:t>
      </w:r>
      <w:r w:rsidR="00F77E80" w:rsidRPr="008062C1">
        <w:rPr>
          <w:noProof w:val="0"/>
        </w:rPr>
        <w:t>1999:1395)</w:t>
      </w:r>
      <w:bookmarkEnd w:id="77"/>
    </w:p>
    <w:p w:rsidR="004411BB" w:rsidRPr="008062C1" w:rsidRDefault="004411BB" w:rsidP="004411BB"/>
    <w:tbl>
      <w:tblPr>
        <w:tblStyle w:val="Tabellrutnt"/>
        <w:tblW w:w="6180" w:type="dxa"/>
        <w:tblLayout w:type="fixed"/>
        <w:tblLook w:val="01E0" w:firstRow="1" w:lastRow="1" w:firstColumn="1" w:lastColumn="1" w:noHBand="0" w:noVBand="0"/>
      </w:tblPr>
      <w:tblGrid>
        <w:gridCol w:w="3089"/>
        <w:gridCol w:w="3082"/>
        <w:gridCol w:w="9"/>
      </w:tblGrid>
      <w:tr w:rsidR="004411BB" w:rsidRPr="008062C1">
        <w:tc>
          <w:tcPr>
            <w:tcW w:w="3089" w:type="dxa"/>
            <w:tcBorders>
              <w:top w:val="nil"/>
              <w:left w:val="nil"/>
              <w:bottom w:val="nil"/>
              <w:right w:val="nil"/>
            </w:tcBorders>
          </w:tcPr>
          <w:p w:rsidR="004411BB" w:rsidRPr="008062C1" w:rsidRDefault="00945872" w:rsidP="001F075E">
            <w:pPr>
              <w:pStyle w:val="LagtextRubrik"/>
            </w:pPr>
            <w:r w:rsidRPr="008062C1">
              <w:t>Regeringen</w:t>
            </w:r>
            <w:r w:rsidR="001F075E" w:rsidRPr="008062C1">
              <w:t>s förslag</w:t>
            </w:r>
          </w:p>
        </w:tc>
        <w:tc>
          <w:tcPr>
            <w:tcW w:w="3091" w:type="dxa"/>
            <w:gridSpan w:val="2"/>
            <w:tcBorders>
              <w:top w:val="nil"/>
              <w:left w:val="nil"/>
              <w:bottom w:val="nil"/>
              <w:right w:val="nil"/>
            </w:tcBorders>
          </w:tcPr>
          <w:p w:rsidR="004411BB" w:rsidRPr="008062C1" w:rsidRDefault="001F075E" w:rsidP="001F075E">
            <w:pPr>
              <w:pStyle w:val="LagtextRubrik"/>
            </w:pPr>
            <w:r w:rsidRPr="008062C1">
              <w:t>Reservan</w:t>
            </w:r>
            <w:r w:rsidR="005D4E02" w:rsidRPr="008062C1">
              <w:t>t</w:t>
            </w:r>
            <w:r w:rsidRPr="008062C1">
              <w:t>ens förslag</w:t>
            </w:r>
          </w:p>
        </w:tc>
      </w:tr>
      <w:tr w:rsidR="001F075E" w:rsidRPr="008062C1">
        <w:trPr>
          <w:gridAfter w:val="1"/>
          <w:wAfter w:w="9" w:type="dxa"/>
          <w:trHeight w:val="440"/>
        </w:trPr>
        <w:tc>
          <w:tcPr>
            <w:tcW w:w="6171" w:type="dxa"/>
            <w:gridSpan w:val="2"/>
            <w:tcBorders>
              <w:top w:val="nil"/>
              <w:left w:val="nil"/>
              <w:bottom w:val="nil"/>
              <w:right w:val="nil"/>
            </w:tcBorders>
          </w:tcPr>
          <w:p w:rsidR="001F075E" w:rsidRPr="008062C1" w:rsidRDefault="001F075E" w:rsidP="001F075E">
            <w:pPr>
              <w:pStyle w:val="Lagtext"/>
              <w:jc w:val="center"/>
            </w:pPr>
            <w:r w:rsidRPr="008062C1">
              <w:t>3 kap.</w:t>
            </w:r>
          </w:p>
          <w:p w:rsidR="001F075E" w:rsidRPr="008062C1" w:rsidRDefault="001F075E" w:rsidP="001F075E">
            <w:pPr>
              <w:pStyle w:val="Lagtext"/>
              <w:jc w:val="center"/>
            </w:pPr>
            <w:r w:rsidRPr="008062C1">
              <w:t>3 §</w:t>
            </w:r>
          </w:p>
        </w:tc>
      </w:tr>
      <w:tr w:rsidR="004411BB" w:rsidRPr="008062C1">
        <w:tc>
          <w:tcPr>
            <w:tcW w:w="3089" w:type="dxa"/>
            <w:tcBorders>
              <w:top w:val="nil"/>
              <w:left w:val="nil"/>
              <w:bottom w:val="nil"/>
              <w:right w:val="nil"/>
            </w:tcBorders>
          </w:tcPr>
          <w:p w:rsidR="004411BB" w:rsidRPr="008062C1" w:rsidRDefault="004411BB" w:rsidP="00056F17">
            <w:pPr>
              <w:pStyle w:val="LagtextIndrag"/>
            </w:pPr>
            <w:r w:rsidRPr="008062C1">
              <w:t>Studiemedel får lämnas längst till och med det kalenderår då den stud</w:t>
            </w:r>
            <w:r w:rsidRPr="008062C1">
              <w:t>e</w:t>
            </w:r>
            <w:r w:rsidRPr="008062C1">
              <w:t xml:space="preserve">rande fyller </w:t>
            </w:r>
            <w:r w:rsidRPr="008062C1">
              <w:rPr>
                <w:i/>
              </w:rPr>
              <w:t>54</w:t>
            </w:r>
            <w:r w:rsidRPr="008062C1">
              <w:t xml:space="preserve"> år. Regeringen får föreskr</w:t>
            </w:r>
            <w:r w:rsidRPr="008062C1">
              <w:t>i</w:t>
            </w:r>
            <w:r w:rsidRPr="008062C1">
              <w:t>va att studiemedel i form av studieb</w:t>
            </w:r>
            <w:r w:rsidRPr="008062C1">
              <w:t>i</w:t>
            </w:r>
            <w:r w:rsidRPr="008062C1">
              <w:t xml:space="preserve">drag får lämnas även för tid därefter. </w:t>
            </w:r>
          </w:p>
        </w:tc>
        <w:tc>
          <w:tcPr>
            <w:tcW w:w="3091" w:type="dxa"/>
            <w:gridSpan w:val="2"/>
            <w:tcBorders>
              <w:top w:val="nil"/>
              <w:left w:val="nil"/>
              <w:bottom w:val="nil"/>
              <w:right w:val="nil"/>
            </w:tcBorders>
          </w:tcPr>
          <w:p w:rsidR="004411BB" w:rsidRPr="008062C1" w:rsidRDefault="004411BB" w:rsidP="00056F17">
            <w:pPr>
              <w:pStyle w:val="LagtextIndrag"/>
            </w:pPr>
            <w:r w:rsidRPr="008062C1">
              <w:t>Studiemedel får lämnas längst till och med det kalenderår då den stud</w:t>
            </w:r>
            <w:r w:rsidRPr="008062C1">
              <w:t>e</w:t>
            </w:r>
            <w:r w:rsidRPr="008062C1">
              <w:t xml:space="preserve">rande fyller </w:t>
            </w:r>
            <w:r w:rsidRPr="008062C1">
              <w:rPr>
                <w:i/>
              </w:rPr>
              <w:t>55</w:t>
            </w:r>
            <w:r w:rsidRPr="008062C1">
              <w:t xml:space="preserve"> år. Regeringen får föreskriva att studiemedel i form av studiebidrag får lämnas även för tid därefter. </w:t>
            </w:r>
          </w:p>
        </w:tc>
      </w:tr>
      <w:tr w:rsidR="001F075E" w:rsidRPr="008062C1">
        <w:tc>
          <w:tcPr>
            <w:tcW w:w="6180" w:type="dxa"/>
            <w:gridSpan w:val="3"/>
            <w:tcBorders>
              <w:top w:val="nil"/>
              <w:left w:val="nil"/>
              <w:bottom w:val="nil"/>
              <w:right w:val="nil"/>
            </w:tcBorders>
          </w:tcPr>
          <w:p w:rsidR="001F075E" w:rsidRPr="008062C1" w:rsidRDefault="001F075E" w:rsidP="001F075E">
            <w:pPr>
              <w:pStyle w:val="Lagtext"/>
              <w:jc w:val="center"/>
            </w:pPr>
            <w:r w:rsidRPr="008062C1">
              <w:t>9 §</w:t>
            </w:r>
            <w:r w:rsidRPr="008062C1">
              <w:rPr>
                <w:rStyle w:val="Fotnotsreferens"/>
              </w:rPr>
              <w:footnoteReference w:id="1"/>
            </w:r>
          </w:p>
        </w:tc>
      </w:tr>
      <w:tr w:rsidR="001F075E" w:rsidRPr="008062C1">
        <w:tc>
          <w:tcPr>
            <w:tcW w:w="3089" w:type="dxa"/>
            <w:tcBorders>
              <w:top w:val="nil"/>
              <w:left w:val="nil"/>
              <w:bottom w:val="nil"/>
              <w:right w:val="nil"/>
            </w:tcBorders>
          </w:tcPr>
          <w:p w:rsidR="007F506B" w:rsidRPr="008062C1" w:rsidRDefault="00A145C8" w:rsidP="007F506B">
            <w:pPr>
              <w:pStyle w:val="LagtextIndrag"/>
            </w:pPr>
            <w:r w:rsidRPr="008062C1">
              <w:t>Trots vad som anges i 8 § är rätten till studiemedel i form av studielån begränsad till sammanlagt högst det antal veckor som anges nedan från och med det kalenderår då den stud</w:t>
            </w:r>
            <w:r w:rsidRPr="008062C1">
              <w:t>e</w:t>
            </w:r>
            <w:r w:rsidRPr="008062C1">
              <w:t xml:space="preserve">rande fyller </w:t>
            </w:r>
            <w:r w:rsidRPr="008062C1">
              <w:rPr>
                <w:i/>
              </w:rPr>
              <w:t xml:space="preserve">45 </w:t>
            </w:r>
            <w:r w:rsidRPr="008062C1">
              <w:t>år.</w:t>
            </w:r>
          </w:p>
        </w:tc>
        <w:tc>
          <w:tcPr>
            <w:tcW w:w="3091" w:type="dxa"/>
            <w:gridSpan w:val="2"/>
            <w:tcBorders>
              <w:top w:val="nil"/>
              <w:left w:val="nil"/>
              <w:bottom w:val="nil"/>
              <w:right w:val="nil"/>
            </w:tcBorders>
          </w:tcPr>
          <w:p w:rsidR="001F075E" w:rsidRPr="008062C1" w:rsidRDefault="00945872" w:rsidP="001F075E">
            <w:pPr>
              <w:pStyle w:val="LagtextIndrag"/>
            </w:pPr>
            <w:r w:rsidRPr="008062C1">
              <w:t>Trots vad som anges i 8 § är rätten till studiemedel i form av studielån begränsad till sammanlagt högst det antal veckor som anges nedan från och med det kalenderår då den stud</w:t>
            </w:r>
            <w:r w:rsidRPr="008062C1">
              <w:t>e</w:t>
            </w:r>
            <w:r w:rsidRPr="008062C1">
              <w:t xml:space="preserve">rande fyller </w:t>
            </w:r>
            <w:r w:rsidRPr="008062C1">
              <w:rPr>
                <w:i/>
              </w:rPr>
              <w:t xml:space="preserve">46 </w:t>
            </w:r>
            <w:r w:rsidRPr="008062C1">
              <w:t>år.</w:t>
            </w:r>
          </w:p>
        </w:tc>
      </w:tr>
      <w:tr w:rsidR="007F506B" w:rsidRPr="008062C1">
        <w:tc>
          <w:tcPr>
            <w:tcW w:w="6180" w:type="dxa"/>
            <w:gridSpan w:val="3"/>
            <w:tcBorders>
              <w:top w:val="nil"/>
              <w:left w:val="nil"/>
              <w:bottom w:val="nil"/>
              <w:right w:val="nil"/>
            </w:tcBorders>
          </w:tcPr>
          <w:p w:rsidR="007F506B" w:rsidRPr="008062C1" w:rsidRDefault="007F506B" w:rsidP="001F075E">
            <w:pPr>
              <w:pStyle w:val="LagtextIndrag"/>
            </w:pPr>
            <w:r w:rsidRPr="008062C1">
              <w:t>Det antal veckor som den studerande tidigare har haft studielån skall räknas in i det sammanlagda antalet veckor. Detta gäller dock inte studielån som har lämnats för studier på grundskolenivå. Vad gäller studielån som har lämnats för studier i någon annan sådan utbildning som avses i 2 § andra stycket skall hälften av antalet veckor räknas in.</w:t>
            </w:r>
          </w:p>
        </w:tc>
      </w:tr>
      <w:tr w:rsidR="007F506B" w:rsidRPr="008062C1">
        <w:tc>
          <w:tcPr>
            <w:tcW w:w="6180" w:type="dxa"/>
            <w:gridSpan w:val="3"/>
            <w:tcBorders>
              <w:top w:val="nil"/>
              <w:left w:val="nil"/>
              <w:bottom w:val="nil"/>
              <w:right w:val="nil"/>
            </w:tcBorders>
          </w:tcPr>
          <w:p w:rsidR="007F506B" w:rsidRPr="008062C1" w:rsidRDefault="007F506B" w:rsidP="007F506B">
            <w:pPr>
              <w:pStyle w:val="LagtextIndrag"/>
            </w:pPr>
            <w:r w:rsidRPr="008062C1">
              <w:t>En studerande som genom återb</w:t>
            </w:r>
            <w:r w:rsidRPr="008062C1">
              <w:t>e</w:t>
            </w:r>
            <w:r w:rsidRPr="008062C1">
              <w:t>talning eller avskrivning inte längre har studielån får beviljas nya studielån trots vad som anges i andra stycket. Rege</w:t>
            </w:r>
            <w:r w:rsidRPr="008062C1">
              <w:t>r</w:t>
            </w:r>
            <w:r w:rsidRPr="008062C1">
              <w:t>ingen eller den my</w:t>
            </w:r>
            <w:r w:rsidRPr="008062C1">
              <w:t>n</w:t>
            </w:r>
            <w:r w:rsidRPr="008062C1">
              <w:t>dighet regeringen bestämmer får meddela föreskrifter om förutsät</w:t>
            </w:r>
            <w:r w:rsidRPr="008062C1">
              <w:t>t</w:t>
            </w:r>
            <w:r w:rsidRPr="008062C1">
              <w:t xml:space="preserve">ningarna att bevilja nya lån enligt detta stycke. </w:t>
            </w:r>
          </w:p>
        </w:tc>
      </w:tr>
      <w:tr w:rsidR="007F506B" w:rsidRPr="008062C1">
        <w:tc>
          <w:tcPr>
            <w:tcW w:w="6180" w:type="dxa"/>
            <w:gridSpan w:val="3"/>
            <w:tcBorders>
              <w:top w:val="nil"/>
              <w:left w:val="nil"/>
              <w:bottom w:val="nil"/>
              <w:right w:val="nil"/>
            </w:tcBorders>
          </w:tcPr>
          <w:p w:rsidR="007F506B" w:rsidRPr="008062C1" w:rsidRDefault="007F506B" w:rsidP="007F506B">
            <w:pPr>
              <w:pStyle w:val="LagtextIndrag"/>
            </w:pPr>
            <w:r w:rsidRPr="008062C1">
              <w:t>Om den studerande inte har fått studielån under en sammanhängande period skall rätten till fortsatta studielån bedömas med beaktande av den studerandes ålder vid den nya studiemedelsperiodens början. Regeringen eller den my</w:t>
            </w:r>
            <w:r w:rsidRPr="008062C1">
              <w:t>n</w:t>
            </w:r>
            <w:r w:rsidRPr="008062C1">
              <w:t>dighet som regeringen bestämmer får meddela föreskrifter om vad som skall anses vara en sammanhängande period.</w:t>
            </w:r>
          </w:p>
        </w:tc>
      </w:tr>
    </w:tbl>
    <w:p w:rsidR="007F506B" w:rsidRPr="008062C1" w:rsidRDefault="007F506B" w:rsidP="004411BB">
      <w:pPr>
        <w:pStyle w:val="Normaltindrag"/>
      </w:pPr>
    </w:p>
    <w:p w:rsidR="004411BB" w:rsidRPr="008062C1" w:rsidRDefault="007F506B" w:rsidP="00C470A9">
      <w:pPr>
        <w:pStyle w:val="Normaltindrag"/>
        <w:spacing w:line="120" w:lineRule="exact"/>
      </w:pPr>
      <w:r w:rsidRPr="008062C1">
        <w:br w:type="page"/>
      </w:r>
    </w:p>
    <w:tbl>
      <w:tblPr>
        <w:tblStyle w:val="Tabellrutnt"/>
        <w:tblW w:w="0" w:type="auto"/>
        <w:tblLayout w:type="fixed"/>
        <w:tblLook w:val="01E0" w:firstRow="1" w:lastRow="1" w:firstColumn="1" w:lastColumn="1" w:noHBand="0" w:noVBand="0"/>
      </w:tblPr>
      <w:tblGrid>
        <w:gridCol w:w="1276"/>
        <w:gridCol w:w="1531"/>
        <w:gridCol w:w="570"/>
        <w:gridCol w:w="1276"/>
        <w:gridCol w:w="1531"/>
      </w:tblGrid>
      <w:tr w:rsidR="00A131D2" w:rsidRPr="008062C1">
        <w:tc>
          <w:tcPr>
            <w:tcW w:w="1276" w:type="dxa"/>
            <w:tcBorders>
              <w:top w:val="single" w:sz="4" w:space="0" w:color="auto"/>
              <w:left w:val="nil"/>
              <w:bottom w:val="single" w:sz="4" w:space="0" w:color="auto"/>
              <w:right w:val="nil"/>
            </w:tcBorders>
          </w:tcPr>
          <w:p w:rsidR="00A131D2" w:rsidRPr="008062C1" w:rsidRDefault="00A131D2" w:rsidP="004411BB">
            <w:pPr>
              <w:pStyle w:val="Normaltindrag"/>
              <w:ind w:firstLine="0"/>
            </w:pPr>
            <w:r w:rsidRPr="008062C1">
              <w:t>Ålder som</w:t>
            </w:r>
          </w:p>
          <w:p w:rsidR="00A131D2" w:rsidRPr="008062C1" w:rsidRDefault="00A131D2" w:rsidP="004411BB">
            <w:pPr>
              <w:pStyle w:val="Normaltindrag"/>
              <w:ind w:firstLine="0"/>
            </w:pPr>
            <w:r w:rsidRPr="008062C1">
              <w:t>uppnås</w:t>
            </w:r>
          </w:p>
          <w:p w:rsidR="00A131D2" w:rsidRPr="008062C1" w:rsidRDefault="00A131D2" w:rsidP="004411BB">
            <w:pPr>
              <w:pStyle w:val="Normaltindrag"/>
              <w:ind w:firstLine="0"/>
            </w:pPr>
            <w:r w:rsidRPr="008062C1">
              <w:t>under</w:t>
            </w:r>
          </w:p>
          <w:p w:rsidR="00A131D2" w:rsidRPr="008062C1" w:rsidRDefault="00A131D2" w:rsidP="004411BB">
            <w:pPr>
              <w:pStyle w:val="Normaltindrag"/>
              <w:ind w:firstLine="0"/>
            </w:pPr>
            <w:r w:rsidRPr="008062C1">
              <w:t>kalende</w:t>
            </w:r>
            <w:r w:rsidRPr="008062C1">
              <w:t>r</w:t>
            </w:r>
            <w:r w:rsidRPr="008062C1">
              <w:t>året</w:t>
            </w:r>
          </w:p>
        </w:tc>
        <w:tc>
          <w:tcPr>
            <w:tcW w:w="1531" w:type="dxa"/>
            <w:tcBorders>
              <w:top w:val="single" w:sz="4" w:space="0" w:color="auto"/>
              <w:left w:val="nil"/>
              <w:bottom w:val="single" w:sz="4" w:space="0" w:color="auto"/>
              <w:right w:val="nil"/>
            </w:tcBorders>
          </w:tcPr>
          <w:p w:rsidR="00A131D2" w:rsidRPr="008062C1" w:rsidRDefault="00A131D2" w:rsidP="004411BB">
            <w:pPr>
              <w:pStyle w:val="Normaltindrag"/>
              <w:ind w:firstLine="0"/>
            </w:pPr>
            <w:r w:rsidRPr="008062C1">
              <w:t>Antal vec</w:t>
            </w:r>
            <w:r w:rsidRPr="008062C1">
              <w:t>k</w:t>
            </w:r>
            <w:r w:rsidRPr="008062C1">
              <w:t>or</w:t>
            </w:r>
          </w:p>
        </w:tc>
        <w:tc>
          <w:tcPr>
            <w:tcW w:w="570" w:type="dxa"/>
            <w:tcBorders>
              <w:top w:val="nil"/>
              <w:left w:val="nil"/>
              <w:bottom w:val="nil"/>
              <w:right w:val="nil"/>
            </w:tcBorders>
          </w:tcPr>
          <w:p w:rsidR="00A131D2" w:rsidRPr="008062C1" w:rsidRDefault="00A131D2" w:rsidP="004411BB">
            <w:pPr>
              <w:pStyle w:val="Normaltindrag"/>
              <w:ind w:firstLine="0"/>
            </w:pPr>
          </w:p>
        </w:tc>
        <w:tc>
          <w:tcPr>
            <w:tcW w:w="1276" w:type="dxa"/>
            <w:tcBorders>
              <w:top w:val="single" w:sz="4" w:space="0" w:color="auto"/>
              <w:left w:val="nil"/>
              <w:bottom w:val="single" w:sz="4" w:space="0" w:color="auto"/>
              <w:right w:val="nil"/>
            </w:tcBorders>
          </w:tcPr>
          <w:p w:rsidR="00A131D2" w:rsidRPr="008062C1" w:rsidRDefault="00A131D2" w:rsidP="004411BB">
            <w:pPr>
              <w:pStyle w:val="Normaltindrag"/>
              <w:ind w:firstLine="0"/>
            </w:pPr>
            <w:r w:rsidRPr="008062C1">
              <w:t>Ålder som</w:t>
            </w:r>
          </w:p>
          <w:p w:rsidR="00A131D2" w:rsidRPr="008062C1" w:rsidRDefault="00A131D2" w:rsidP="004411BB">
            <w:pPr>
              <w:pStyle w:val="Normaltindrag"/>
              <w:ind w:firstLine="0"/>
            </w:pPr>
            <w:r w:rsidRPr="008062C1">
              <w:t>up</w:t>
            </w:r>
            <w:r w:rsidRPr="008062C1">
              <w:t>p</w:t>
            </w:r>
            <w:r w:rsidRPr="008062C1">
              <w:t>nås</w:t>
            </w:r>
          </w:p>
          <w:p w:rsidR="00A131D2" w:rsidRPr="008062C1" w:rsidRDefault="00A131D2" w:rsidP="004411BB">
            <w:pPr>
              <w:pStyle w:val="Normaltindrag"/>
              <w:ind w:firstLine="0"/>
            </w:pPr>
            <w:r w:rsidRPr="008062C1">
              <w:t>under</w:t>
            </w:r>
          </w:p>
          <w:p w:rsidR="00A131D2" w:rsidRPr="008062C1" w:rsidRDefault="00A131D2" w:rsidP="004411BB">
            <w:pPr>
              <w:pStyle w:val="Normaltindrag"/>
              <w:ind w:firstLine="0"/>
            </w:pPr>
            <w:r w:rsidRPr="008062C1">
              <w:t>kalende</w:t>
            </w:r>
            <w:r w:rsidRPr="008062C1">
              <w:t>r</w:t>
            </w:r>
            <w:r w:rsidRPr="008062C1">
              <w:t>året</w:t>
            </w:r>
          </w:p>
        </w:tc>
        <w:tc>
          <w:tcPr>
            <w:tcW w:w="1531" w:type="dxa"/>
            <w:tcBorders>
              <w:top w:val="single" w:sz="4" w:space="0" w:color="auto"/>
              <w:left w:val="nil"/>
              <w:bottom w:val="single" w:sz="4" w:space="0" w:color="auto"/>
              <w:right w:val="nil"/>
            </w:tcBorders>
          </w:tcPr>
          <w:p w:rsidR="00A131D2" w:rsidRPr="008062C1" w:rsidRDefault="00A131D2" w:rsidP="004411BB">
            <w:pPr>
              <w:pStyle w:val="Normaltindrag"/>
              <w:ind w:firstLine="0"/>
            </w:pPr>
            <w:r w:rsidRPr="008062C1">
              <w:t>Antal vec</w:t>
            </w:r>
            <w:r w:rsidRPr="008062C1">
              <w:t>k</w:t>
            </w:r>
            <w:r w:rsidRPr="008062C1">
              <w:t>or</w:t>
            </w:r>
          </w:p>
        </w:tc>
      </w:tr>
      <w:tr w:rsidR="00A131D2" w:rsidRPr="008062C1">
        <w:tc>
          <w:tcPr>
            <w:tcW w:w="1276" w:type="dxa"/>
            <w:tcBorders>
              <w:top w:val="single" w:sz="4" w:space="0" w:color="auto"/>
              <w:left w:val="nil"/>
              <w:bottom w:val="single" w:sz="4" w:space="0" w:color="auto"/>
              <w:right w:val="nil"/>
            </w:tcBorders>
          </w:tcPr>
          <w:p w:rsidR="00A131D2" w:rsidRPr="008062C1" w:rsidRDefault="00A131D2" w:rsidP="004411BB">
            <w:pPr>
              <w:pStyle w:val="Normaltindrag"/>
              <w:ind w:firstLine="0"/>
              <w:rPr>
                <w:i/>
              </w:rPr>
            </w:pPr>
            <w:r w:rsidRPr="008062C1">
              <w:rPr>
                <w:i/>
              </w:rPr>
              <w:t>45 år</w:t>
            </w:r>
          </w:p>
          <w:p w:rsidR="00A131D2" w:rsidRPr="008062C1" w:rsidRDefault="00A131D2" w:rsidP="004411BB">
            <w:pPr>
              <w:pStyle w:val="Normaltindrag"/>
              <w:ind w:firstLine="0"/>
              <w:rPr>
                <w:i/>
              </w:rPr>
            </w:pPr>
            <w:r w:rsidRPr="008062C1">
              <w:rPr>
                <w:i/>
              </w:rPr>
              <w:t>46 år</w:t>
            </w:r>
          </w:p>
          <w:p w:rsidR="00A131D2" w:rsidRPr="008062C1" w:rsidRDefault="00A131D2" w:rsidP="004411BB">
            <w:pPr>
              <w:pStyle w:val="Normaltindrag"/>
              <w:ind w:firstLine="0"/>
              <w:rPr>
                <w:i/>
              </w:rPr>
            </w:pPr>
            <w:r w:rsidRPr="008062C1">
              <w:rPr>
                <w:i/>
              </w:rPr>
              <w:t>47 år</w:t>
            </w:r>
          </w:p>
          <w:p w:rsidR="00A131D2" w:rsidRPr="008062C1" w:rsidRDefault="00A131D2" w:rsidP="004411BB">
            <w:pPr>
              <w:pStyle w:val="Normaltindrag"/>
              <w:ind w:firstLine="0"/>
              <w:rPr>
                <w:i/>
              </w:rPr>
            </w:pPr>
            <w:r w:rsidRPr="008062C1">
              <w:rPr>
                <w:i/>
              </w:rPr>
              <w:t>48 år</w:t>
            </w:r>
          </w:p>
          <w:p w:rsidR="00A131D2" w:rsidRPr="008062C1" w:rsidRDefault="00A131D2" w:rsidP="004411BB">
            <w:pPr>
              <w:pStyle w:val="Normaltindrag"/>
              <w:ind w:firstLine="0"/>
              <w:rPr>
                <w:i/>
              </w:rPr>
            </w:pPr>
            <w:r w:rsidRPr="008062C1">
              <w:rPr>
                <w:i/>
              </w:rPr>
              <w:t>49 år</w:t>
            </w:r>
          </w:p>
          <w:p w:rsidR="00A131D2" w:rsidRPr="008062C1" w:rsidRDefault="00A131D2" w:rsidP="004411BB">
            <w:pPr>
              <w:pStyle w:val="Normaltindrag"/>
              <w:ind w:firstLine="0"/>
              <w:rPr>
                <w:i/>
              </w:rPr>
            </w:pPr>
            <w:r w:rsidRPr="008062C1">
              <w:rPr>
                <w:i/>
              </w:rPr>
              <w:t>50 år</w:t>
            </w:r>
          </w:p>
          <w:p w:rsidR="00A131D2" w:rsidRPr="008062C1" w:rsidRDefault="00A131D2" w:rsidP="004411BB">
            <w:pPr>
              <w:pStyle w:val="Normaltindrag"/>
              <w:ind w:firstLine="0"/>
              <w:rPr>
                <w:i/>
              </w:rPr>
            </w:pPr>
            <w:r w:rsidRPr="008062C1">
              <w:rPr>
                <w:i/>
              </w:rPr>
              <w:t>51 år</w:t>
            </w:r>
          </w:p>
          <w:p w:rsidR="00A131D2" w:rsidRPr="008062C1" w:rsidRDefault="00A131D2" w:rsidP="004411BB">
            <w:pPr>
              <w:pStyle w:val="Normaltindrag"/>
              <w:ind w:firstLine="0"/>
              <w:rPr>
                <w:i/>
              </w:rPr>
            </w:pPr>
            <w:r w:rsidRPr="008062C1">
              <w:rPr>
                <w:i/>
              </w:rPr>
              <w:t>52 år</w:t>
            </w:r>
          </w:p>
          <w:p w:rsidR="00A131D2" w:rsidRPr="008062C1" w:rsidRDefault="00A131D2" w:rsidP="004411BB">
            <w:pPr>
              <w:pStyle w:val="Normaltindrag"/>
              <w:ind w:firstLine="0"/>
              <w:rPr>
                <w:i/>
              </w:rPr>
            </w:pPr>
            <w:r w:rsidRPr="008062C1">
              <w:rPr>
                <w:i/>
              </w:rPr>
              <w:t>53 år</w:t>
            </w:r>
          </w:p>
          <w:p w:rsidR="00A131D2" w:rsidRPr="008062C1" w:rsidRDefault="00A131D2" w:rsidP="004411BB">
            <w:pPr>
              <w:pStyle w:val="Normaltindrag"/>
              <w:ind w:firstLine="0"/>
              <w:rPr>
                <w:i/>
              </w:rPr>
            </w:pPr>
            <w:r w:rsidRPr="008062C1">
              <w:rPr>
                <w:i/>
              </w:rPr>
              <w:t>54 år</w:t>
            </w:r>
          </w:p>
        </w:tc>
        <w:tc>
          <w:tcPr>
            <w:tcW w:w="1531" w:type="dxa"/>
            <w:tcBorders>
              <w:top w:val="single" w:sz="4" w:space="0" w:color="auto"/>
              <w:left w:val="nil"/>
              <w:bottom w:val="single" w:sz="4" w:space="0" w:color="auto"/>
              <w:right w:val="nil"/>
            </w:tcBorders>
          </w:tcPr>
          <w:p w:rsidR="00A131D2" w:rsidRPr="008062C1" w:rsidRDefault="00A131D2" w:rsidP="004411BB">
            <w:pPr>
              <w:pStyle w:val="Normaltindrag"/>
              <w:ind w:firstLine="0"/>
            </w:pPr>
            <w:r w:rsidRPr="008062C1">
              <w:t>220</w:t>
            </w:r>
          </w:p>
          <w:p w:rsidR="00A131D2" w:rsidRPr="008062C1" w:rsidRDefault="00A131D2" w:rsidP="004411BB">
            <w:pPr>
              <w:pStyle w:val="Normaltindrag"/>
              <w:ind w:firstLine="0"/>
            </w:pPr>
            <w:r w:rsidRPr="008062C1">
              <w:t>200</w:t>
            </w:r>
          </w:p>
          <w:p w:rsidR="00A131D2" w:rsidRPr="008062C1" w:rsidRDefault="00A131D2" w:rsidP="004411BB">
            <w:pPr>
              <w:pStyle w:val="Normaltindrag"/>
              <w:ind w:firstLine="0"/>
            </w:pPr>
            <w:r w:rsidRPr="008062C1">
              <w:t>180</w:t>
            </w:r>
          </w:p>
          <w:p w:rsidR="00A131D2" w:rsidRPr="008062C1" w:rsidRDefault="00A131D2" w:rsidP="004411BB">
            <w:pPr>
              <w:pStyle w:val="Normaltindrag"/>
              <w:ind w:firstLine="0"/>
            </w:pPr>
            <w:r w:rsidRPr="008062C1">
              <w:t>160</w:t>
            </w:r>
          </w:p>
          <w:p w:rsidR="00A131D2" w:rsidRPr="008062C1" w:rsidRDefault="00A131D2" w:rsidP="004411BB">
            <w:pPr>
              <w:pStyle w:val="Normaltindrag"/>
              <w:ind w:firstLine="0"/>
            </w:pPr>
            <w:r w:rsidRPr="008062C1">
              <w:t>140</w:t>
            </w:r>
          </w:p>
          <w:p w:rsidR="00A131D2" w:rsidRPr="008062C1" w:rsidRDefault="00A131D2" w:rsidP="004411BB">
            <w:pPr>
              <w:pStyle w:val="Normaltindrag"/>
              <w:ind w:firstLine="0"/>
            </w:pPr>
            <w:r w:rsidRPr="008062C1">
              <w:t>120</w:t>
            </w:r>
          </w:p>
          <w:p w:rsidR="00A131D2" w:rsidRPr="008062C1" w:rsidRDefault="00A131D2" w:rsidP="004411BB">
            <w:pPr>
              <w:pStyle w:val="Normaltindrag"/>
              <w:ind w:firstLine="0"/>
            </w:pPr>
            <w:r w:rsidRPr="008062C1">
              <w:t>100</w:t>
            </w:r>
          </w:p>
          <w:p w:rsidR="00A131D2" w:rsidRPr="008062C1" w:rsidRDefault="00A131D2" w:rsidP="004411BB">
            <w:pPr>
              <w:pStyle w:val="Normaltindrag"/>
              <w:ind w:firstLine="0"/>
            </w:pPr>
            <w:r w:rsidRPr="008062C1">
              <w:t>80</w:t>
            </w:r>
          </w:p>
          <w:p w:rsidR="00A131D2" w:rsidRPr="008062C1" w:rsidRDefault="00A131D2" w:rsidP="004411BB">
            <w:pPr>
              <w:pStyle w:val="Normaltindrag"/>
              <w:ind w:firstLine="0"/>
            </w:pPr>
            <w:r w:rsidRPr="008062C1">
              <w:t>60</w:t>
            </w:r>
          </w:p>
          <w:p w:rsidR="00A131D2" w:rsidRPr="008062C1" w:rsidRDefault="00A131D2" w:rsidP="004411BB">
            <w:pPr>
              <w:pStyle w:val="Normaltindrag"/>
              <w:ind w:firstLine="0"/>
            </w:pPr>
            <w:r w:rsidRPr="008062C1">
              <w:t>40</w:t>
            </w:r>
          </w:p>
        </w:tc>
        <w:tc>
          <w:tcPr>
            <w:tcW w:w="570" w:type="dxa"/>
            <w:tcBorders>
              <w:top w:val="nil"/>
              <w:left w:val="nil"/>
              <w:bottom w:val="nil"/>
              <w:right w:val="nil"/>
            </w:tcBorders>
          </w:tcPr>
          <w:p w:rsidR="00A131D2" w:rsidRPr="008062C1" w:rsidRDefault="00A131D2" w:rsidP="005B3381">
            <w:pPr>
              <w:pStyle w:val="Normaltindrag"/>
              <w:ind w:firstLine="0"/>
              <w:rPr>
                <w:i/>
              </w:rPr>
            </w:pPr>
          </w:p>
        </w:tc>
        <w:tc>
          <w:tcPr>
            <w:tcW w:w="1276" w:type="dxa"/>
            <w:tcBorders>
              <w:top w:val="single" w:sz="4" w:space="0" w:color="auto"/>
              <w:left w:val="nil"/>
              <w:bottom w:val="single" w:sz="4" w:space="0" w:color="auto"/>
              <w:right w:val="nil"/>
            </w:tcBorders>
          </w:tcPr>
          <w:p w:rsidR="00A131D2" w:rsidRPr="008062C1" w:rsidRDefault="00A131D2" w:rsidP="005B3381">
            <w:pPr>
              <w:pStyle w:val="Normaltindrag"/>
              <w:ind w:firstLine="0"/>
              <w:rPr>
                <w:i/>
              </w:rPr>
            </w:pPr>
            <w:r w:rsidRPr="008062C1">
              <w:rPr>
                <w:i/>
              </w:rPr>
              <w:t>46 år</w:t>
            </w:r>
          </w:p>
          <w:p w:rsidR="00A131D2" w:rsidRPr="008062C1" w:rsidRDefault="00A131D2" w:rsidP="005B3381">
            <w:pPr>
              <w:pStyle w:val="Normaltindrag"/>
              <w:ind w:firstLine="0"/>
              <w:rPr>
                <w:i/>
              </w:rPr>
            </w:pPr>
            <w:r w:rsidRPr="008062C1">
              <w:rPr>
                <w:i/>
              </w:rPr>
              <w:t>47 år</w:t>
            </w:r>
          </w:p>
          <w:p w:rsidR="00A131D2" w:rsidRPr="008062C1" w:rsidRDefault="00A131D2" w:rsidP="005B3381">
            <w:pPr>
              <w:pStyle w:val="Normaltindrag"/>
              <w:ind w:firstLine="0"/>
              <w:rPr>
                <w:i/>
              </w:rPr>
            </w:pPr>
            <w:r w:rsidRPr="008062C1">
              <w:rPr>
                <w:i/>
              </w:rPr>
              <w:t>48 år</w:t>
            </w:r>
          </w:p>
          <w:p w:rsidR="00A131D2" w:rsidRPr="008062C1" w:rsidRDefault="00A131D2" w:rsidP="005B3381">
            <w:pPr>
              <w:pStyle w:val="Normaltindrag"/>
              <w:ind w:firstLine="0"/>
              <w:rPr>
                <w:i/>
              </w:rPr>
            </w:pPr>
            <w:r w:rsidRPr="008062C1">
              <w:rPr>
                <w:i/>
              </w:rPr>
              <w:t>49 år</w:t>
            </w:r>
          </w:p>
          <w:p w:rsidR="00A131D2" w:rsidRPr="008062C1" w:rsidRDefault="00A131D2" w:rsidP="005B3381">
            <w:pPr>
              <w:pStyle w:val="Normaltindrag"/>
              <w:ind w:firstLine="0"/>
              <w:rPr>
                <w:i/>
              </w:rPr>
            </w:pPr>
            <w:r w:rsidRPr="008062C1">
              <w:rPr>
                <w:i/>
              </w:rPr>
              <w:t>50 år</w:t>
            </w:r>
          </w:p>
          <w:p w:rsidR="00A131D2" w:rsidRPr="008062C1" w:rsidRDefault="00A131D2" w:rsidP="005B3381">
            <w:pPr>
              <w:pStyle w:val="Normaltindrag"/>
              <w:ind w:firstLine="0"/>
              <w:rPr>
                <w:i/>
              </w:rPr>
            </w:pPr>
            <w:r w:rsidRPr="008062C1">
              <w:rPr>
                <w:i/>
              </w:rPr>
              <w:t>51 år</w:t>
            </w:r>
          </w:p>
          <w:p w:rsidR="00A131D2" w:rsidRPr="008062C1" w:rsidRDefault="00A131D2" w:rsidP="005B3381">
            <w:pPr>
              <w:pStyle w:val="Normaltindrag"/>
              <w:ind w:firstLine="0"/>
              <w:rPr>
                <w:i/>
              </w:rPr>
            </w:pPr>
            <w:r w:rsidRPr="008062C1">
              <w:rPr>
                <w:i/>
              </w:rPr>
              <w:t>52 år</w:t>
            </w:r>
          </w:p>
          <w:p w:rsidR="00A131D2" w:rsidRPr="008062C1" w:rsidRDefault="00A131D2" w:rsidP="005B3381">
            <w:pPr>
              <w:pStyle w:val="Normaltindrag"/>
              <w:ind w:firstLine="0"/>
              <w:rPr>
                <w:i/>
              </w:rPr>
            </w:pPr>
            <w:r w:rsidRPr="008062C1">
              <w:rPr>
                <w:i/>
              </w:rPr>
              <w:t>53 år</w:t>
            </w:r>
          </w:p>
          <w:p w:rsidR="00A131D2" w:rsidRPr="008062C1" w:rsidRDefault="00A131D2" w:rsidP="005B3381">
            <w:pPr>
              <w:pStyle w:val="Normaltindrag"/>
              <w:ind w:firstLine="0"/>
              <w:rPr>
                <w:i/>
              </w:rPr>
            </w:pPr>
            <w:r w:rsidRPr="008062C1">
              <w:rPr>
                <w:i/>
              </w:rPr>
              <w:t>54 år</w:t>
            </w:r>
          </w:p>
          <w:p w:rsidR="00A131D2" w:rsidRPr="008062C1" w:rsidRDefault="00A131D2" w:rsidP="005B3381">
            <w:pPr>
              <w:pStyle w:val="Normaltindrag"/>
              <w:ind w:firstLine="0"/>
            </w:pPr>
            <w:r w:rsidRPr="008062C1">
              <w:rPr>
                <w:i/>
              </w:rPr>
              <w:t>55 år</w:t>
            </w:r>
          </w:p>
        </w:tc>
        <w:tc>
          <w:tcPr>
            <w:tcW w:w="1531" w:type="dxa"/>
            <w:tcBorders>
              <w:top w:val="single" w:sz="4" w:space="0" w:color="auto"/>
              <w:left w:val="nil"/>
              <w:bottom w:val="single" w:sz="4" w:space="0" w:color="auto"/>
              <w:right w:val="nil"/>
            </w:tcBorders>
          </w:tcPr>
          <w:p w:rsidR="00A131D2" w:rsidRPr="008062C1" w:rsidRDefault="00A131D2" w:rsidP="005B3381">
            <w:pPr>
              <w:pStyle w:val="Normaltindrag"/>
              <w:ind w:firstLine="0"/>
            </w:pPr>
            <w:r w:rsidRPr="008062C1">
              <w:t>220</w:t>
            </w:r>
          </w:p>
          <w:p w:rsidR="00A131D2" w:rsidRPr="008062C1" w:rsidRDefault="00A131D2" w:rsidP="005B3381">
            <w:pPr>
              <w:pStyle w:val="Normaltindrag"/>
              <w:ind w:firstLine="0"/>
            </w:pPr>
            <w:r w:rsidRPr="008062C1">
              <w:t>200</w:t>
            </w:r>
          </w:p>
          <w:p w:rsidR="00A131D2" w:rsidRPr="008062C1" w:rsidRDefault="00A131D2" w:rsidP="005B3381">
            <w:pPr>
              <w:pStyle w:val="Normaltindrag"/>
              <w:ind w:firstLine="0"/>
            </w:pPr>
            <w:r w:rsidRPr="008062C1">
              <w:t>180</w:t>
            </w:r>
          </w:p>
          <w:p w:rsidR="00A131D2" w:rsidRPr="008062C1" w:rsidRDefault="00A131D2" w:rsidP="005B3381">
            <w:pPr>
              <w:pStyle w:val="Normaltindrag"/>
              <w:ind w:firstLine="0"/>
            </w:pPr>
            <w:r w:rsidRPr="008062C1">
              <w:t>160</w:t>
            </w:r>
          </w:p>
          <w:p w:rsidR="00A131D2" w:rsidRPr="008062C1" w:rsidRDefault="00A131D2" w:rsidP="005B3381">
            <w:pPr>
              <w:pStyle w:val="Normaltindrag"/>
              <w:ind w:firstLine="0"/>
            </w:pPr>
            <w:r w:rsidRPr="008062C1">
              <w:t>140</w:t>
            </w:r>
          </w:p>
          <w:p w:rsidR="00A131D2" w:rsidRPr="008062C1" w:rsidRDefault="00A131D2" w:rsidP="005B3381">
            <w:pPr>
              <w:pStyle w:val="Normaltindrag"/>
              <w:ind w:firstLine="0"/>
            </w:pPr>
            <w:r w:rsidRPr="008062C1">
              <w:t>120</w:t>
            </w:r>
          </w:p>
          <w:p w:rsidR="00A131D2" w:rsidRPr="008062C1" w:rsidRDefault="00A131D2" w:rsidP="005B3381">
            <w:pPr>
              <w:pStyle w:val="Normaltindrag"/>
              <w:ind w:firstLine="0"/>
            </w:pPr>
            <w:r w:rsidRPr="008062C1">
              <w:t>100</w:t>
            </w:r>
          </w:p>
          <w:p w:rsidR="00A131D2" w:rsidRPr="008062C1" w:rsidRDefault="00A131D2" w:rsidP="005B3381">
            <w:pPr>
              <w:pStyle w:val="Normaltindrag"/>
              <w:ind w:firstLine="0"/>
            </w:pPr>
            <w:r w:rsidRPr="008062C1">
              <w:t>80</w:t>
            </w:r>
          </w:p>
          <w:p w:rsidR="00A131D2" w:rsidRPr="008062C1" w:rsidRDefault="00A131D2" w:rsidP="005B3381">
            <w:pPr>
              <w:pStyle w:val="Normaltindrag"/>
              <w:ind w:firstLine="0"/>
            </w:pPr>
            <w:r w:rsidRPr="008062C1">
              <w:t>60</w:t>
            </w:r>
          </w:p>
          <w:p w:rsidR="00A131D2" w:rsidRPr="008062C1" w:rsidRDefault="00A131D2" w:rsidP="005B3381">
            <w:pPr>
              <w:pStyle w:val="Normaltindrag"/>
              <w:ind w:firstLine="0"/>
            </w:pPr>
            <w:r w:rsidRPr="008062C1">
              <w:t>40</w:t>
            </w:r>
          </w:p>
        </w:tc>
      </w:tr>
    </w:tbl>
    <w:p w:rsidR="009F4479" w:rsidRPr="008062C1" w:rsidRDefault="009F4479" w:rsidP="00C470A9"/>
    <w:p w:rsidR="0049674F" w:rsidRPr="008062C1" w:rsidRDefault="009F4479" w:rsidP="0079631A">
      <w:pPr>
        <w:pStyle w:val="Rubrik3"/>
        <w:rPr>
          <w:noProof w:val="0"/>
        </w:rPr>
      </w:pPr>
      <w:r w:rsidRPr="008062C1">
        <w:rPr>
          <w:noProof w:val="0"/>
        </w:rPr>
        <w:br w:type="page"/>
      </w:r>
      <w:bookmarkStart w:id="78" w:name="_Toc105556341"/>
      <w:r w:rsidR="0079631A" w:rsidRPr="008062C1">
        <w:rPr>
          <w:noProof w:val="0"/>
        </w:rPr>
        <w:t>2. F</w:t>
      </w:r>
      <w:r w:rsidR="0049674F" w:rsidRPr="008062C1">
        <w:rPr>
          <w:noProof w:val="0"/>
        </w:rPr>
        <w:t>örslag till lag om ändring i lagen (2002:624) om rekryteringsbidrag till vuxenstuderande</w:t>
      </w:r>
      <w:bookmarkEnd w:id="78"/>
    </w:p>
    <w:p w:rsidR="004B764B" w:rsidRPr="008062C1" w:rsidRDefault="004B764B" w:rsidP="004B764B"/>
    <w:tbl>
      <w:tblPr>
        <w:tblW w:w="6180" w:type="dxa"/>
        <w:tblLayout w:type="fixed"/>
        <w:tblCellMar>
          <w:left w:w="113" w:type="dxa"/>
          <w:right w:w="113" w:type="dxa"/>
        </w:tblCellMar>
        <w:tblLook w:val="0000" w:firstRow="0" w:lastRow="0" w:firstColumn="0" w:lastColumn="0" w:noHBand="0" w:noVBand="0"/>
      </w:tblPr>
      <w:tblGrid>
        <w:gridCol w:w="3090"/>
        <w:gridCol w:w="3090"/>
      </w:tblGrid>
      <w:tr w:rsidR="004B764B" w:rsidRPr="008062C1">
        <w:tblPrEx>
          <w:tblCellMar>
            <w:top w:w="0" w:type="dxa"/>
            <w:bottom w:w="0" w:type="dxa"/>
          </w:tblCellMar>
        </w:tblPrEx>
        <w:trPr>
          <w:tblHeader/>
        </w:trPr>
        <w:tc>
          <w:tcPr>
            <w:tcW w:w="3090" w:type="dxa"/>
          </w:tcPr>
          <w:p w:rsidR="004B764B" w:rsidRPr="008062C1" w:rsidRDefault="004B764B" w:rsidP="004B764B">
            <w:pPr>
              <w:pStyle w:val="LagtextRubrik"/>
            </w:pPr>
            <w:r w:rsidRPr="008062C1">
              <w:t>Regeringens förslag</w:t>
            </w:r>
          </w:p>
        </w:tc>
        <w:tc>
          <w:tcPr>
            <w:tcW w:w="3090" w:type="dxa"/>
          </w:tcPr>
          <w:p w:rsidR="004B764B" w:rsidRPr="008062C1" w:rsidRDefault="004B764B" w:rsidP="004B764B">
            <w:pPr>
              <w:pStyle w:val="LagtextRubrik"/>
            </w:pPr>
            <w:r w:rsidRPr="008062C1">
              <w:t>Reservantens förslag</w:t>
            </w:r>
          </w:p>
        </w:tc>
      </w:tr>
      <w:tr w:rsidR="004B764B" w:rsidRPr="008062C1">
        <w:tblPrEx>
          <w:tblCellMar>
            <w:top w:w="0" w:type="dxa"/>
            <w:bottom w:w="0" w:type="dxa"/>
          </w:tblCellMar>
        </w:tblPrEx>
        <w:tc>
          <w:tcPr>
            <w:tcW w:w="6180" w:type="dxa"/>
            <w:gridSpan w:val="2"/>
          </w:tcPr>
          <w:p w:rsidR="004B764B" w:rsidRPr="008062C1" w:rsidRDefault="004B764B" w:rsidP="004B764B">
            <w:pPr>
              <w:pStyle w:val="Lagtext"/>
              <w:jc w:val="center"/>
            </w:pPr>
            <w:r w:rsidRPr="008062C1">
              <w:t>5 §</w:t>
            </w:r>
          </w:p>
        </w:tc>
      </w:tr>
      <w:tr w:rsidR="004B764B" w:rsidRPr="008062C1">
        <w:tblPrEx>
          <w:tblCellMar>
            <w:top w:w="0" w:type="dxa"/>
            <w:bottom w:w="0" w:type="dxa"/>
          </w:tblCellMar>
        </w:tblPrEx>
        <w:tc>
          <w:tcPr>
            <w:tcW w:w="3090" w:type="dxa"/>
          </w:tcPr>
          <w:p w:rsidR="004B764B" w:rsidRPr="008062C1" w:rsidRDefault="004B764B" w:rsidP="00AD1F56">
            <w:r w:rsidRPr="008062C1">
              <w:t>Rekryteringsbidrag får lämnas från och med det kalenderår då den stud</w:t>
            </w:r>
            <w:r w:rsidRPr="008062C1">
              <w:t>e</w:t>
            </w:r>
            <w:r w:rsidRPr="008062C1">
              <w:t xml:space="preserve">rande fyller 25 år och till och med det kalenderår då den studerande fyller </w:t>
            </w:r>
            <w:r w:rsidRPr="008062C1">
              <w:rPr>
                <w:i/>
              </w:rPr>
              <w:t xml:space="preserve">54 </w:t>
            </w:r>
            <w:r w:rsidRPr="008062C1">
              <w:t>år.</w:t>
            </w:r>
          </w:p>
        </w:tc>
        <w:tc>
          <w:tcPr>
            <w:tcW w:w="3090" w:type="dxa"/>
          </w:tcPr>
          <w:p w:rsidR="004B764B" w:rsidRPr="008062C1" w:rsidRDefault="004B764B" w:rsidP="00AD1F56">
            <w:r w:rsidRPr="008062C1">
              <w:t>Rekryteringsbidrag får lämnas från och med det kalenderår då den stud</w:t>
            </w:r>
            <w:r w:rsidRPr="008062C1">
              <w:t>e</w:t>
            </w:r>
            <w:r w:rsidRPr="008062C1">
              <w:t xml:space="preserve">rande fyller 25 år och till och med det kalenderår då den studerande fyller </w:t>
            </w:r>
            <w:r w:rsidRPr="008062C1">
              <w:rPr>
                <w:i/>
              </w:rPr>
              <w:t xml:space="preserve">55 </w:t>
            </w:r>
            <w:r w:rsidRPr="008062C1">
              <w:t>år.</w:t>
            </w:r>
          </w:p>
        </w:tc>
      </w:tr>
      <w:tr w:rsidR="00AB06D6" w:rsidRPr="008062C1">
        <w:tblPrEx>
          <w:tblCellMar>
            <w:top w:w="0" w:type="dxa"/>
            <w:bottom w:w="0" w:type="dxa"/>
          </w:tblCellMar>
        </w:tblPrEx>
        <w:tc>
          <w:tcPr>
            <w:tcW w:w="6180" w:type="dxa"/>
            <w:gridSpan w:val="2"/>
          </w:tcPr>
          <w:p w:rsidR="00AB06D6" w:rsidRPr="008062C1" w:rsidRDefault="00AB06D6" w:rsidP="004B764B">
            <w:pPr>
              <w:pStyle w:val="LagtextIndrag"/>
            </w:pPr>
            <w:r w:rsidRPr="008062C1">
              <w:t>Rekryteringsbidrag får lämnas till och med det kalenderår då den studera</w:t>
            </w:r>
            <w:r w:rsidRPr="008062C1">
              <w:t>n</w:t>
            </w:r>
            <w:r w:rsidRPr="008062C1">
              <w:t>de fyller 55 år, om den studerande har ansökt om rekryteringsbidra</w:t>
            </w:r>
            <w:r w:rsidR="004001D7" w:rsidRPr="008062C1">
              <w:t>g med stöd av 3 § andra stycket</w:t>
            </w:r>
            <w:r w:rsidRPr="008062C1">
              <w:t>.</w:t>
            </w:r>
          </w:p>
        </w:tc>
      </w:tr>
    </w:tbl>
    <w:p w:rsidR="009F4479" w:rsidRPr="008062C1" w:rsidRDefault="009F4479" w:rsidP="00B179B1">
      <w:pPr>
        <w:pStyle w:val="Normaltindrag"/>
      </w:pPr>
    </w:p>
    <w:p w:rsidR="00496858" w:rsidRPr="008062C1" w:rsidRDefault="00496858" w:rsidP="00B179B1">
      <w:pPr>
        <w:pStyle w:val="Normaltindrag"/>
      </w:pPr>
    </w:p>
    <w:p w:rsidR="00496858" w:rsidRPr="008062C1" w:rsidRDefault="00496858" w:rsidP="00496858">
      <w:pPr>
        <w:pStyle w:val="Tryckort"/>
        <w:framePr w:wrap="around"/>
      </w:pPr>
      <w:r w:rsidRPr="008062C1">
        <w:t>Elanders Gotab, Stockholm  2005</w:t>
      </w:r>
    </w:p>
    <w:p w:rsidR="005B72B0" w:rsidRPr="008062C1" w:rsidRDefault="005B72B0" w:rsidP="00B179B1">
      <w:pPr>
        <w:pStyle w:val="Normaltindrag"/>
      </w:pPr>
    </w:p>
    <w:sectPr w:rsidR="005B72B0" w:rsidRPr="008062C1" w:rsidSect="003000F9">
      <w:headerReference w:type="even" r:id="rId75"/>
      <w:headerReference w:type="default" r:id="rId76"/>
      <w:footerReference w:type="even" r:id="rId77"/>
      <w:footerReference w:type="default" r:id="rId78"/>
      <w:headerReference w:type="first" r:id="rId79"/>
      <w:footerReference w:type="first" r:id="rId80"/>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5760" w:rsidRPr="008062C1" w:rsidRDefault="00AE5760">
      <w:r w:rsidRPr="008062C1">
        <w:separator/>
      </w:r>
    </w:p>
  </w:endnote>
  <w:endnote w:type="continuationSeparator" w:id="0">
    <w:p w:rsidR="00AE5760" w:rsidRPr="008062C1" w:rsidRDefault="00AE5760">
      <w:r w:rsidRPr="008062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2</w:t>
    </w:r>
    <w:r w:rsidRPr="008062C1">
      <w:fldChar w:fldCharType="end"/>
    </w:r>
  </w:p>
  <w:p w:rsidR="00A63DAC" w:rsidRPr="008062C1" w:rsidRDefault="00A63DA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Pr="008062C1">
      <w:t>83</w:t>
    </w:r>
    <w:r w:rsidRPr="008062C1">
      <w:fldChar w:fldCharType="end"/>
    </w:r>
  </w:p>
  <w:p w:rsidR="00A63DAC" w:rsidRPr="008062C1" w:rsidRDefault="00A63DA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H"/>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13</w:t>
    </w:r>
    <w:r w:rsidRPr="008062C1">
      <w:fldChar w:fldCharType="end"/>
    </w:r>
  </w:p>
  <w:p w:rsidR="00A63DAC" w:rsidRPr="008062C1" w:rsidRDefault="00A63DA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if </w:instrText>
    </w:r>
    <w:r w:rsidRPr="008062C1">
      <w:fldChar w:fldCharType="begin" w:fldLock="1"/>
    </w:r>
    <w:r w:rsidRPr="008062C1">
      <w:instrText xml:space="preserve"> = </w:instrText>
    </w:r>
    <w:r w:rsidRPr="008062C1">
      <w:fldChar w:fldCharType="begin" w:fldLock="1"/>
    </w:r>
    <w:r w:rsidRPr="008062C1">
      <w:instrText xml:space="preserve"> = </w:instrText>
    </w:r>
    <w:r w:rsidRPr="008062C1">
      <w:fldChar w:fldCharType="begin" w:fldLock="1"/>
    </w:r>
    <w:r w:rsidRPr="008062C1">
      <w:instrText xml:space="preserve"> page</w:instrText>
    </w:r>
    <w:r w:rsidRPr="008062C1">
      <w:fldChar w:fldCharType="separate"/>
    </w:r>
    <w:r w:rsidR="00B3278C" w:rsidRPr="008062C1">
      <w:instrText>12</w:instrText>
    </w:r>
    <w:r w:rsidRPr="008062C1">
      <w:fldChar w:fldCharType="end"/>
    </w:r>
    <w:r w:rsidRPr="008062C1">
      <w:instrText xml:space="preserve">/2 </w:instrText>
    </w:r>
    <w:r w:rsidRPr="008062C1">
      <w:fldChar w:fldCharType="separate"/>
    </w:r>
    <w:r w:rsidR="00B3278C" w:rsidRPr="008062C1">
      <w:instrText>6</w:instrText>
    </w:r>
    <w:r w:rsidRPr="008062C1">
      <w:fldChar w:fldCharType="end"/>
    </w:r>
    <w:r w:rsidRPr="008062C1">
      <w:instrText xml:space="preserve"> - </w:instrText>
    </w:r>
    <w:r w:rsidRPr="008062C1">
      <w:fldChar w:fldCharType="begin" w:fldLock="1"/>
    </w:r>
    <w:r w:rsidRPr="008062C1">
      <w:instrText xml:space="preserve"> = int(</w:instrText>
    </w:r>
    <w:r w:rsidRPr="008062C1">
      <w:fldChar w:fldCharType="begin" w:fldLock="1"/>
    </w:r>
    <w:r w:rsidRPr="008062C1">
      <w:instrText xml:space="preserve"> page</w:instrText>
    </w:r>
    <w:r w:rsidRPr="008062C1">
      <w:fldChar w:fldCharType="separate"/>
    </w:r>
    <w:r w:rsidR="00B3278C" w:rsidRPr="008062C1">
      <w:instrText>12</w:instrText>
    </w:r>
    <w:r w:rsidRPr="008062C1">
      <w:fldChar w:fldCharType="end"/>
    </w:r>
    <w:r w:rsidRPr="008062C1">
      <w:instrText xml:space="preserve">/2) </w:instrText>
    </w:r>
    <w:r w:rsidRPr="008062C1">
      <w:fldChar w:fldCharType="separate"/>
    </w:r>
    <w:r w:rsidR="00B3278C" w:rsidRPr="008062C1">
      <w:instrText>6</w:instrText>
    </w:r>
    <w:r w:rsidRPr="008062C1">
      <w:fldChar w:fldCharType="end"/>
    </w:r>
    <w:r w:rsidRPr="008062C1">
      <w:fldChar w:fldCharType="separate"/>
    </w:r>
    <w:r w:rsidR="00B3278C" w:rsidRPr="008062C1">
      <w:instrText>0</w:instrText>
    </w:r>
    <w:r w:rsidRPr="008062C1">
      <w:fldChar w:fldCharType="end"/>
    </w:r>
    <w:r w:rsidRPr="008062C1">
      <w:instrText xml:space="preserve"> = 0 "</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instrText>12</w:instrText>
    </w:r>
    <w:r w:rsidRPr="008062C1">
      <w:fldChar w:fldCharType="end"/>
    </w:r>
  </w:p>
  <w:p w:rsidR="00B3278C" w:rsidRPr="008062C1" w:rsidRDefault="00A63DAC">
    <w:pPr>
      <w:pStyle w:val="SidfotV"/>
      <w:framePr w:w="8732" w:h="284" w:hRule="exact" w:hSpace="0" w:vSpace="0" w:wrap="around" w:xAlign="inside" w:y="13042" w:anchorLock="0"/>
    </w:pPr>
    <w:r w:rsidRPr="008062C1">
      <w:instrText>""</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Pr="008062C1">
      <w:instrText>83</w:instrText>
    </w:r>
    <w:r w:rsidRPr="008062C1">
      <w:fldChar w:fldCharType="end"/>
    </w:r>
    <w:r w:rsidRPr="008062C1">
      <w:instrText>"</w:instrText>
    </w:r>
    <w:r w:rsidR="00B3278C" w:rsidRPr="008062C1">
      <w:fldChar w:fldCharType="separate"/>
    </w:r>
    <w:r w:rsidR="00B3278C" w:rsidRPr="008062C1">
      <w:t>12</w:t>
    </w:r>
  </w:p>
  <w:p w:rsidR="00A63DAC" w:rsidRPr="008062C1" w:rsidRDefault="00A63DAC">
    <w:pPr>
      <w:pStyle w:val="SidfotH"/>
      <w:framePr w:w="8732" w:h="284" w:hRule="exact" w:hSpace="0" w:vSpace="0" w:wrap="around" w:xAlign="inside" w:y="13042" w:anchorLock="0"/>
    </w:pPr>
    <w:r w:rsidRPr="008062C1">
      <w:fldChar w:fldCharType="end"/>
    </w:r>
  </w:p>
  <w:p w:rsidR="00A63DAC" w:rsidRPr="008062C1" w:rsidRDefault="00A63DA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16</w:t>
    </w:r>
    <w:r w:rsidRPr="008062C1">
      <w:fldChar w:fldCharType="end"/>
    </w:r>
  </w:p>
  <w:p w:rsidR="00A63DAC" w:rsidRPr="008062C1" w:rsidRDefault="00A63DA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H"/>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41</w:t>
    </w:r>
    <w:r w:rsidRPr="008062C1">
      <w:fldChar w:fldCharType="end"/>
    </w:r>
  </w:p>
  <w:p w:rsidR="00A63DAC" w:rsidRPr="008062C1" w:rsidRDefault="00A63DA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if </w:instrText>
    </w:r>
    <w:r w:rsidRPr="008062C1">
      <w:fldChar w:fldCharType="begin" w:fldLock="1"/>
    </w:r>
    <w:r w:rsidRPr="008062C1">
      <w:instrText xml:space="preserve"> = </w:instrText>
    </w:r>
    <w:r w:rsidRPr="008062C1">
      <w:fldChar w:fldCharType="begin" w:fldLock="1"/>
    </w:r>
    <w:r w:rsidRPr="008062C1">
      <w:instrText xml:space="preserve"> = </w:instrText>
    </w:r>
    <w:r w:rsidRPr="008062C1">
      <w:fldChar w:fldCharType="begin" w:fldLock="1"/>
    </w:r>
    <w:r w:rsidRPr="008062C1">
      <w:instrText xml:space="preserve"> page</w:instrText>
    </w:r>
    <w:r w:rsidRPr="008062C1">
      <w:fldChar w:fldCharType="separate"/>
    </w:r>
    <w:r w:rsidR="00B3278C" w:rsidRPr="008062C1">
      <w:instrText>14</w:instrText>
    </w:r>
    <w:r w:rsidRPr="008062C1">
      <w:fldChar w:fldCharType="end"/>
    </w:r>
    <w:r w:rsidRPr="008062C1">
      <w:instrText xml:space="preserve">/2 </w:instrText>
    </w:r>
    <w:r w:rsidRPr="008062C1">
      <w:fldChar w:fldCharType="separate"/>
    </w:r>
    <w:r w:rsidR="00B3278C" w:rsidRPr="008062C1">
      <w:instrText>7</w:instrText>
    </w:r>
    <w:r w:rsidRPr="008062C1">
      <w:fldChar w:fldCharType="end"/>
    </w:r>
    <w:r w:rsidRPr="008062C1">
      <w:instrText xml:space="preserve"> - </w:instrText>
    </w:r>
    <w:r w:rsidRPr="008062C1">
      <w:fldChar w:fldCharType="begin" w:fldLock="1"/>
    </w:r>
    <w:r w:rsidRPr="008062C1">
      <w:instrText xml:space="preserve"> = int(</w:instrText>
    </w:r>
    <w:r w:rsidRPr="008062C1">
      <w:fldChar w:fldCharType="begin" w:fldLock="1"/>
    </w:r>
    <w:r w:rsidRPr="008062C1">
      <w:instrText xml:space="preserve"> page</w:instrText>
    </w:r>
    <w:r w:rsidRPr="008062C1">
      <w:fldChar w:fldCharType="separate"/>
    </w:r>
    <w:r w:rsidR="00B3278C" w:rsidRPr="008062C1">
      <w:instrText>14</w:instrText>
    </w:r>
    <w:r w:rsidRPr="008062C1">
      <w:fldChar w:fldCharType="end"/>
    </w:r>
    <w:r w:rsidRPr="008062C1">
      <w:instrText xml:space="preserve">/2) </w:instrText>
    </w:r>
    <w:r w:rsidRPr="008062C1">
      <w:fldChar w:fldCharType="separate"/>
    </w:r>
    <w:r w:rsidR="00B3278C" w:rsidRPr="008062C1">
      <w:instrText>7</w:instrText>
    </w:r>
    <w:r w:rsidRPr="008062C1">
      <w:fldChar w:fldCharType="end"/>
    </w:r>
    <w:r w:rsidRPr="008062C1">
      <w:fldChar w:fldCharType="separate"/>
    </w:r>
    <w:r w:rsidR="00B3278C" w:rsidRPr="008062C1">
      <w:instrText>0</w:instrText>
    </w:r>
    <w:r w:rsidRPr="008062C1">
      <w:fldChar w:fldCharType="end"/>
    </w:r>
    <w:r w:rsidRPr="008062C1">
      <w:instrText xml:space="preserve"> = 0 "</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instrText>14</w:instrText>
    </w:r>
    <w:r w:rsidRPr="008062C1">
      <w:fldChar w:fldCharType="end"/>
    </w:r>
  </w:p>
  <w:p w:rsidR="00B3278C" w:rsidRPr="008062C1" w:rsidRDefault="00A63DAC">
    <w:pPr>
      <w:pStyle w:val="SidfotV"/>
      <w:framePr w:w="8732" w:h="284" w:hRule="exact" w:hSpace="0" w:vSpace="0" w:wrap="around" w:xAlign="inside" w:y="13042" w:anchorLock="0"/>
    </w:pPr>
    <w:r w:rsidRPr="008062C1">
      <w:instrText>""</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Pr="008062C1">
      <w:instrText>83</w:instrText>
    </w:r>
    <w:r w:rsidRPr="008062C1">
      <w:fldChar w:fldCharType="end"/>
    </w:r>
    <w:r w:rsidRPr="008062C1">
      <w:instrText>"</w:instrText>
    </w:r>
    <w:r w:rsidR="00B3278C" w:rsidRPr="008062C1">
      <w:fldChar w:fldCharType="separate"/>
    </w:r>
    <w:r w:rsidR="00B3278C" w:rsidRPr="008062C1">
      <w:t>14</w:t>
    </w:r>
  </w:p>
  <w:p w:rsidR="00A63DAC" w:rsidRPr="008062C1" w:rsidRDefault="00A63DAC">
    <w:pPr>
      <w:pStyle w:val="SidfotH"/>
      <w:framePr w:w="8732" w:h="284" w:hRule="exact" w:hSpace="0" w:vSpace="0" w:wrap="around" w:xAlign="inside" w:y="13042" w:anchorLock="0"/>
    </w:pPr>
    <w:r w:rsidRPr="008062C1">
      <w:fldChar w:fldCharType="end"/>
    </w:r>
  </w:p>
  <w:p w:rsidR="00A63DAC" w:rsidRPr="008062C1" w:rsidRDefault="00A63DA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44</w:t>
    </w:r>
    <w:r w:rsidRPr="008062C1">
      <w:fldChar w:fldCharType="end"/>
    </w:r>
  </w:p>
  <w:p w:rsidR="00A63DAC" w:rsidRPr="008062C1" w:rsidRDefault="00A63DA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H"/>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59</w:t>
    </w:r>
    <w:r w:rsidRPr="008062C1">
      <w:fldChar w:fldCharType="end"/>
    </w:r>
  </w:p>
  <w:p w:rsidR="00A63DAC" w:rsidRPr="008062C1" w:rsidRDefault="00A63DA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if </w:instrText>
    </w:r>
    <w:r w:rsidRPr="008062C1">
      <w:fldChar w:fldCharType="begin" w:fldLock="1"/>
    </w:r>
    <w:r w:rsidRPr="008062C1">
      <w:instrText xml:space="preserve"> = </w:instrText>
    </w:r>
    <w:r w:rsidRPr="008062C1">
      <w:fldChar w:fldCharType="begin" w:fldLock="1"/>
    </w:r>
    <w:r w:rsidRPr="008062C1">
      <w:instrText xml:space="preserve"> = </w:instrText>
    </w:r>
    <w:r w:rsidRPr="008062C1">
      <w:fldChar w:fldCharType="begin" w:fldLock="1"/>
    </w:r>
    <w:r w:rsidRPr="008062C1">
      <w:instrText xml:space="preserve"> page</w:instrText>
    </w:r>
    <w:r w:rsidRPr="008062C1">
      <w:fldChar w:fldCharType="separate"/>
    </w:r>
    <w:r w:rsidR="00B3278C" w:rsidRPr="008062C1">
      <w:instrText>42</w:instrText>
    </w:r>
    <w:r w:rsidRPr="008062C1">
      <w:fldChar w:fldCharType="end"/>
    </w:r>
    <w:r w:rsidRPr="008062C1">
      <w:instrText xml:space="preserve">/2 </w:instrText>
    </w:r>
    <w:r w:rsidRPr="008062C1">
      <w:fldChar w:fldCharType="separate"/>
    </w:r>
    <w:r w:rsidR="00B3278C" w:rsidRPr="008062C1">
      <w:instrText>21</w:instrText>
    </w:r>
    <w:r w:rsidRPr="008062C1">
      <w:fldChar w:fldCharType="end"/>
    </w:r>
    <w:r w:rsidRPr="008062C1">
      <w:instrText xml:space="preserve"> - </w:instrText>
    </w:r>
    <w:r w:rsidRPr="008062C1">
      <w:fldChar w:fldCharType="begin" w:fldLock="1"/>
    </w:r>
    <w:r w:rsidRPr="008062C1">
      <w:instrText xml:space="preserve"> = int(</w:instrText>
    </w:r>
    <w:r w:rsidRPr="008062C1">
      <w:fldChar w:fldCharType="begin" w:fldLock="1"/>
    </w:r>
    <w:r w:rsidRPr="008062C1">
      <w:instrText xml:space="preserve"> page</w:instrText>
    </w:r>
    <w:r w:rsidRPr="008062C1">
      <w:fldChar w:fldCharType="separate"/>
    </w:r>
    <w:r w:rsidR="00B3278C" w:rsidRPr="008062C1">
      <w:instrText>42</w:instrText>
    </w:r>
    <w:r w:rsidRPr="008062C1">
      <w:fldChar w:fldCharType="end"/>
    </w:r>
    <w:r w:rsidRPr="008062C1">
      <w:instrText xml:space="preserve">/2) </w:instrText>
    </w:r>
    <w:r w:rsidRPr="008062C1">
      <w:fldChar w:fldCharType="separate"/>
    </w:r>
    <w:r w:rsidR="00B3278C" w:rsidRPr="008062C1">
      <w:instrText>21</w:instrText>
    </w:r>
    <w:r w:rsidRPr="008062C1">
      <w:fldChar w:fldCharType="end"/>
    </w:r>
    <w:r w:rsidRPr="008062C1">
      <w:fldChar w:fldCharType="separate"/>
    </w:r>
    <w:r w:rsidR="00B3278C" w:rsidRPr="008062C1">
      <w:instrText>0</w:instrText>
    </w:r>
    <w:r w:rsidRPr="008062C1">
      <w:fldChar w:fldCharType="end"/>
    </w:r>
    <w:r w:rsidRPr="008062C1">
      <w:instrText xml:space="preserve"> = 0 "</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instrText>42</w:instrText>
    </w:r>
    <w:r w:rsidRPr="008062C1">
      <w:fldChar w:fldCharType="end"/>
    </w:r>
  </w:p>
  <w:p w:rsidR="00B3278C" w:rsidRPr="008062C1" w:rsidRDefault="00A63DAC">
    <w:pPr>
      <w:pStyle w:val="SidfotV"/>
      <w:framePr w:w="8732" w:h="284" w:hRule="exact" w:hSpace="0" w:vSpace="0" w:wrap="around" w:xAlign="inside" w:y="13042" w:anchorLock="0"/>
    </w:pPr>
    <w:r w:rsidRPr="008062C1">
      <w:instrText>""</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Pr="008062C1">
      <w:instrText>83</w:instrText>
    </w:r>
    <w:r w:rsidRPr="008062C1">
      <w:fldChar w:fldCharType="end"/>
    </w:r>
    <w:r w:rsidRPr="008062C1">
      <w:instrText>"</w:instrText>
    </w:r>
    <w:r w:rsidR="00B3278C" w:rsidRPr="008062C1">
      <w:fldChar w:fldCharType="separate"/>
    </w:r>
    <w:r w:rsidR="00B3278C" w:rsidRPr="008062C1">
      <w:t>42</w:t>
    </w:r>
  </w:p>
  <w:p w:rsidR="00A63DAC" w:rsidRPr="008062C1" w:rsidRDefault="00A63DAC">
    <w:pPr>
      <w:pStyle w:val="SidfotH"/>
      <w:framePr w:w="8732" w:h="284" w:hRule="exact" w:hSpace="0" w:vSpace="0" w:wrap="around" w:xAlign="inside" w:y="13042" w:anchorLock="0"/>
    </w:pPr>
    <w:r w:rsidRPr="008062C1">
      <w:fldChar w:fldCharType="end"/>
    </w:r>
  </w:p>
  <w:p w:rsidR="00A63DAC" w:rsidRPr="008062C1" w:rsidRDefault="00A63DA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Pr="008062C1">
      <w:t>83</w:t>
    </w:r>
    <w:r w:rsidRPr="008062C1">
      <w:fldChar w:fldCharType="end"/>
    </w:r>
  </w:p>
  <w:p w:rsidR="00A63DAC" w:rsidRPr="008062C1" w:rsidRDefault="00A63DA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H"/>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Pr="008062C1">
      <w:t>83</w:t>
    </w:r>
    <w:r w:rsidRPr="008062C1">
      <w:fldChar w:fldCharType="end"/>
    </w:r>
  </w:p>
  <w:p w:rsidR="00A63DAC" w:rsidRPr="008062C1" w:rsidRDefault="00A63DA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H"/>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Pr="008062C1">
      <w:t>83</w:t>
    </w:r>
    <w:r w:rsidRPr="008062C1">
      <w:fldChar w:fldCharType="end"/>
    </w:r>
  </w:p>
  <w:p w:rsidR="00A63DAC" w:rsidRPr="008062C1" w:rsidRDefault="00A63DA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if </w:instrText>
    </w:r>
    <w:r w:rsidRPr="008062C1">
      <w:fldChar w:fldCharType="begin" w:fldLock="1"/>
    </w:r>
    <w:r w:rsidRPr="008062C1">
      <w:instrText xml:space="preserve"> = </w:instrText>
    </w:r>
    <w:r w:rsidRPr="008062C1">
      <w:fldChar w:fldCharType="begin" w:fldLock="1"/>
    </w:r>
    <w:r w:rsidRPr="008062C1">
      <w:instrText xml:space="preserve"> = </w:instrText>
    </w:r>
    <w:r w:rsidRPr="008062C1">
      <w:fldChar w:fldCharType="begin" w:fldLock="1"/>
    </w:r>
    <w:r w:rsidRPr="008062C1">
      <w:instrText xml:space="preserve"> page</w:instrText>
    </w:r>
    <w:r w:rsidRPr="008062C1">
      <w:fldChar w:fldCharType="separate"/>
    </w:r>
    <w:r w:rsidR="00B3278C" w:rsidRPr="008062C1">
      <w:instrText>60</w:instrText>
    </w:r>
    <w:r w:rsidRPr="008062C1">
      <w:fldChar w:fldCharType="end"/>
    </w:r>
    <w:r w:rsidRPr="008062C1">
      <w:instrText xml:space="preserve">/2 </w:instrText>
    </w:r>
    <w:r w:rsidRPr="008062C1">
      <w:fldChar w:fldCharType="separate"/>
    </w:r>
    <w:r w:rsidR="00B3278C" w:rsidRPr="008062C1">
      <w:instrText>30</w:instrText>
    </w:r>
    <w:r w:rsidRPr="008062C1">
      <w:fldChar w:fldCharType="end"/>
    </w:r>
    <w:r w:rsidRPr="008062C1">
      <w:instrText xml:space="preserve"> - </w:instrText>
    </w:r>
    <w:r w:rsidRPr="008062C1">
      <w:fldChar w:fldCharType="begin" w:fldLock="1"/>
    </w:r>
    <w:r w:rsidRPr="008062C1">
      <w:instrText xml:space="preserve"> = int(</w:instrText>
    </w:r>
    <w:r w:rsidRPr="008062C1">
      <w:fldChar w:fldCharType="begin" w:fldLock="1"/>
    </w:r>
    <w:r w:rsidRPr="008062C1">
      <w:instrText xml:space="preserve"> page</w:instrText>
    </w:r>
    <w:r w:rsidRPr="008062C1">
      <w:fldChar w:fldCharType="separate"/>
    </w:r>
    <w:r w:rsidR="00B3278C" w:rsidRPr="008062C1">
      <w:instrText>60</w:instrText>
    </w:r>
    <w:r w:rsidRPr="008062C1">
      <w:fldChar w:fldCharType="end"/>
    </w:r>
    <w:r w:rsidRPr="008062C1">
      <w:instrText xml:space="preserve">/2) </w:instrText>
    </w:r>
    <w:r w:rsidRPr="008062C1">
      <w:fldChar w:fldCharType="separate"/>
    </w:r>
    <w:r w:rsidR="00B3278C" w:rsidRPr="008062C1">
      <w:instrText>30</w:instrText>
    </w:r>
    <w:r w:rsidRPr="008062C1">
      <w:fldChar w:fldCharType="end"/>
    </w:r>
    <w:r w:rsidRPr="008062C1">
      <w:fldChar w:fldCharType="separate"/>
    </w:r>
    <w:r w:rsidR="00B3278C" w:rsidRPr="008062C1">
      <w:instrText>0</w:instrText>
    </w:r>
    <w:r w:rsidRPr="008062C1">
      <w:fldChar w:fldCharType="end"/>
    </w:r>
    <w:r w:rsidRPr="008062C1">
      <w:instrText xml:space="preserve"> = 0 "</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instrText>60</w:instrText>
    </w:r>
    <w:r w:rsidRPr="008062C1">
      <w:fldChar w:fldCharType="end"/>
    </w:r>
  </w:p>
  <w:p w:rsidR="00B3278C" w:rsidRPr="008062C1" w:rsidRDefault="00A63DAC">
    <w:pPr>
      <w:pStyle w:val="SidfotV"/>
      <w:framePr w:w="8732" w:h="284" w:hRule="exact" w:hSpace="0" w:vSpace="0" w:wrap="around" w:xAlign="inside" w:y="13042" w:anchorLock="0"/>
    </w:pPr>
    <w:r w:rsidRPr="008062C1">
      <w:instrText>""</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Pr="008062C1">
      <w:instrText>61</w:instrText>
    </w:r>
    <w:r w:rsidRPr="008062C1">
      <w:fldChar w:fldCharType="end"/>
    </w:r>
    <w:r w:rsidRPr="008062C1">
      <w:instrText>"</w:instrText>
    </w:r>
    <w:r w:rsidR="00B3278C" w:rsidRPr="008062C1">
      <w:fldChar w:fldCharType="separate"/>
    </w:r>
    <w:r w:rsidR="00B3278C" w:rsidRPr="008062C1">
      <w:t>60</w:t>
    </w:r>
  </w:p>
  <w:p w:rsidR="00A63DAC" w:rsidRPr="008062C1" w:rsidRDefault="00A63DAC">
    <w:pPr>
      <w:pStyle w:val="SidfotH"/>
      <w:framePr w:w="8732" w:h="284" w:hRule="exact" w:hSpace="0" w:vSpace="0" w:wrap="around" w:xAlign="inside" w:y="13042" w:anchorLock="0"/>
    </w:pPr>
    <w:r w:rsidRPr="008062C1">
      <w:fldChar w:fldCharType="end"/>
    </w:r>
  </w:p>
  <w:p w:rsidR="00A63DAC" w:rsidRPr="008062C1" w:rsidRDefault="00A63DA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66</w:t>
    </w:r>
    <w:r w:rsidRPr="008062C1">
      <w:fldChar w:fldCharType="end"/>
    </w:r>
  </w:p>
  <w:p w:rsidR="00A63DAC" w:rsidRPr="008062C1" w:rsidRDefault="00A63DA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H"/>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67</w:t>
    </w:r>
    <w:r w:rsidRPr="008062C1">
      <w:fldChar w:fldCharType="end"/>
    </w:r>
  </w:p>
  <w:p w:rsidR="00A63DAC" w:rsidRPr="008062C1" w:rsidRDefault="00A63DA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if </w:instrText>
    </w:r>
    <w:r w:rsidRPr="008062C1">
      <w:fldChar w:fldCharType="begin" w:fldLock="1"/>
    </w:r>
    <w:r w:rsidRPr="008062C1">
      <w:instrText xml:space="preserve"> = </w:instrText>
    </w:r>
    <w:r w:rsidRPr="008062C1">
      <w:fldChar w:fldCharType="begin" w:fldLock="1"/>
    </w:r>
    <w:r w:rsidRPr="008062C1">
      <w:instrText xml:space="preserve"> = </w:instrText>
    </w:r>
    <w:r w:rsidRPr="008062C1">
      <w:fldChar w:fldCharType="begin" w:fldLock="1"/>
    </w:r>
    <w:r w:rsidRPr="008062C1">
      <w:instrText xml:space="preserve"> page</w:instrText>
    </w:r>
    <w:r w:rsidRPr="008062C1">
      <w:fldChar w:fldCharType="separate"/>
    </w:r>
    <w:r w:rsidR="00B3278C" w:rsidRPr="008062C1">
      <w:instrText>61</w:instrText>
    </w:r>
    <w:r w:rsidRPr="008062C1">
      <w:fldChar w:fldCharType="end"/>
    </w:r>
    <w:r w:rsidRPr="008062C1">
      <w:instrText xml:space="preserve">/2 </w:instrText>
    </w:r>
    <w:r w:rsidRPr="008062C1">
      <w:fldChar w:fldCharType="separate"/>
    </w:r>
    <w:r w:rsidR="00B3278C" w:rsidRPr="008062C1">
      <w:instrText>30,5</w:instrText>
    </w:r>
    <w:r w:rsidRPr="008062C1">
      <w:fldChar w:fldCharType="end"/>
    </w:r>
    <w:r w:rsidRPr="008062C1">
      <w:instrText xml:space="preserve"> - </w:instrText>
    </w:r>
    <w:r w:rsidRPr="008062C1">
      <w:fldChar w:fldCharType="begin" w:fldLock="1"/>
    </w:r>
    <w:r w:rsidRPr="008062C1">
      <w:instrText xml:space="preserve"> = int(</w:instrText>
    </w:r>
    <w:r w:rsidRPr="008062C1">
      <w:fldChar w:fldCharType="begin" w:fldLock="1"/>
    </w:r>
    <w:r w:rsidRPr="008062C1">
      <w:instrText xml:space="preserve"> page</w:instrText>
    </w:r>
    <w:r w:rsidRPr="008062C1">
      <w:fldChar w:fldCharType="separate"/>
    </w:r>
    <w:r w:rsidR="00B3278C" w:rsidRPr="008062C1">
      <w:instrText>61</w:instrText>
    </w:r>
    <w:r w:rsidRPr="008062C1">
      <w:fldChar w:fldCharType="end"/>
    </w:r>
    <w:r w:rsidRPr="008062C1">
      <w:instrText xml:space="preserve">/2) </w:instrText>
    </w:r>
    <w:r w:rsidRPr="008062C1">
      <w:fldChar w:fldCharType="separate"/>
    </w:r>
    <w:r w:rsidR="00B3278C" w:rsidRPr="008062C1">
      <w:instrText>30</w:instrText>
    </w:r>
    <w:r w:rsidRPr="008062C1">
      <w:fldChar w:fldCharType="end"/>
    </w:r>
    <w:r w:rsidRPr="008062C1">
      <w:fldChar w:fldCharType="separate"/>
    </w:r>
    <w:r w:rsidR="00B3278C" w:rsidRPr="008062C1">
      <w:instrText>0,5</w:instrText>
    </w:r>
    <w:r w:rsidRPr="008062C1">
      <w:fldChar w:fldCharType="end"/>
    </w:r>
    <w:r w:rsidRPr="008062C1">
      <w:instrText xml:space="preserve"> = 0 "</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Pr="008062C1">
      <w:instrText>62</w:instrText>
    </w:r>
    <w:r w:rsidRPr="008062C1">
      <w:fldChar w:fldCharType="end"/>
    </w:r>
  </w:p>
  <w:p w:rsidR="00A63DAC" w:rsidRPr="008062C1" w:rsidRDefault="00A63DAC">
    <w:pPr>
      <w:pStyle w:val="SidfotH"/>
      <w:framePr w:w="8732" w:h="284" w:hRule="exact" w:hSpace="0" w:vSpace="0" w:wrap="around" w:xAlign="inside" w:y="13042" w:anchorLock="0"/>
    </w:pPr>
    <w:r w:rsidRPr="008062C1">
      <w:instrText>""</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instrText>61</w:instrText>
    </w:r>
    <w:r w:rsidRPr="008062C1">
      <w:fldChar w:fldCharType="end"/>
    </w:r>
    <w:r w:rsidRPr="008062C1">
      <w:instrText>"</w:instrText>
    </w:r>
    <w:r w:rsidR="00B3278C" w:rsidRPr="008062C1">
      <w:fldChar w:fldCharType="separate"/>
    </w:r>
    <w:r w:rsidR="00B3278C" w:rsidRPr="008062C1">
      <w:t>61</w:t>
    </w:r>
    <w:r w:rsidRPr="008062C1">
      <w:fldChar w:fldCharType="end"/>
    </w:r>
  </w:p>
  <w:p w:rsidR="00A63DAC" w:rsidRPr="008062C1" w:rsidRDefault="00A63DAC">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80</w:t>
    </w:r>
    <w:r w:rsidRPr="008062C1">
      <w:fldChar w:fldCharType="end"/>
    </w:r>
  </w:p>
  <w:p w:rsidR="00A63DAC" w:rsidRPr="008062C1" w:rsidRDefault="00A63DAC">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H"/>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79</w:t>
    </w:r>
    <w:r w:rsidRPr="008062C1">
      <w:fldChar w:fldCharType="end"/>
    </w:r>
  </w:p>
  <w:p w:rsidR="00A63DAC" w:rsidRPr="008062C1" w:rsidRDefault="00A63DAC">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if </w:instrText>
    </w:r>
    <w:r w:rsidRPr="008062C1">
      <w:fldChar w:fldCharType="begin" w:fldLock="1"/>
    </w:r>
    <w:r w:rsidRPr="008062C1">
      <w:instrText xml:space="preserve"> = </w:instrText>
    </w:r>
    <w:r w:rsidRPr="008062C1">
      <w:fldChar w:fldCharType="begin" w:fldLock="1"/>
    </w:r>
    <w:r w:rsidRPr="008062C1">
      <w:instrText xml:space="preserve"> = </w:instrText>
    </w:r>
    <w:r w:rsidRPr="008062C1">
      <w:fldChar w:fldCharType="begin" w:fldLock="1"/>
    </w:r>
    <w:r w:rsidRPr="008062C1">
      <w:instrText xml:space="preserve"> page</w:instrText>
    </w:r>
    <w:r w:rsidRPr="008062C1">
      <w:fldChar w:fldCharType="separate"/>
    </w:r>
    <w:r w:rsidR="00B3278C" w:rsidRPr="008062C1">
      <w:instrText>68</w:instrText>
    </w:r>
    <w:r w:rsidRPr="008062C1">
      <w:fldChar w:fldCharType="end"/>
    </w:r>
    <w:r w:rsidRPr="008062C1">
      <w:instrText xml:space="preserve">/2 </w:instrText>
    </w:r>
    <w:r w:rsidRPr="008062C1">
      <w:fldChar w:fldCharType="separate"/>
    </w:r>
    <w:r w:rsidR="00B3278C" w:rsidRPr="008062C1">
      <w:instrText>34</w:instrText>
    </w:r>
    <w:r w:rsidRPr="008062C1">
      <w:fldChar w:fldCharType="end"/>
    </w:r>
    <w:r w:rsidRPr="008062C1">
      <w:instrText xml:space="preserve"> - </w:instrText>
    </w:r>
    <w:r w:rsidRPr="008062C1">
      <w:fldChar w:fldCharType="begin" w:fldLock="1"/>
    </w:r>
    <w:r w:rsidRPr="008062C1">
      <w:instrText xml:space="preserve"> = int(</w:instrText>
    </w:r>
    <w:r w:rsidRPr="008062C1">
      <w:fldChar w:fldCharType="begin" w:fldLock="1"/>
    </w:r>
    <w:r w:rsidRPr="008062C1">
      <w:instrText xml:space="preserve"> page</w:instrText>
    </w:r>
    <w:r w:rsidRPr="008062C1">
      <w:fldChar w:fldCharType="separate"/>
    </w:r>
    <w:r w:rsidR="00B3278C" w:rsidRPr="008062C1">
      <w:instrText>68</w:instrText>
    </w:r>
    <w:r w:rsidRPr="008062C1">
      <w:fldChar w:fldCharType="end"/>
    </w:r>
    <w:r w:rsidRPr="008062C1">
      <w:instrText xml:space="preserve">/2) </w:instrText>
    </w:r>
    <w:r w:rsidRPr="008062C1">
      <w:fldChar w:fldCharType="separate"/>
    </w:r>
    <w:r w:rsidR="00B3278C" w:rsidRPr="008062C1">
      <w:instrText>34</w:instrText>
    </w:r>
    <w:r w:rsidRPr="008062C1">
      <w:fldChar w:fldCharType="end"/>
    </w:r>
    <w:r w:rsidRPr="008062C1">
      <w:fldChar w:fldCharType="separate"/>
    </w:r>
    <w:r w:rsidR="00B3278C" w:rsidRPr="008062C1">
      <w:instrText>0</w:instrText>
    </w:r>
    <w:r w:rsidRPr="008062C1">
      <w:fldChar w:fldCharType="end"/>
    </w:r>
    <w:r w:rsidRPr="008062C1">
      <w:instrText xml:space="preserve"> = 0 "</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instrText>68</w:instrText>
    </w:r>
    <w:r w:rsidRPr="008062C1">
      <w:fldChar w:fldCharType="end"/>
    </w:r>
  </w:p>
  <w:p w:rsidR="00B3278C" w:rsidRPr="008062C1" w:rsidRDefault="00A63DAC">
    <w:pPr>
      <w:pStyle w:val="SidfotV"/>
      <w:framePr w:w="8732" w:h="284" w:hRule="exact" w:hSpace="0" w:vSpace="0" w:wrap="around" w:xAlign="inside" w:y="13042" w:anchorLock="0"/>
    </w:pPr>
    <w:r w:rsidRPr="008062C1">
      <w:instrText>""</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Pr="008062C1">
      <w:instrText>69</w:instrText>
    </w:r>
    <w:r w:rsidRPr="008062C1">
      <w:fldChar w:fldCharType="end"/>
    </w:r>
    <w:r w:rsidRPr="008062C1">
      <w:instrText>"</w:instrText>
    </w:r>
    <w:r w:rsidR="00B3278C" w:rsidRPr="008062C1">
      <w:fldChar w:fldCharType="separate"/>
    </w:r>
    <w:r w:rsidR="00B3278C" w:rsidRPr="008062C1">
      <w:t>68</w:t>
    </w:r>
  </w:p>
  <w:p w:rsidR="00A63DAC" w:rsidRPr="008062C1" w:rsidRDefault="00A63DAC">
    <w:pPr>
      <w:pStyle w:val="SidfotH"/>
      <w:framePr w:w="8732" w:h="284" w:hRule="exact" w:hSpace="0" w:vSpace="0" w:wrap="around" w:xAlign="inside" w:y="13042" w:anchorLock="0"/>
    </w:pPr>
    <w:r w:rsidRPr="008062C1">
      <w:fldChar w:fldCharType="end"/>
    </w:r>
  </w:p>
  <w:p w:rsidR="00A63DAC" w:rsidRPr="008062C1" w:rsidRDefault="00A63DAC">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82</w:t>
    </w:r>
    <w:r w:rsidRPr="008062C1">
      <w:fldChar w:fldCharType="end"/>
    </w:r>
  </w:p>
  <w:p w:rsidR="00A63DAC" w:rsidRPr="008062C1" w:rsidRDefault="00A63DAC">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H"/>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83</w:t>
    </w:r>
    <w:r w:rsidRPr="008062C1">
      <w:fldChar w:fldCharType="end"/>
    </w:r>
  </w:p>
  <w:p w:rsidR="00A63DAC" w:rsidRPr="008062C1" w:rsidRDefault="00A63DA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if </w:instrText>
    </w:r>
    <w:r w:rsidRPr="008062C1">
      <w:fldChar w:fldCharType="begin" w:fldLock="1"/>
    </w:r>
    <w:r w:rsidRPr="008062C1">
      <w:instrText xml:space="preserve"> = </w:instrText>
    </w:r>
    <w:r w:rsidRPr="008062C1">
      <w:fldChar w:fldCharType="begin" w:fldLock="1"/>
    </w:r>
    <w:r w:rsidRPr="008062C1">
      <w:instrText xml:space="preserve"> = </w:instrText>
    </w:r>
    <w:r w:rsidRPr="008062C1">
      <w:fldChar w:fldCharType="begin" w:fldLock="1"/>
    </w:r>
    <w:r w:rsidRPr="008062C1">
      <w:instrText xml:space="preserve"> page</w:instrText>
    </w:r>
    <w:r w:rsidRPr="008062C1">
      <w:fldChar w:fldCharType="separate"/>
    </w:r>
    <w:r w:rsidR="008062C1">
      <w:rPr>
        <w:noProof/>
      </w:rPr>
      <w:instrText>1</w:instrText>
    </w:r>
    <w:r w:rsidRPr="008062C1">
      <w:fldChar w:fldCharType="end"/>
    </w:r>
    <w:r w:rsidRPr="008062C1">
      <w:instrText xml:space="preserve">/2 </w:instrText>
    </w:r>
    <w:r w:rsidRPr="008062C1">
      <w:fldChar w:fldCharType="separate"/>
    </w:r>
    <w:r w:rsidR="008062C1">
      <w:rPr>
        <w:noProof/>
      </w:rPr>
      <w:instrText>0,5</w:instrText>
    </w:r>
    <w:r w:rsidRPr="008062C1">
      <w:fldChar w:fldCharType="end"/>
    </w:r>
    <w:r w:rsidRPr="008062C1">
      <w:instrText xml:space="preserve"> - </w:instrText>
    </w:r>
    <w:r w:rsidRPr="008062C1">
      <w:fldChar w:fldCharType="begin" w:fldLock="1"/>
    </w:r>
    <w:r w:rsidRPr="008062C1">
      <w:instrText xml:space="preserve"> = int(</w:instrText>
    </w:r>
    <w:r w:rsidRPr="008062C1">
      <w:fldChar w:fldCharType="begin" w:fldLock="1"/>
    </w:r>
    <w:r w:rsidRPr="008062C1">
      <w:instrText xml:space="preserve"> page</w:instrText>
    </w:r>
    <w:r w:rsidRPr="008062C1">
      <w:fldChar w:fldCharType="separate"/>
    </w:r>
    <w:r w:rsidR="008062C1">
      <w:rPr>
        <w:noProof/>
      </w:rPr>
      <w:instrText>1</w:instrText>
    </w:r>
    <w:r w:rsidRPr="008062C1">
      <w:fldChar w:fldCharType="end"/>
    </w:r>
    <w:r w:rsidRPr="008062C1">
      <w:instrText xml:space="preserve">/2) </w:instrText>
    </w:r>
    <w:r w:rsidRPr="008062C1">
      <w:fldChar w:fldCharType="separate"/>
    </w:r>
    <w:r w:rsidR="008062C1">
      <w:rPr>
        <w:noProof/>
      </w:rPr>
      <w:instrText>0</w:instrText>
    </w:r>
    <w:r w:rsidRPr="008062C1">
      <w:fldChar w:fldCharType="end"/>
    </w:r>
    <w:r w:rsidRPr="008062C1">
      <w:fldChar w:fldCharType="separate"/>
    </w:r>
    <w:r w:rsidR="008062C1">
      <w:rPr>
        <w:noProof/>
      </w:rPr>
      <w:instrText>0,5</w:instrText>
    </w:r>
    <w:r w:rsidRPr="008062C1">
      <w:fldChar w:fldCharType="end"/>
    </w:r>
    <w:r w:rsidRPr="008062C1">
      <w:instrText xml:space="preserve"> = 0 "</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Pr="008062C1">
      <w:instrText>14</w:instrText>
    </w:r>
    <w:r w:rsidRPr="008062C1">
      <w:fldChar w:fldCharType="end"/>
    </w:r>
  </w:p>
  <w:p w:rsidR="00A63DAC" w:rsidRPr="008062C1" w:rsidRDefault="00A63DAC">
    <w:pPr>
      <w:pStyle w:val="SidfotH"/>
      <w:framePr w:w="8732" w:h="284" w:hRule="exact" w:hSpace="0" w:vSpace="0" w:wrap="around" w:xAlign="inside" w:y="13042" w:anchorLock="0"/>
    </w:pPr>
    <w:r w:rsidRPr="008062C1">
      <w:instrText>""</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8062C1">
      <w:rPr>
        <w:noProof/>
      </w:rPr>
      <w:instrText>1</w:instrText>
    </w:r>
    <w:r w:rsidRPr="008062C1">
      <w:fldChar w:fldCharType="end"/>
    </w:r>
    <w:r w:rsidRPr="008062C1">
      <w:instrText>"</w:instrText>
    </w:r>
    <w:r w:rsidR="00B3278C" w:rsidRPr="008062C1">
      <w:fldChar w:fldCharType="separate"/>
    </w:r>
    <w:r w:rsidR="008062C1">
      <w:rPr>
        <w:noProof/>
      </w:rPr>
      <w:t>1</w:t>
    </w:r>
    <w:r w:rsidRPr="008062C1">
      <w:fldChar w:fldCharType="end"/>
    </w:r>
  </w:p>
  <w:p w:rsidR="00A63DAC" w:rsidRPr="008062C1" w:rsidRDefault="00A63DAC">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if </w:instrText>
    </w:r>
    <w:r w:rsidRPr="008062C1">
      <w:fldChar w:fldCharType="begin" w:fldLock="1"/>
    </w:r>
    <w:r w:rsidRPr="008062C1">
      <w:instrText xml:space="preserve"> = </w:instrText>
    </w:r>
    <w:r w:rsidRPr="008062C1">
      <w:fldChar w:fldCharType="begin" w:fldLock="1"/>
    </w:r>
    <w:r w:rsidRPr="008062C1">
      <w:instrText xml:space="preserve"> = </w:instrText>
    </w:r>
    <w:r w:rsidRPr="008062C1">
      <w:fldChar w:fldCharType="begin" w:fldLock="1"/>
    </w:r>
    <w:r w:rsidRPr="008062C1">
      <w:instrText xml:space="preserve"> page</w:instrText>
    </w:r>
    <w:r w:rsidRPr="008062C1">
      <w:fldChar w:fldCharType="separate"/>
    </w:r>
    <w:r w:rsidR="00B3278C" w:rsidRPr="008062C1">
      <w:instrText>81</w:instrText>
    </w:r>
    <w:r w:rsidRPr="008062C1">
      <w:fldChar w:fldCharType="end"/>
    </w:r>
    <w:r w:rsidRPr="008062C1">
      <w:instrText xml:space="preserve">/2 </w:instrText>
    </w:r>
    <w:r w:rsidRPr="008062C1">
      <w:fldChar w:fldCharType="separate"/>
    </w:r>
    <w:r w:rsidR="00B3278C" w:rsidRPr="008062C1">
      <w:instrText>40,5</w:instrText>
    </w:r>
    <w:r w:rsidRPr="008062C1">
      <w:fldChar w:fldCharType="end"/>
    </w:r>
    <w:r w:rsidRPr="008062C1">
      <w:instrText xml:space="preserve"> - </w:instrText>
    </w:r>
    <w:r w:rsidRPr="008062C1">
      <w:fldChar w:fldCharType="begin" w:fldLock="1"/>
    </w:r>
    <w:r w:rsidRPr="008062C1">
      <w:instrText xml:space="preserve"> = int(</w:instrText>
    </w:r>
    <w:r w:rsidRPr="008062C1">
      <w:fldChar w:fldCharType="begin" w:fldLock="1"/>
    </w:r>
    <w:r w:rsidRPr="008062C1">
      <w:instrText xml:space="preserve"> page</w:instrText>
    </w:r>
    <w:r w:rsidRPr="008062C1">
      <w:fldChar w:fldCharType="separate"/>
    </w:r>
    <w:r w:rsidR="00B3278C" w:rsidRPr="008062C1">
      <w:instrText>81</w:instrText>
    </w:r>
    <w:r w:rsidRPr="008062C1">
      <w:fldChar w:fldCharType="end"/>
    </w:r>
    <w:r w:rsidRPr="008062C1">
      <w:instrText xml:space="preserve">/2) </w:instrText>
    </w:r>
    <w:r w:rsidRPr="008062C1">
      <w:fldChar w:fldCharType="separate"/>
    </w:r>
    <w:r w:rsidR="00B3278C" w:rsidRPr="008062C1">
      <w:instrText>40</w:instrText>
    </w:r>
    <w:r w:rsidRPr="008062C1">
      <w:fldChar w:fldCharType="end"/>
    </w:r>
    <w:r w:rsidRPr="008062C1">
      <w:fldChar w:fldCharType="separate"/>
    </w:r>
    <w:r w:rsidR="00B3278C" w:rsidRPr="008062C1">
      <w:instrText>0,5</w:instrText>
    </w:r>
    <w:r w:rsidRPr="008062C1">
      <w:fldChar w:fldCharType="end"/>
    </w:r>
    <w:r w:rsidRPr="008062C1">
      <w:instrText xml:space="preserve"> = 0 "</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Pr="008062C1">
      <w:instrText>82</w:instrText>
    </w:r>
    <w:r w:rsidRPr="008062C1">
      <w:fldChar w:fldCharType="end"/>
    </w:r>
  </w:p>
  <w:p w:rsidR="00A63DAC" w:rsidRPr="008062C1" w:rsidRDefault="00A63DAC">
    <w:pPr>
      <w:pStyle w:val="SidfotH"/>
      <w:framePr w:w="8732" w:h="284" w:hRule="exact" w:hSpace="0" w:vSpace="0" w:wrap="around" w:xAlign="inside" w:y="13042" w:anchorLock="0"/>
    </w:pPr>
    <w:r w:rsidRPr="008062C1">
      <w:instrText>""</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instrText>81</w:instrText>
    </w:r>
    <w:r w:rsidRPr="008062C1">
      <w:fldChar w:fldCharType="end"/>
    </w:r>
    <w:r w:rsidRPr="008062C1">
      <w:instrText>"</w:instrText>
    </w:r>
    <w:r w:rsidR="00B3278C" w:rsidRPr="008062C1">
      <w:fldChar w:fldCharType="separate"/>
    </w:r>
    <w:r w:rsidR="00B3278C" w:rsidRPr="008062C1">
      <w:t>81</w:t>
    </w:r>
    <w:r w:rsidRPr="008062C1">
      <w:fldChar w:fldCharType="end"/>
    </w:r>
  </w:p>
  <w:p w:rsidR="00A63DAC" w:rsidRPr="008062C1" w:rsidRDefault="00A63DA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4</w:t>
    </w:r>
    <w:r w:rsidRPr="008062C1">
      <w:fldChar w:fldCharType="end"/>
    </w:r>
  </w:p>
  <w:p w:rsidR="00A63DAC" w:rsidRPr="008062C1" w:rsidRDefault="00A63DA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H"/>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5</w:t>
    </w:r>
    <w:r w:rsidRPr="008062C1">
      <w:fldChar w:fldCharType="end"/>
    </w:r>
  </w:p>
  <w:p w:rsidR="00A63DAC" w:rsidRPr="008062C1" w:rsidRDefault="00A63DA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if </w:instrText>
    </w:r>
    <w:r w:rsidRPr="008062C1">
      <w:fldChar w:fldCharType="begin" w:fldLock="1"/>
    </w:r>
    <w:r w:rsidRPr="008062C1">
      <w:instrText xml:space="preserve"> = </w:instrText>
    </w:r>
    <w:r w:rsidRPr="008062C1">
      <w:fldChar w:fldCharType="begin" w:fldLock="1"/>
    </w:r>
    <w:r w:rsidRPr="008062C1">
      <w:instrText xml:space="preserve"> = </w:instrText>
    </w:r>
    <w:r w:rsidRPr="008062C1">
      <w:fldChar w:fldCharType="begin" w:fldLock="1"/>
    </w:r>
    <w:r w:rsidRPr="008062C1">
      <w:instrText xml:space="preserve"> page</w:instrText>
    </w:r>
    <w:r w:rsidRPr="008062C1">
      <w:fldChar w:fldCharType="separate"/>
    </w:r>
    <w:r w:rsidR="00B3278C" w:rsidRPr="008062C1">
      <w:instrText>3</w:instrText>
    </w:r>
    <w:r w:rsidRPr="008062C1">
      <w:fldChar w:fldCharType="end"/>
    </w:r>
    <w:r w:rsidRPr="008062C1">
      <w:instrText xml:space="preserve">/2 </w:instrText>
    </w:r>
    <w:r w:rsidRPr="008062C1">
      <w:fldChar w:fldCharType="separate"/>
    </w:r>
    <w:r w:rsidR="00B3278C" w:rsidRPr="008062C1">
      <w:instrText>1,5</w:instrText>
    </w:r>
    <w:r w:rsidRPr="008062C1">
      <w:fldChar w:fldCharType="end"/>
    </w:r>
    <w:r w:rsidRPr="008062C1">
      <w:instrText xml:space="preserve"> - </w:instrText>
    </w:r>
    <w:r w:rsidRPr="008062C1">
      <w:fldChar w:fldCharType="begin" w:fldLock="1"/>
    </w:r>
    <w:r w:rsidRPr="008062C1">
      <w:instrText xml:space="preserve"> = int(</w:instrText>
    </w:r>
    <w:r w:rsidRPr="008062C1">
      <w:fldChar w:fldCharType="begin" w:fldLock="1"/>
    </w:r>
    <w:r w:rsidRPr="008062C1">
      <w:instrText xml:space="preserve"> page</w:instrText>
    </w:r>
    <w:r w:rsidRPr="008062C1">
      <w:fldChar w:fldCharType="separate"/>
    </w:r>
    <w:r w:rsidR="00B3278C" w:rsidRPr="008062C1">
      <w:instrText>3</w:instrText>
    </w:r>
    <w:r w:rsidRPr="008062C1">
      <w:fldChar w:fldCharType="end"/>
    </w:r>
    <w:r w:rsidRPr="008062C1">
      <w:instrText xml:space="preserve">/2) </w:instrText>
    </w:r>
    <w:r w:rsidRPr="008062C1">
      <w:fldChar w:fldCharType="separate"/>
    </w:r>
    <w:r w:rsidR="00B3278C" w:rsidRPr="008062C1">
      <w:instrText>1</w:instrText>
    </w:r>
    <w:r w:rsidRPr="008062C1">
      <w:fldChar w:fldCharType="end"/>
    </w:r>
    <w:r w:rsidRPr="008062C1">
      <w:fldChar w:fldCharType="separate"/>
    </w:r>
    <w:r w:rsidR="00B3278C" w:rsidRPr="008062C1">
      <w:instrText>0,5</w:instrText>
    </w:r>
    <w:r w:rsidRPr="008062C1">
      <w:fldChar w:fldCharType="end"/>
    </w:r>
    <w:r w:rsidRPr="008062C1">
      <w:instrText xml:space="preserve"> = 0 "</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Pr="008062C1">
      <w:instrText>2</w:instrText>
    </w:r>
    <w:r w:rsidRPr="008062C1">
      <w:fldChar w:fldCharType="end"/>
    </w:r>
  </w:p>
  <w:p w:rsidR="00A63DAC" w:rsidRPr="008062C1" w:rsidRDefault="00A63DAC">
    <w:pPr>
      <w:pStyle w:val="SidfotH"/>
      <w:framePr w:w="8732" w:h="284" w:hRule="exact" w:hSpace="0" w:vSpace="0" w:wrap="around" w:xAlign="inside" w:y="13042" w:anchorLock="0"/>
    </w:pPr>
    <w:r w:rsidRPr="008062C1">
      <w:instrText>""</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instrText>3</w:instrText>
    </w:r>
    <w:r w:rsidRPr="008062C1">
      <w:fldChar w:fldCharType="end"/>
    </w:r>
    <w:r w:rsidRPr="008062C1">
      <w:instrText>"</w:instrText>
    </w:r>
    <w:r w:rsidR="00B3278C" w:rsidRPr="008062C1">
      <w:fldChar w:fldCharType="separate"/>
    </w:r>
    <w:r w:rsidR="00B3278C" w:rsidRPr="008062C1">
      <w:t>3</w:t>
    </w:r>
    <w:r w:rsidRPr="008062C1">
      <w:fldChar w:fldCharType="end"/>
    </w:r>
  </w:p>
  <w:p w:rsidR="00A63DAC" w:rsidRPr="008062C1" w:rsidRDefault="00A63DA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8</w:t>
    </w:r>
    <w:r w:rsidRPr="008062C1">
      <w:fldChar w:fldCharType="end"/>
    </w:r>
  </w:p>
  <w:p w:rsidR="00A63DAC" w:rsidRPr="008062C1" w:rsidRDefault="00A63DA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H"/>
      <w:framePr w:w="8732" w:h="284" w:hRule="exact" w:hSpace="0" w:vSpace="0" w:wrap="around" w:xAlign="inside" w:y="13042" w:anchorLock="0"/>
    </w:pP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t>11</w:t>
    </w:r>
    <w:r w:rsidRPr="008062C1">
      <w:fldChar w:fldCharType="end"/>
    </w:r>
  </w:p>
  <w:p w:rsidR="00A63DAC" w:rsidRPr="008062C1" w:rsidRDefault="00A63DA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fotV"/>
      <w:framePr w:w="8732" w:h="284" w:hRule="exact" w:hSpace="0" w:vSpace="0" w:wrap="around" w:xAlign="inside" w:y="13042" w:anchorLock="0"/>
    </w:pPr>
    <w:r w:rsidRPr="008062C1">
      <w:fldChar w:fldCharType="begin" w:fldLock="1"/>
    </w:r>
    <w:r w:rsidRPr="008062C1">
      <w:instrText xml:space="preserve"> if </w:instrText>
    </w:r>
    <w:r w:rsidRPr="008062C1">
      <w:fldChar w:fldCharType="begin" w:fldLock="1"/>
    </w:r>
    <w:r w:rsidRPr="008062C1">
      <w:instrText xml:space="preserve"> = </w:instrText>
    </w:r>
    <w:r w:rsidRPr="008062C1">
      <w:fldChar w:fldCharType="begin" w:fldLock="1"/>
    </w:r>
    <w:r w:rsidRPr="008062C1">
      <w:instrText xml:space="preserve"> = </w:instrText>
    </w:r>
    <w:r w:rsidRPr="008062C1">
      <w:fldChar w:fldCharType="begin" w:fldLock="1"/>
    </w:r>
    <w:r w:rsidRPr="008062C1">
      <w:instrText xml:space="preserve"> page</w:instrText>
    </w:r>
    <w:r w:rsidRPr="008062C1">
      <w:fldChar w:fldCharType="separate"/>
    </w:r>
    <w:r w:rsidR="00B3278C" w:rsidRPr="008062C1">
      <w:instrText>6</w:instrText>
    </w:r>
    <w:r w:rsidRPr="008062C1">
      <w:fldChar w:fldCharType="end"/>
    </w:r>
    <w:r w:rsidRPr="008062C1">
      <w:instrText xml:space="preserve">/2 </w:instrText>
    </w:r>
    <w:r w:rsidRPr="008062C1">
      <w:fldChar w:fldCharType="separate"/>
    </w:r>
    <w:r w:rsidR="00B3278C" w:rsidRPr="008062C1">
      <w:instrText>3</w:instrText>
    </w:r>
    <w:r w:rsidRPr="008062C1">
      <w:fldChar w:fldCharType="end"/>
    </w:r>
    <w:r w:rsidRPr="008062C1">
      <w:instrText xml:space="preserve"> - </w:instrText>
    </w:r>
    <w:r w:rsidRPr="008062C1">
      <w:fldChar w:fldCharType="begin" w:fldLock="1"/>
    </w:r>
    <w:r w:rsidRPr="008062C1">
      <w:instrText xml:space="preserve"> = int(</w:instrText>
    </w:r>
    <w:r w:rsidRPr="008062C1">
      <w:fldChar w:fldCharType="begin" w:fldLock="1"/>
    </w:r>
    <w:r w:rsidRPr="008062C1">
      <w:instrText xml:space="preserve"> page</w:instrText>
    </w:r>
    <w:r w:rsidRPr="008062C1">
      <w:fldChar w:fldCharType="separate"/>
    </w:r>
    <w:r w:rsidR="00B3278C" w:rsidRPr="008062C1">
      <w:instrText>6</w:instrText>
    </w:r>
    <w:r w:rsidRPr="008062C1">
      <w:fldChar w:fldCharType="end"/>
    </w:r>
    <w:r w:rsidRPr="008062C1">
      <w:instrText xml:space="preserve">/2) </w:instrText>
    </w:r>
    <w:r w:rsidRPr="008062C1">
      <w:fldChar w:fldCharType="separate"/>
    </w:r>
    <w:r w:rsidR="00B3278C" w:rsidRPr="008062C1">
      <w:instrText>3</w:instrText>
    </w:r>
    <w:r w:rsidRPr="008062C1">
      <w:fldChar w:fldCharType="end"/>
    </w:r>
    <w:r w:rsidRPr="008062C1">
      <w:fldChar w:fldCharType="separate"/>
    </w:r>
    <w:r w:rsidR="00B3278C" w:rsidRPr="008062C1">
      <w:instrText>0</w:instrText>
    </w:r>
    <w:r w:rsidRPr="008062C1">
      <w:fldChar w:fldCharType="end"/>
    </w:r>
    <w:r w:rsidRPr="008062C1">
      <w:instrText xml:space="preserve"> = 0 "</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00B3278C" w:rsidRPr="008062C1">
      <w:instrText>6</w:instrText>
    </w:r>
    <w:r w:rsidRPr="008062C1">
      <w:fldChar w:fldCharType="end"/>
    </w:r>
  </w:p>
  <w:p w:rsidR="00B3278C" w:rsidRPr="008062C1" w:rsidRDefault="00A63DAC">
    <w:pPr>
      <w:pStyle w:val="SidfotV"/>
      <w:framePr w:w="8732" w:h="284" w:hRule="exact" w:hSpace="0" w:vSpace="0" w:wrap="around" w:xAlign="inside" w:y="13042" w:anchorLock="0"/>
    </w:pPr>
    <w:r w:rsidRPr="008062C1">
      <w:instrText>""</w:instrText>
    </w:r>
    <w:r w:rsidRPr="008062C1">
      <w:fldChar w:fldCharType="begin" w:fldLock="1"/>
    </w:r>
    <w:r w:rsidRPr="008062C1">
      <w:instrText xml:space="preserve"> P</w:instrText>
    </w:r>
    <w:r w:rsidRPr="008062C1">
      <w:instrText>A</w:instrText>
    </w:r>
    <w:r w:rsidRPr="008062C1">
      <w:instrText xml:space="preserve">GE </w:instrText>
    </w:r>
    <w:r w:rsidRPr="008062C1">
      <w:fldChar w:fldCharType="separate"/>
    </w:r>
    <w:r w:rsidRPr="008062C1">
      <w:instrText>83</w:instrText>
    </w:r>
    <w:r w:rsidRPr="008062C1">
      <w:fldChar w:fldCharType="end"/>
    </w:r>
    <w:r w:rsidRPr="008062C1">
      <w:instrText>"</w:instrText>
    </w:r>
    <w:r w:rsidR="00B3278C" w:rsidRPr="008062C1">
      <w:fldChar w:fldCharType="separate"/>
    </w:r>
    <w:r w:rsidR="00B3278C" w:rsidRPr="008062C1">
      <w:t>6</w:t>
    </w:r>
  </w:p>
  <w:p w:rsidR="00A63DAC" w:rsidRPr="008062C1" w:rsidRDefault="00A63DAC">
    <w:pPr>
      <w:pStyle w:val="SidfotH"/>
      <w:framePr w:w="8732" w:h="284" w:hRule="exact" w:hSpace="0" w:vSpace="0" w:wrap="around" w:xAlign="inside" w:y="13042" w:anchorLock="0"/>
    </w:pPr>
    <w:r w:rsidRPr="008062C1">
      <w:fldChar w:fldCharType="end"/>
    </w:r>
  </w:p>
  <w:p w:rsidR="00A63DAC" w:rsidRPr="008062C1" w:rsidRDefault="00A63D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5760" w:rsidRPr="008062C1" w:rsidRDefault="00AE5760">
      <w:r w:rsidRPr="008062C1">
        <w:separator/>
      </w:r>
    </w:p>
  </w:footnote>
  <w:footnote w:type="continuationSeparator" w:id="0">
    <w:p w:rsidR="00AE5760" w:rsidRPr="008062C1" w:rsidRDefault="00AE5760">
      <w:r w:rsidRPr="008062C1">
        <w:continuationSeparator/>
      </w:r>
    </w:p>
  </w:footnote>
  <w:footnote w:id="1">
    <w:p w:rsidR="00A63DAC" w:rsidRPr="008062C1" w:rsidRDefault="00A63DAC">
      <w:pPr>
        <w:pStyle w:val="Fotnotstext"/>
      </w:pPr>
      <w:r w:rsidRPr="008062C1">
        <w:rPr>
          <w:rStyle w:val="Fotnotsreferens"/>
        </w:rPr>
        <w:footnoteRef/>
      </w:r>
      <w:r w:rsidRPr="008062C1">
        <w:t xml:space="preserve"> Senaste lydelse 2002:1108.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huvudKantJmn"/>
      <w:framePr w:w="8732" w:h="567" w:hRule="exact" w:vSpace="0" w:wrap="around" w:vAnchor="page" w:y="341" w:anchorLock="0"/>
    </w:pPr>
    <w:r w:rsidRPr="008062C1">
      <w:rPr>
        <w:rStyle w:val="SidhuvudUtskott"/>
      </w:rPr>
      <w:t>2004/05:UbU14</w:t>
    </w:r>
    <w:r w:rsidRPr="008062C1">
      <w:t xml:space="preserve">     </w:t>
    </w:r>
    <w:r w:rsidRPr="008062C1">
      <w:rPr>
        <w:rStyle w:val="SidhuvudBilaga"/>
      </w:rPr>
      <w:t xml:space="preserve"> </w:t>
    </w:r>
    <w:r w:rsidR="00B3278C" w:rsidRPr="008062C1">
      <w:rPr>
        <w:rStyle w:val="SidhuvudRubrikReferens"/>
      </w:rPr>
      <w:t>Sammanfattning</w:t>
    </w:r>
  </w:p>
  <w:p w:rsidR="00A63DAC" w:rsidRPr="008062C1" w:rsidRDefault="00A63DAC">
    <w:pPr>
      <w:pStyle w:val="SidhuvudKantJmn"/>
      <w:framePr w:w="8732" w:h="567" w:hRule="exact" w:vSpace="0" w:wrap="around" w:vAnchor="page" w:y="341" w:anchorLock="0"/>
    </w:pPr>
  </w:p>
  <w:p w:rsidR="00A63DAC" w:rsidRPr="008062C1" w:rsidRDefault="00A63DA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huvudKantJmn"/>
      <w:framePr w:w="8732" w:h="567" w:hRule="exact" w:vSpace="0" w:wrap="around" w:vAnchor="page" w:y="341" w:anchorLock="0"/>
    </w:pPr>
    <w:r w:rsidRPr="008062C1">
      <w:rPr>
        <w:rStyle w:val="SidhuvudUtskott"/>
      </w:rPr>
      <w:fldChar w:fldCharType="begin" w:fldLock="1"/>
    </w:r>
    <w:r w:rsidRPr="008062C1">
      <w:rPr>
        <w:rStyle w:val="SidhuvudUtskott"/>
      </w:rPr>
      <w:instrText xml:space="preserve"> DOCPROPERTY BetänkandeÅr</w:instrText>
    </w:r>
    <w:r w:rsidRPr="008062C1">
      <w:rPr>
        <w:rStyle w:val="SidhuvudUtskott"/>
      </w:rPr>
      <w:fldChar w:fldCharType="separate"/>
    </w:r>
    <w:r w:rsidRPr="008062C1">
      <w:rPr>
        <w:rStyle w:val="SidhuvudUtskott"/>
      </w:rPr>
      <w:t>2004/05</w:t>
    </w:r>
    <w:r w:rsidRPr="008062C1">
      <w:rPr>
        <w:rStyle w:val="SidhuvudUtskott"/>
      </w:rPr>
      <w:fldChar w:fldCharType="end"/>
    </w:r>
    <w:r w:rsidRPr="008062C1">
      <w:rPr>
        <w:rStyle w:val="SidhuvudUtskott"/>
      </w:rPr>
      <w:t>:</w:t>
    </w:r>
    <w:r w:rsidRPr="008062C1">
      <w:rPr>
        <w:rStyle w:val="SidhuvudUtskott"/>
      </w:rPr>
      <w:fldChar w:fldCharType="begin" w:fldLock="1"/>
    </w:r>
    <w:r w:rsidRPr="008062C1">
      <w:rPr>
        <w:rStyle w:val="SidhuvudUtskott"/>
      </w:rPr>
      <w:instrText xml:space="preserve"> DOCPROPERTY Utskott</w:instrText>
    </w:r>
    <w:r w:rsidRPr="008062C1">
      <w:rPr>
        <w:rStyle w:val="SidhuvudUtskott"/>
      </w:rPr>
      <w:fldChar w:fldCharType="separate"/>
    </w:r>
    <w:r w:rsidRPr="008062C1">
      <w:rPr>
        <w:rStyle w:val="SidhuvudUtskott"/>
      </w:rPr>
      <w:t>UbU</w:t>
    </w:r>
    <w:r w:rsidRPr="008062C1">
      <w:rPr>
        <w:rStyle w:val="SidhuvudUtskott"/>
      </w:rPr>
      <w:fldChar w:fldCharType="end"/>
    </w:r>
    <w:r w:rsidRPr="008062C1">
      <w:rPr>
        <w:rStyle w:val="SidhuvudUtskott"/>
      </w:rPr>
      <w:fldChar w:fldCharType="begin" w:fldLock="1"/>
    </w:r>
    <w:r w:rsidRPr="008062C1">
      <w:rPr>
        <w:rStyle w:val="SidhuvudUtskott"/>
      </w:rPr>
      <w:instrText xml:space="preserve"> DOCPROPERTY BetänkandeNr</w:instrText>
    </w:r>
    <w:r w:rsidRPr="008062C1">
      <w:rPr>
        <w:rStyle w:val="SidhuvudUtskott"/>
      </w:rPr>
      <w:fldChar w:fldCharType="separate"/>
    </w:r>
    <w:r w:rsidRPr="008062C1">
      <w:rPr>
        <w:rStyle w:val="SidhuvudUtskott"/>
      </w:rPr>
      <w:t>14</w:t>
    </w:r>
    <w:r w:rsidRPr="008062C1">
      <w:rPr>
        <w:rStyle w:val="SidhuvudUtskott"/>
      </w:rPr>
      <w:fldChar w:fldCharType="end"/>
    </w:r>
    <w:r w:rsidRPr="008062C1">
      <w:t xml:space="preserve">     </w:t>
    </w:r>
    <w:r w:rsidRPr="008062C1">
      <w:rPr>
        <w:rStyle w:val="SidhuvudBilaga"/>
      </w:rPr>
      <w:t xml:space="preserve"> </w:t>
    </w:r>
    <w:r w:rsidRPr="008062C1">
      <w:rPr>
        <w:rStyle w:val="SidhuvudRubrikReferens"/>
      </w:rPr>
      <w:fldChar w:fldCharType="begin" w:fldLock="1"/>
    </w:r>
    <w:r w:rsidRPr="008062C1">
      <w:rPr>
        <w:rStyle w:val="SidhuvudRubrikReferens"/>
      </w:rPr>
      <w:instrText xml:space="preserve"> StyleREF "Rubrik 1" </w:instrText>
    </w:r>
    <w:r w:rsidRPr="008062C1">
      <w:rPr>
        <w:rStyle w:val="SidhuvudRubrikReferens"/>
      </w:rPr>
      <w:fldChar w:fldCharType="separate"/>
    </w:r>
    <w:r w:rsidRPr="008062C1">
      <w:rPr>
        <w:rStyle w:val="SidhuvudRubrikReferens"/>
      </w:rPr>
      <w:t>Utskottets förslag till riksdagsbeslut</w:t>
    </w:r>
    <w:r w:rsidRPr="008062C1">
      <w:rPr>
        <w:rStyle w:val="SidhuvudRubrikReferens"/>
      </w:rPr>
      <w:fldChar w:fldCharType="end"/>
    </w:r>
  </w:p>
  <w:p w:rsidR="00A63DAC" w:rsidRPr="008062C1" w:rsidRDefault="00A63DAC">
    <w:pPr>
      <w:pStyle w:val="SidhuvudKantJmn"/>
      <w:framePr w:w="8732" w:h="567" w:hRule="exact" w:vSpace="0" w:wrap="around" w:vAnchor="page" w:y="341" w:anchorLock="0"/>
    </w:pPr>
    <w:r w:rsidRPr="008062C1">
      <w:rPr>
        <w:rStyle w:val="SidhuvudUtskott"/>
      </w:rPr>
      <w:fldChar w:fldCharType="begin" w:fldLock="1"/>
    </w:r>
    <w:r w:rsidRPr="008062C1">
      <w:rPr>
        <w:rStyle w:val="SidhuvudUtskott"/>
      </w:rPr>
      <w:instrText xml:space="preserve"> DOCPROPERTY Status</w:instrText>
    </w:r>
    <w:r w:rsidRPr="008062C1">
      <w:rPr>
        <w:rStyle w:val="SidhuvudUtskott"/>
      </w:rPr>
      <w:fldChar w:fldCharType="end"/>
    </w:r>
    <w:r w:rsidRPr="008062C1">
      <w:rPr>
        <w:rStyle w:val="SidhuvudUtskott"/>
      </w:rPr>
      <w:fldChar w:fldCharType="begin" w:fldLock="1"/>
    </w:r>
    <w:r w:rsidRPr="008062C1">
      <w:rPr>
        <w:rStyle w:val="SidhuvudUtskott"/>
      </w:rPr>
      <w:instrText xml:space="preserve"> if </w:instrText>
    </w:r>
    <w:r w:rsidRPr="008062C1">
      <w:rPr>
        <w:rStyle w:val="SidhuvudUtskott"/>
      </w:rPr>
      <w:fldChar w:fldCharType="begin" w:fldLock="1"/>
    </w:r>
    <w:r w:rsidRPr="008062C1">
      <w:rPr>
        <w:rStyle w:val="SidhuvudUtskott"/>
      </w:rPr>
      <w:instrText xml:space="preserve"> DOCPROPERTY "UtkastDatum"</w:instrText>
    </w:r>
    <w:r w:rsidRPr="008062C1">
      <w:rPr>
        <w:rStyle w:val="SidhuvudUtskott"/>
      </w:rPr>
      <w:fldChar w:fldCharType="separate"/>
    </w:r>
    <w:r w:rsidRPr="008062C1">
      <w:rPr>
        <w:rStyle w:val="SidhuvudUtskott"/>
      </w:rPr>
      <w:instrText>Nej</w:instrText>
    </w:r>
    <w:r w:rsidRPr="008062C1">
      <w:rPr>
        <w:rStyle w:val="SidhuvudUtskott"/>
      </w:rPr>
      <w:fldChar w:fldCharType="end"/>
    </w:r>
    <w:r w:rsidRPr="008062C1">
      <w:rPr>
        <w:rStyle w:val="SidhuvudUtskott"/>
      </w:rPr>
      <w:instrText xml:space="preserve"> = "Ja" "    </w:instrText>
    </w:r>
    <w:r w:rsidRPr="008062C1">
      <w:rPr>
        <w:rStyle w:val="SidhuvudUtskott"/>
      </w:rPr>
      <w:fldChar w:fldCharType="begin" w:fldLock="1"/>
    </w:r>
    <w:r w:rsidRPr="008062C1">
      <w:rPr>
        <w:rStyle w:val="SidhuvudUtskott"/>
      </w:rPr>
      <w:instrText xml:space="preserve"> PRINTDATE \@ "yyyy-MM-dd HH.mm" </w:instrText>
    </w:r>
    <w:r w:rsidRPr="008062C1">
      <w:rPr>
        <w:rStyle w:val="SidhuvudUtskott"/>
      </w:rPr>
      <w:fldChar w:fldCharType="separate"/>
    </w:r>
    <w:r w:rsidRPr="008062C1">
      <w:rPr>
        <w:rStyle w:val="SidhuvudUtskott"/>
      </w:rPr>
      <w:instrText>2000-08-11 16.42</w:instrText>
    </w:r>
    <w:r w:rsidRPr="008062C1">
      <w:rPr>
        <w:rStyle w:val="SidhuvudUtskott"/>
      </w:rPr>
      <w:fldChar w:fldCharType="end"/>
    </w:r>
    <w:r w:rsidRPr="008062C1">
      <w:rPr>
        <w:rStyle w:val="SidhuvudUtskott"/>
      </w:rPr>
      <w:instrText xml:space="preserve">" </w:instrText>
    </w:r>
    <w:r w:rsidRPr="008062C1">
      <w:rPr>
        <w:rStyle w:val="SidhuvudUtskott"/>
      </w:rPr>
      <w:fldChar w:fldCharType="end"/>
    </w:r>
  </w:p>
  <w:p w:rsidR="00A63DAC" w:rsidRPr="008062C1" w:rsidRDefault="00A63DA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B3278C">
    <w:pPr>
      <w:pStyle w:val="SidhuvudKantUdda"/>
      <w:framePr w:w="8732" w:h="567" w:hRule="exact" w:vSpace="0" w:wrap="around" w:vAnchor="page" w:y="341" w:anchorLock="0"/>
    </w:pPr>
    <w:r w:rsidRPr="008062C1">
      <w:rPr>
        <w:rStyle w:val="SidhuvudRubrikReferens"/>
      </w:rPr>
      <w:t>Redogörelse för ärendet</w:t>
    </w:r>
    <w:r w:rsidR="00A63DAC" w:rsidRPr="008062C1">
      <w:rPr>
        <w:rStyle w:val="SidhuvudBilaga"/>
      </w:rPr>
      <w:t xml:space="preserve"> </w:t>
    </w:r>
    <w:r w:rsidR="00A63DAC" w:rsidRPr="008062C1">
      <w:t xml:space="preserve">     </w:t>
    </w:r>
    <w:r w:rsidR="00A63DAC" w:rsidRPr="008062C1">
      <w:rPr>
        <w:rStyle w:val="SidhuvudUtskott"/>
      </w:rPr>
      <w:t>2004/05:UbU14</w:t>
    </w:r>
  </w:p>
  <w:p w:rsidR="00A63DAC" w:rsidRPr="008062C1" w:rsidRDefault="00A63DAC">
    <w:pPr>
      <w:pStyle w:val="SidhuvudKantUdda"/>
      <w:framePr w:w="8732" w:h="567" w:hRule="exact" w:vSpace="0" w:wrap="around" w:vAnchor="page" w:y="341" w:anchorLock="0"/>
    </w:pPr>
  </w:p>
  <w:p w:rsidR="00A63DAC" w:rsidRPr="008062C1" w:rsidRDefault="00A63DA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78C" w:rsidRPr="008062C1" w:rsidRDefault="00B3278C">
    <w:pPr>
      <w:pStyle w:val="SidhuvudKantJmn"/>
      <w:framePr w:w="8732" w:h="567" w:hRule="exact" w:vSpace="0" w:wrap="around" w:vAnchor="page" w:y="341" w:anchorLock="0"/>
    </w:pPr>
    <w:r w:rsidRPr="008062C1">
      <w:rPr>
        <w:rStyle w:val="SidhuvudUtskott"/>
      </w:rPr>
      <w:t>2004/05:UbU14</w:t>
    </w:r>
    <w:r w:rsidRPr="008062C1">
      <w:t xml:space="preserve">    </w:t>
    </w:r>
  </w:p>
  <w:p w:rsidR="00B3278C" w:rsidRPr="008062C1" w:rsidRDefault="00B3278C">
    <w:pPr>
      <w:pStyle w:val="SidhuvudKantJmn"/>
      <w:framePr w:w="8732" w:h="567" w:hRule="exact" w:vSpace="0" w:wrap="around" w:vAnchor="page" w:y="341" w:anchorLock="0"/>
    </w:pPr>
  </w:p>
  <w:p w:rsidR="00A63DAC" w:rsidRPr="008062C1" w:rsidRDefault="00B3278C">
    <w:pPr>
      <w:pStyle w:val="SidhuvudKantUdda"/>
      <w:framePr w:w="8732" w:h="567" w:hRule="exact" w:vSpace="0" w:wrap="around" w:vAnchor="page" w:y="341" w:anchorLock="0"/>
    </w:pPr>
    <w:r w:rsidRPr="008062C1">
      <w:rPr>
        <w:rStyle w:val="SidhuvudRubrikReferens"/>
        <w:smallCaps w:val="0"/>
      </w:rPr>
      <w:t xml:space="preserve"> </w:t>
    </w:r>
  </w:p>
  <w:p w:rsidR="00A63DAC" w:rsidRPr="008062C1" w:rsidRDefault="00A63DA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huvudKantJmn"/>
      <w:framePr w:w="8732" w:h="567" w:hRule="exact" w:vSpace="0" w:wrap="around" w:vAnchor="page" w:y="341" w:anchorLock="0"/>
    </w:pPr>
    <w:r w:rsidRPr="008062C1">
      <w:rPr>
        <w:rStyle w:val="SidhuvudUtskott"/>
      </w:rPr>
      <w:t>2004/05:UbU14</w:t>
    </w:r>
    <w:r w:rsidRPr="008062C1">
      <w:t xml:space="preserve">     </w:t>
    </w:r>
    <w:r w:rsidRPr="008062C1">
      <w:rPr>
        <w:rStyle w:val="SidhuvudBilaga"/>
      </w:rPr>
      <w:t xml:space="preserve"> </w:t>
    </w:r>
    <w:r w:rsidR="00B3278C" w:rsidRPr="008062C1">
      <w:rPr>
        <w:rStyle w:val="SidhuvudRubrikReferens"/>
      </w:rPr>
      <w:t>Utskottets överväganden</w:t>
    </w:r>
  </w:p>
  <w:p w:rsidR="00A63DAC" w:rsidRPr="008062C1" w:rsidRDefault="00A63DAC">
    <w:pPr>
      <w:pStyle w:val="SidhuvudKantJmn"/>
      <w:framePr w:w="8732" w:h="567" w:hRule="exact" w:vSpace="0" w:wrap="around" w:vAnchor="page" w:y="341" w:anchorLock="0"/>
    </w:pPr>
  </w:p>
  <w:p w:rsidR="00A63DAC" w:rsidRPr="008062C1" w:rsidRDefault="00A63DA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B3278C">
    <w:pPr>
      <w:pStyle w:val="SidhuvudKantUdda"/>
      <w:framePr w:w="8732" w:h="567" w:hRule="exact" w:vSpace="0" w:wrap="around" w:vAnchor="page" w:y="341" w:anchorLock="0"/>
    </w:pPr>
    <w:r w:rsidRPr="008062C1">
      <w:rPr>
        <w:rStyle w:val="SidhuvudRubrikReferens"/>
      </w:rPr>
      <w:t>Utskottets överväganden</w:t>
    </w:r>
    <w:r w:rsidR="00A63DAC" w:rsidRPr="008062C1">
      <w:rPr>
        <w:rStyle w:val="SidhuvudBilaga"/>
      </w:rPr>
      <w:t xml:space="preserve"> </w:t>
    </w:r>
    <w:r w:rsidR="00A63DAC" w:rsidRPr="008062C1">
      <w:t xml:space="preserve">     </w:t>
    </w:r>
    <w:r w:rsidR="00A63DAC" w:rsidRPr="008062C1">
      <w:rPr>
        <w:rStyle w:val="SidhuvudUtskott"/>
      </w:rPr>
      <w:t>2004/05:UbU14</w:t>
    </w:r>
  </w:p>
  <w:p w:rsidR="00A63DAC" w:rsidRPr="008062C1" w:rsidRDefault="00A63DAC">
    <w:pPr>
      <w:pStyle w:val="SidhuvudKantUdda"/>
      <w:framePr w:w="8732" w:h="567" w:hRule="exact" w:vSpace="0" w:wrap="around" w:vAnchor="page" w:y="341" w:anchorLock="0"/>
    </w:pPr>
  </w:p>
  <w:p w:rsidR="00A63DAC" w:rsidRPr="008062C1" w:rsidRDefault="00A63DA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78C" w:rsidRPr="008062C1" w:rsidRDefault="00B3278C">
    <w:pPr>
      <w:pStyle w:val="SidhuvudKantJmn"/>
      <w:framePr w:w="8732" w:h="567" w:hRule="exact" w:vSpace="0" w:wrap="around" w:vAnchor="page" w:y="341" w:anchorLock="0"/>
    </w:pPr>
    <w:r w:rsidRPr="008062C1">
      <w:rPr>
        <w:rStyle w:val="SidhuvudUtskott"/>
      </w:rPr>
      <w:t>2004/05:UbU14</w:t>
    </w:r>
    <w:r w:rsidRPr="008062C1">
      <w:t xml:space="preserve">    </w:t>
    </w:r>
  </w:p>
  <w:p w:rsidR="00B3278C" w:rsidRPr="008062C1" w:rsidRDefault="00B3278C">
    <w:pPr>
      <w:pStyle w:val="SidhuvudKantJmn"/>
      <w:framePr w:w="8732" w:h="567" w:hRule="exact" w:vSpace="0" w:wrap="around" w:vAnchor="page" w:y="341" w:anchorLock="0"/>
    </w:pPr>
  </w:p>
  <w:p w:rsidR="00A63DAC" w:rsidRPr="008062C1" w:rsidRDefault="00B3278C">
    <w:pPr>
      <w:pStyle w:val="SidhuvudKantUdda"/>
      <w:framePr w:w="8732" w:h="567" w:hRule="exact" w:vSpace="0" w:wrap="around" w:vAnchor="page" w:y="341" w:anchorLock="0"/>
    </w:pPr>
    <w:r w:rsidRPr="008062C1">
      <w:rPr>
        <w:rStyle w:val="SidhuvudRubrikReferens"/>
        <w:smallCaps w:val="0"/>
      </w:rPr>
      <w:t xml:space="preserve"> </w:t>
    </w:r>
  </w:p>
  <w:p w:rsidR="00A63DAC" w:rsidRPr="008062C1" w:rsidRDefault="00A63DA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huvudKantJmn"/>
      <w:framePr w:w="8732" w:h="567" w:hRule="exact" w:vSpace="0" w:wrap="around" w:vAnchor="page" w:y="341" w:anchorLock="0"/>
    </w:pPr>
    <w:r w:rsidRPr="008062C1">
      <w:rPr>
        <w:rStyle w:val="SidhuvudUtskott"/>
      </w:rPr>
      <w:t>2004/05:UbU14</w:t>
    </w:r>
    <w:r w:rsidRPr="008062C1">
      <w:t xml:space="preserve">     </w:t>
    </w:r>
    <w:r w:rsidRPr="008062C1">
      <w:rPr>
        <w:rStyle w:val="SidhuvudBilaga"/>
      </w:rPr>
      <w:t xml:space="preserve"> </w:t>
    </w:r>
    <w:r w:rsidR="00B3278C" w:rsidRPr="008062C1">
      <w:rPr>
        <w:rStyle w:val="SidhuvudRubrikReferens"/>
      </w:rPr>
      <w:t>Reservationer</w:t>
    </w:r>
  </w:p>
  <w:p w:rsidR="00A63DAC" w:rsidRPr="008062C1" w:rsidRDefault="00A63DAC">
    <w:pPr>
      <w:pStyle w:val="SidhuvudKantJmn"/>
      <w:framePr w:w="8732" w:h="567" w:hRule="exact" w:vSpace="0" w:wrap="around" w:vAnchor="page" w:y="341" w:anchorLock="0"/>
    </w:pPr>
  </w:p>
  <w:p w:rsidR="00A63DAC" w:rsidRPr="008062C1" w:rsidRDefault="00A63DA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B3278C">
    <w:pPr>
      <w:pStyle w:val="SidhuvudKantUdda"/>
      <w:framePr w:w="8732" w:h="567" w:hRule="exact" w:vSpace="0" w:wrap="around" w:vAnchor="page" w:y="341" w:anchorLock="0"/>
    </w:pPr>
    <w:r w:rsidRPr="008062C1">
      <w:rPr>
        <w:rStyle w:val="SidhuvudRubrikReferens"/>
      </w:rPr>
      <w:t>Reservationer</w:t>
    </w:r>
    <w:r w:rsidR="00A63DAC" w:rsidRPr="008062C1">
      <w:rPr>
        <w:rStyle w:val="SidhuvudBilaga"/>
      </w:rPr>
      <w:t xml:space="preserve"> </w:t>
    </w:r>
    <w:r w:rsidR="00A63DAC" w:rsidRPr="008062C1">
      <w:t xml:space="preserve">     </w:t>
    </w:r>
    <w:r w:rsidR="00A63DAC" w:rsidRPr="008062C1">
      <w:rPr>
        <w:rStyle w:val="SidhuvudUtskott"/>
      </w:rPr>
      <w:t>2004/05:UbU14</w:t>
    </w:r>
  </w:p>
  <w:p w:rsidR="00A63DAC" w:rsidRPr="008062C1" w:rsidRDefault="00A63DAC">
    <w:pPr>
      <w:pStyle w:val="SidhuvudKantUdda"/>
      <w:framePr w:w="8732" w:h="567" w:hRule="exact" w:vSpace="0" w:wrap="around" w:vAnchor="page" w:y="341" w:anchorLock="0"/>
    </w:pPr>
  </w:p>
  <w:p w:rsidR="00A63DAC" w:rsidRPr="008062C1" w:rsidRDefault="00A63DA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78C" w:rsidRPr="008062C1" w:rsidRDefault="00B3278C">
    <w:pPr>
      <w:pStyle w:val="SidhuvudKantJmn"/>
      <w:framePr w:w="8732" w:h="567" w:hRule="exact" w:vSpace="0" w:wrap="around" w:vAnchor="page" w:y="341" w:anchorLock="0"/>
    </w:pPr>
    <w:r w:rsidRPr="008062C1">
      <w:rPr>
        <w:rStyle w:val="SidhuvudUtskott"/>
      </w:rPr>
      <w:t>2004/05:UbU14</w:t>
    </w:r>
    <w:r w:rsidRPr="008062C1">
      <w:t xml:space="preserve">    </w:t>
    </w:r>
  </w:p>
  <w:p w:rsidR="00B3278C" w:rsidRPr="008062C1" w:rsidRDefault="00B3278C">
    <w:pPr>
      <w:pStyle w:val="SidhuvudKantJmn"/>
      <w:framePr w:w="8732" w:h="567" w:hRule="exact" w:vSpace="0" w:wrap="around" w:vAnchor="page" w:y="341" w:anchorLock="0"/>
    </w:pPr>
  </w:p>
  <w:p w:rsidR="00A63DAC" w:rsidRPr="008062C1" w:rsidRDefault="00B3278C">
    <w:pPr>
      <w:pStyle w:val="SidhuvudKantUdda"/>
      <w:framePr w:w="8732" w:h="567" w:hRule="exact" w:vSpace="0" w:wrap="around" w:vAnchor="page" w:y="341" w:anchorLock="0"/>
    </w:pPr>
    <w:r w:rsidRPr="008062C1">
      <w:rPr>
        <w:rStyle w:val="SidhuvudRubrikReferens"/>
        <w:smallCaps w:val="0"/>
      </w:rPr>
      <w:t xml:space="preserve"> </w:t>
    </w:r>
  </w:p>
  <w:p w:rsidR="00A63DAC" w:rsidRPr="008062C1" w:rsidRDefault="00A63DA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huvudKantJmn"/>
      <w:framePr w:w="8732" w:h="567" w:hRule="exact" w:vSpace="0" w:wrap="around" w:vAnchor="page" w:y="341" w:anchorLock="0"/>
    </w:pPr>
    <w:r w:rsidRPr="008062C1">
      <w:rPr>
        <w:rStyle w:val="SidhuvudUtskott"/>
      </w:rPr>
      <w:fldChar w:fldCharType="begin" w:fldLock="1"/>
    </w:r>
    <w:r w:rsidRPr="008062C1">
      <w:rPr>
        <w:rStyle w:val="SidhuvudUtskott"/>
      </w:rPr>
      <w:instrText xml:space="preserve"> DOCPROPERTY BetänkandeÅr</w:instrText>
    </w:r>
    <w:r w:rsidRPr="008062C1">
      <w:rPr>
        <w:rStyle w:val="SidhuvudUtskott"/>
      </w:rPr>
      <w:fldChar w:fldCharType="separate"/>
    </w:r>
    <w:r w:rsidRPr="008062C1">
      <w:rPr>
        <w:rStyle w:val="SidhuvudUtskott"/>
      </w:rPr>
      <w:t>2004/05</w:t>
    </w:r>
    <w:r w:rsidRPr="008062C1">
      <w:rPr>
        <w:rStyle w:val="SidhuvudUtskott"/>
      </w:rPr>
      <w:fldChar w:fldCharType="end"/>
    </w:r>
    <w:r w:rsidRPr="008062C1">
      <w:rPr>
        <w:rStyle w:val="SidhuvudUtskott"/>
      </w:rPr>
      <w:t>:</w:t>
    </w:r>
    <w:r w:rsidRPr="008062C1">
      <w:rPr>
        <w:rStyle w:val="SidhuvudUtskott"/>
      </w:rPr>
      <w:fldChar w:fldCharType="begin" w:fldLock="1"/>
    </w:r>
    <w:r w:rsidRPr="008062C1">
      <w:rPr>
        <w:rStyle w:val="SidhuvudUtskott"/>
      </w:rPr>
      <w:instrText xml:space="preserve"> DOCPROPERTY Utskott</w:instrText>
    </w:r>
    <w:r w:rsidRPr="008062C1">
      <w:rPr>
        <w:rStyle w:val="SidhuvudUtskott"/>
      </w:rPr>
      <w:fldChar w:fldCharType="separate"/>
    </w:r>
    <w:r w:rsidRPr="008062C1">
      <w:rPr>
        <w:rStyle w:val="SidhuvudUtskott"/>
      </w:rPr>
      <w:t>UbU</w:t>
    </w:r>
    <w:r w:rsidRPr="008062C1">
      <w:rPr>
        <w:rStyle w:val="SidhuvudUtskott"/>
      </w:rPr>
      <w:fldChar w:fldCharType="end"/>
    </w:r>
    <w:r w:rsidRPr="008062C1">
      <w:rPr>
        <w:rStyle w:val="SidhuvudUtskott"/>
      </w:rPr>
      <w:fldChar w:fldCharType="begin" w:fldLock="1"/>
    </w:r>
    <w:r w:rsidRPr="008062C1">
      <w:rPr>
        <w:rStyle w:val="SidhuvudUtskott"/>
      </w:rPr>
      <w:instrText xml:space="preserve"> DOCPROPERTY BetänkandeNr</w:instrText>
    </w:r>
    <w:r w:rsidRPr="008062C1">
      <w:rPr>
        <w:rStyle w:val="SidhuvudUtskott"/>
      </w:rPr>
      <w:fldChar w:fldCharType="separate"/>
    </w:r>
    <w:r w:rsidRPr="008062C1">
      <w:rPr>
        <w:rStyle w:val="SidhuvudUtskott"/>
      </w:rPr>
      <w:t>14</w:t>
    </w:r>
    <w:r w:rsidRPr="008062C1">
      <w:rPr>
        <w:rStyle w:val="SidhuvudUtskott"/>
      </w:rPr>
      <w:fldChar w:fldCharType="end"/>
    </w:r>
    <w:r w:rsidRPr="008062C1">
      <w:t xml:space="preserve">     </w:t>
    </w:r>
    <w:r w:rsidRPr="008062C1">
      <w:rPr>
        <w:rStyle w:val="SidhuvudBilaga"/>
      </w:rPr>
      <w:t xml:space="preserve"> </w:t>
    </w:r>
    <w:r w:rsidRPr="008062C1">
      <w:rPr>
        <w:rStyle w:val="SidhuvudRubrikReferens"/>
      </w:rPr>
      <w:fldChar w:fldCharType="begin" w:fldLock="1"/>
    </w:r>
    <w:r w:rsidRPr="008062C1">
      <w:rPr>
        <w:rStyle w:val="SidhuvudRubrikReferens"/>
      </w:rPr>
      <w:instrText xml:space="preserve"> StyleREF "Rubrik 1" </w:instrText>
    </w:r>
    <w:r w:rsidRPr="008062C1">
      <w:rPr>
        <w:rStyle w:val="SidhuvudRubrikReferens"/>
      </w:rPr>
      <w:fldChar w:fldCharType="end"/>
    </w:r>
  </w:p>
  <w:p w:rsidR="00A63DAC" w:rsidRPr="008062C1" w:rsidRDefault="00A63DAC">
    <w:pPr>
      <w:pStyle w:val="SidhuvudKantJmn"/>
      <w:framePr w:w="8732" w:h="567" w:hRule="exact" w:vSpace="0" w:wrap="around" w:vAnchor="page" w:y="341" w:anchorLock="0"/>
    </w:pPr>
    <w:r w:rsidRPr="008062C1">
      <w:rPr>
        <w:rStyle w:val="SidhuvudUtskott"/>
      </w:rPr>
      <w:fldChar w:fldCharType="begin" w:fldLock="1"/>
    </w:r>
    <w:r w:rsidRPr="008062C1">
      <w:rPr>
        <w:rStyle w:val="SidhuvudUtskott"/>
      </w:rPr>
      <w:instrText xml:space="preserve"> DOCPROPERTY Status</w:instrText>
    </w:r>
    <w:r w:rsidRPr="008062C1">
      <w:rPr>
        <w:rStyle w:val="SidhuvudUtskott"/>
      </w:rPr>
      <w:fldChar w:fldCharType="end"/>
    </w:r>
    <w:r w:rsidRPr="008062C1">
      <w:rPr>
        <w:rStyle w:val="SidhuvudUtskott"/>
      </w:rPr>
      <w:fldChar w:fldCharType="begin" w:fldLock="1"/>
    </w:r>
    <w:r w:rsidRPr="008062C1">
      <w:rPr>
        <w:rStyle w:val="SidhuvudUtskott"/>
      </w:rPr>
      <w:instrText xml:space="preserve"> if </w:instrText>
    </w:r>
    <w:r w:rsidRPr="008062C1">
      <w:rPr>
        <w:rStyle w:val="SidhuvudUtskott"/>
      </w:rPr>
      <w:fldChar w:fldCharType="begin" w:fldLock="1"/>
    </w:r>
    <w:r w:rsidRPr="008062C1">
      <w:rPr>
        <w:rStyle w:val="SidhuvudUtskott"/>
      </w:rPr>
      <w:instrText xml:space="preserve"> DOCPROPERTY "UtkastDatum"</w:instrText>
    </w:r>
    <w:r w:rsidRPr="008062C1">
      <w:rPr>
        <w:rStyle w:val="SidhuvudUtskott"/>
      </w:rPr>
      <w:fldChar w:fldCharType="separate"/>
    </w:r>
    <w:r w:rsidRPr="008062C1">
      <w:rPr>
        <w:rStyle w:val="SidhuvudUtskott"/>
      </w:rPr>
      <w:instrText>Nej</w:instrText>
    </w:r>
    <w:r w:rsidRPr="008062C1">
      <w:rPr>
        <w:rStyle w:val="SidhuvudUtskott"/>
      </w:rPr>
      <w:fldChar w:fldCharType="end"/>
    </w:r>
    <w:r w:rsidRPr="008062C1">
      <w:rPr>
        <w:rStyle w:val="SidhuvudUtskott"/>
      </w:rPr>
      <w:instrText xml:space="preserve"> = "Ja" "    </w:instrText>
    </w:r>
    <w:r w:rsidRPr="008062C1">
      <w:rPr>
        <w:rStyle w:val="SidhuvudUtskott"/>
      </w:rPr>
      <w:fldChar w:fldCharType="begin" w:fldLock="1"/>
    </w:r>
    <w:r w:rsidRPr="008062C1">
      <w:rPr>
        <w:rStyle w:val="SidhuvudUtskott"/>
      </w:rPr>
      <w:instrText xml:space="preserve"> PRINTDATE \@ "yyyy-MM-dd HH.mm" </w:instrText>
    </w:r>
    <w:r w:rsidRPr="008062C1">
      <w:rPr>
        <w:rStyle w:val="SidhuvudUtskott"/>
      </w:rPr>
      <w:fldChar w:fldCharType="separate"/>
    </w:r>
    <w:r w:rsidRPr="008062C1">
      <w:rPr>
        <w:rStyle w:val="SidhuvudUtskott"/>
      </w:rPr>
      <w:instrText>2000-08-11 16.42</w:instrText>
    </w:r>
    <w:r w:rsidRPr="008062C1">
      <w:rPr>
        <w:rStyle w:val="SidhuvudUtskott"/>
      </w:rPr>
      <w:fldChar w:fldCharType="end"/>
    </w:r>
    <w:r w:rsidRPr="008062C1">
      <w:rPr>
        <w:rStyle w:val="SidhuvudUtskott"/>
      </w:rPr>
      <w:instrText xml:space="preserve">" </w:instrText>
    </w:r>
    <w:r w:rsidRPr="008062C1">
      <w:rPr>
        <w:rStyle w:val="SidhuvudUtskott"/>
      </w:rPr>
      <w:fldChar w:fldCharType="end"/>
    </w:r>
  </w:p>
  <w:p w:rsidR="00A63DAC" w:rsidRPr="008062C1" w:rsidRDefault="00A63DA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huvudKantUdda"/>
      <w:framePr w:w="8732" w:h="567" w:hRule="exact" w:vSpace="0" w:wrap="around" w:vAnchor="page" w:y="341" w:anchorLock="0"/>
    </w:pPr>
    <w:r w:rsidRPr="008062C1">
      <w:rPr>
        <w:rStyle w:val="SidhuvudRubrikReferens"/>
      </w:rPr>
      <w:fldChar w:fldCharType="begin" w:fldLock="1"/>
    </w:r>
    <w:r w:rsidRPr="008062C1">
      <w:rPr>
        <w:rStyle w:val="SidhuvudRubrikReferens"/>
      </w:rPr>
      <w:instrText xml:space="preserve"> StyleREF "Rubrik 1" </w:instrText>
    </w:r>
    <w:r w:rsidRPr="008062C1">
      <w:rPr>
        <w:rStyle w:val="SidhuvudRubrikReferens"/>
      </w:rPr>
      <w:fldChar w:fldCharType="separate"/>
    </w:r>
    <w:r w:rsidRPr="008062C1">
      <w:rPr>
        <w:rStyle w:val="SidhuvudRubrikReferens"/>
      </w:rPr>
      <w:t>Sammanfattning</w:t>
    </w:r>
    <w:r w:rsidRPr="008062C1">
      <w:rPr>
        <w:rStyle w:val="SidhuvudRubrikReferens"/>
      </w:rPr>
      <w:fldChar w:fldCharType="end"/>
    </w:r>
    <w:r w:rsidRPr="008062C1">
      <w:rPr>
        <w:rStyle w:val="SidhuvudBilaga"/>
      </w:rPr>
      <w:t xml:space="preserve"> </w:t>
    </w:r>
    <w:r w:rsidRPr="008062C1">
      <w:t xml:space="preserve">     </w:t>
    </w:r>
    <w:r w:rsidRPr="008062C1">
      <w:rPr>
        <w:rStyle w:val="SidhuvudUtskott"/>
      </w:rPr>
      <w:fldChar w:fldCharType="begin" w:fldLock="1"/>
    </w:r>
    <w:r w:rsidRPr="008062C1">
      <w:rPr>
        <w:rStyle w:val="SidhuvudUtskott"/>
      </w:rPr>
      <w:instrText xml:space="preserve"> DOCPROPERTY BetänkandeÅr</w:instrText>
    </w:r>
    <w:r w:rsidRPr="008062C1">
      <w:rPr>
        <w:rStyle w:val="SidhuvudUtskott"/>
      </w:rPr>
      <w:fldChar w:fldCharType="separate"/>
    </w:r>
    <w:r w:rsidRPr="008062C1">
      <w:rPr>
        <w:rStyle w:val="SidhuvudUtskott"/>
      </w:rPr>
      <w:t>2004/05</w:t>
    </w:r>
    <w:r w:rsidRPr="008062C1">
      <w:rPr>
        <w:rStyle w:val="SidhuvudUtskott"/>
      </w:rPr>
      <w:fldChar w:fldCharType="end"/>
    </w:r>
    <w:r w:rsidRPr="008062C1">
      <w:rPr>
        <w:rStyle w:val="SidhuvudUtskott"/>
      </w:rPr>
      <w:t>:</w:t>
    </w:r>
    <w:r w:rsidRPr="008062C1">
      <w:rPr>
        <w:rStyle w:val="SidhuvudUtskott"/>
      </w:rPr>
      <w:fldChar w:fldCharType="begin" w:fldLock="1"/>
    </w:r>
    <w:r w:rsidRPr="008062C1">
      <w:rPr>
        <w:rStyle w:val="SidhuvudUtskott"/>
      </w:rPr>
      <w:instrText xml:space="preserve"> DOCPROPERTY</w:instrText>
    </w:r>
    <w:r w:rsidRPr="008062C1">
      <w:instrText xml:space="preserve"> </w:instrText>
    </w:r>
    <w:r w:rsidRPr="008062C1">
      <w:rPr>
        <w:rStyle w:val="SidhuvudUtskott"/>
      </w:rPr>
      <w:instrText>Utskott</w:instrText>
    </w:r>
    <w:r w:rsidRPr="008062C1">
      <w:rPr>
        <w:rStyle w:val="SidhuvudUtskott"/>
      </w:rPr>
      <w:fldChar w:fldCharType="separate"/>
    </w:r>
    <w:r w:rsidRPr="008062C1">
      <w:rPr>
        <w:rStyle w:val="SidhuvudUtskott"/>
      </w:rPr>
      <w:t>UbU</w:t>
    </w:r>
    <w:r w:rsidRPr="008062C1">
      <w:rPr>
        <w:rStyle w:val="SidhuvudUtskott"/>
      </w:rPr>
      <w:fldChar w:fldCharType="end"/>
    </w:r>
    <w:r w:rsidRPr="008062C1">
      <w:rPr>
        <w:rStyle w:val="SidhuvudUtskott"/>
      </w:rPr>
      <w:fldChar w:fldCharType="begin" w:fldLock="1"/>
    </w:r>
    <w:r w:rsidRPr="008062C1">
      <w:rPr>
        <w:rStyle w:val="SidhuvudUtskott"/>
      </w:rPr>
      <w:instrText xml:space="preserve"> DOCPROPERTY Betä</w:instrText>
    </w:r>
    <w:r w:rsidRPr="008062C1">
      <w:rPr>
        <w:rStyle w:val="SidhuvudUtskott"/>
      </w:rPr>
      <w:instrText>n</w:instrText>
    </w:r>
    <w:r w:rsidRPr="008062C1">
      <w:rPr>
        <w:rStyle w:val="SidhuvudUtskott"/>
      </w:rPr>
      <w:instrText>kandeNr</w:instrText>
    </w:r>
    <w:r w:rsidRPr="008062C1">
      <w:rPr>
        <w:rStyle w:val="SidhuvudUtskott"/>
      </w:rPr>
      <w:fldChar w:fldCharType="separate"/>
    </w:r>
    <w:r w:rsidRPr="008062C1">
      <w:rPr>
        <w:rStyle w:val="SidhuvudUtskott"/>
      </w:rPr>
      <w:t>14</w:t>
    </w:r>
    <w:r w:rsidRPr="008062C1">
      <w:rPr>
        <w:rStyle w:val="SidhuvudUtskott"/>
      </w:rPr>
      <w:fldChar w:fldCharType="end"/>
    </w:r>
  </w:p>
  <w:p w:rsidR="00A63DAC" w:rsidRPr="008062C1" w:rsidRDefault="00A63DAC">
    <w:pPr>
      <w:pStyle w:val="SidhuvudKantUdda"/>
      <w:framePr w:w="8732" w:h="567" w:hRule="exact" w:vSpace="0" w:wrap="around" w:vAnchor="page" w:y="341" w:anchorLock="0"/>
    </w:pPr>
    <w:r w:rsidRPr="008062C1">
      <w:rPr>
        <w:rStyle w:val="SidhuvudUtskott"/>
      </w:rPr>
      <w:fldChar w:fldCharType="begin" w:fldLock="1"/>
    </w:r>
    <w:r w:rsidRPr="008062C1">
      <w:rPr>
        <w:rStyle w:val="SidhuvudUtskott"/>
      </w:rPr>
      <w:instrText xml:space="preserve"> if </w:instrText>
    </w:r>
    <w:r w:rsidRPr="008062C1">
      <w:rPr>
        <w:rStyle w:val="SidhuvudUtskott"/>
      </w:rPr>
      <w:fldChar w:fldCharType="begin" w:fldLock="1"/>
    </w:r>
    <w:r w:rsidRPr="008062C1">
      <w:rPr>
        <w:rStyle w:val="SidhuvudUtskott"/>
      </w:rPr>
      <w:instrText xml:space="preserve"> DOCPROPERTY "UtkastDatum"</w:instrText>
    </w:r>
    <w:r w:rsidRPr="008062C1">
      <w:rPr>
        <w:rStyle w:val="SidhuvudUtskott"/>
      </w:rPr>
      <w:fldChar w:fldCharType="separate"/>
    </w:r>
    <w:r w:rsidRPr="008062C1">
      <w:rPr>
        <w:rStyle w:val="SidhuvudUtskott"/>
      </w:rPr>
      <w:instrText>Nej</w:instrText>
    </w:r>
    <w:r w:rsidRPr="008062C1">
      <w:rPr>
        <w:rStyle w:val="SidhuvudUtskott"/>
      </w:rPr>
      <w:fldChar w:fldCharType="end"/>
    </w:r>
    <w:r w:rsidRPr="008062C1">
      <w:rPr>
        <w:rStyle w:val="SidhuvudUtskott"/>
      </w:rPr>
      <w:instrText xml:space="preserve"> = "Ja" "</w:instrText>
    </w:r>
    <w:r w:rsidRPr="008062C1">
      <w:rPr>
        <w:rStyle w:val="SidhuvudUtskott"/>
      </w:rPr>
      <w:fldChar w:fldCharType="begin" w:fldLock="1"/>
    </w:r>
    <w:r w:rsidRPr="008062C1">
      <w:rPr>
        <w:rStyle w:val="SidhuvudUtskott"/>
      </w:rPr>
      <w:instrText xml:space="preserve"> PRINTDATE \@ "yyyy-MM-dd HH.mm    " </w:instrText>
    </w:r>
    <w:r w:rsidRPr="008062C1">
      <w:rPr>
        <w:rStyle w:val="SidhuvudUtskott"/>
      </w:rPr>
      <w:fldChar w:fldCharType="separate"/>
    </w:r>
    <w:r w:rsidRPr="008062C1">
      <w:rPr>
        <w:rStyle w:val="SidhuvudUtskott"/>
      </w:rPr>
      <w:instrText>2000-08-11 16.42</w:instrText>
    </w:r>
    <w:r w:rsidRPr="008062C1">
      <w:rPr>
        <w:rStyle w:val="SidhuvudUtskott"/>
      </w:rPr>
      <w:fldChar w:fldCharType="end"/>
    </w:r>
    <w:r w:rsidRPr="008062C1">
      <w:rPr>
        <w:rStyle w:val="SidhuvudUtskott"/>
      </w:rPr>
      <w:instrText xml:space="preserve">" </w:instrText>
    </w:r>
    <w:r w:rsidRPr="008062C1">
      <w:rPr>
        <w:rStyle w:val="SidhuvudUtskott"/>
      </w:rPr>
      <w:fldChar w:fldCharType="end"/>
    </w:r>
    <w:r w:rsidRPr="008062C1">
      <w:rPr>
        <w:rStyle w:val="SidhuvudUtskott"/>
      </w:rPr>
      <w:fldChar w:fldCharType="begin" w:fldLock="1"/>
    </w:r>
    <w:r w:rsidRPr="008062C1">
      <w:rPr>
        <w:rStyle w:val="SidhuvudUtskott"/>
      </w:rPr>
      <w:instrText xml:space="preserve"> DOCPR</w:instrText>
    </w:r>
    <w:r w:rsidRPr="008062C1">
      <w:rPr>
        <w:rStyle w:val="SidhuvudUtskott"/>
      </w:rPr>
      <w:instrText>O</w:instrText>
    </w:r>
    <w:r w:rsidRPr="008062C1">
      <w:rPr>
        <w:rStyle w:val="SidhuvudUtskott"/>
      </w:rPr>
      <w:instrText>PERTY Status</w:instrText>
    </w:r>
    <w:r w:rsidRPr="008062C1">
      <w:rPr>
        <w:rStyle w:val="SidhuvudUtskott"/>
      </w:rPr>
      <w:fldChar w:fldCharType="end"/>
    </w:r>
  </w:p>
  <w:p w:rsidR="00A63DAC" w:rsidRPr="008062C1" w:rsidRDefault="00A63DA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huvudKantUdda"/>
      <w:framePr w:w="8732" w:h="567" w:hRule="exact" w:vSpace="0" w:wrap="around" w:vAnchor="page" w:y="341" w:anchorLock="0"/>
    </w:pPr>
    <w:r w:rsidRPr="008062C1">
      <w:rPr>
        <w:rStyle w:val="SidhuvudRubrikReferens"/>
      </w:rPr>
      <w:fldChar w:fldCharType="begin" w:fldLock="1"/>
    </w:r>
    <w:r w:rsidRPr="008062C1">
      <w:rPr>
        <w:rStyle w:val="SidhuvudRubrikReferens"/>
      </w:rPr>
      <w:instrText xml:space="preserve"> StyleREF "Rubrik 1" </w:instrText>
    </w:r>
    <w:r w:rsidRPr="008062C1">
      <w:rPr>
        <w:rStyle w:val="SidhuvudRubrikReferens"/>
      </w:rPr>
      <w:fldChar w:fldCharType="end"/>
    </w:r>
    <w:r w:rsidRPr="008062C1">
      <w:rPr>
        <w:rStyle w:val="SidhuvudBilaga"/>
      </w:rPr>
      <w:t xml:space="preserve"> </w:t>
    </w:r>
    <w:r w:rsidRPr="008062C1">
      <w:t xml:space="preserve">     </w:t>
    </w:r>
    <w:r w:rsidRPr="008062C1">
      <w:rPr>
        <w:rStyle w:val="SidhuvudUtskott"/>
      </w:rPr>
      <w:fldChar w:fldCharType="begin" w:fldLock="1"/>
    </w:r>
    <w:r w:rsidRPr="008062C1">
      <w:rPr>
        <w:rStyle w:val="SidhuvudUtskott"/>
      </w:rPr>
      <w:instrText xml:space="preserve"> DOCPROPERTY BetänkandeÅr</w:instrText>
    </w:r>
    <w:r w:rsidRPr="008062C1">
      <w:rPr>
        <w:rStyle w:val="SidhuvudUtskott"/>
      </w:rPr>
      <w:fldChar w:fldCharType="separate"/>
    </w:r>
    <w:r w:rsidRPr="008062C1">
      <w:rPr>
        <w:rStyle w:val="SidhuvudUtskott"/>
      </w:rPr>
      <w:t>2004/05</w:t>
    </w:r>
    <w:r w:rsidRPr="008062C1">
      <w:rPr>
        <w:rStyle w:val="SidhuvudUtskott"/>
      </w:rPr>
      <w:fldChar w:fldCharType="end"/>
    </w:r>
    <w:r w:rsidRPr="008062C1">
      <w:rPr>
        <w:rStyle w:val="SidhuvudUtskott"/>
      </w:rPr>
      <w:t>:</w:t>
    </w:r>
    <w:r w:rsidRPr="008062C1">
      <w:rPr>
        <w:rStyle w:val="SidhuvudUtskott"/>
      </w:rPr>
      <w:fldChar w:fldCharType="begin" w:fldLock="1"/>
    </w:r>
    <w:r w:rsidRPr="008062C1">
      <w:rPr>
        <w:rStyle w:val="SidhuvudUtskott"/>
      </w:rPr>
      <w:instrText xml:space="preserve"> DOCPROPERTY</w:instrText>
    </w:r>
    <w:r w:rsidRPr="008062C1">
      <w:instrText xml:space="preserve"> </w:instrText>
    </w:r>
    <w:r w:rsidRPr="008062C1">
      <w:rPr>
        <w:rStyle w:val="SidhuvudUtskott"/>
      </w:rPr>
      <w:instrText>Utskott</w:instrText>
    </w:r>
    <w:r w:rsidRPr="008062C1">
      <w:rPr>
        <w:rStyle w:val="SidhuvudUtskott"/>
      </w:rPr>
      <w:fldChar w:fldCharType="separate"/>
    </w:r>
    <w:r w:rsidRPr="008062C1">
      <w:rPr>
        <w:rStyle w:val="SidhuvudUtskott"/>
      </w:rPr>
      <w:t>UbU</w:t>
    </w:r>
    <w:r w:rsidRPr="008062C1">
      <w:rPr>
        <w:rStyle w:val="SidhuvudUtskott"/>
      </w:rPr>
      <w:fldChar w:fldCharType="end"/>
    </w:r>
    <w:r w:rsidRPr="008062C1">
      <w:rPr>
        <w:rStyle w:val="SidhuvudUtskott"/>
      </w:rPr>
      <w:fldChar w:fldCharType="begin" w:fldLock="1"/>
    </w:r>
    <w:r w:rsidRPr="008062C1">
      <w:rPr>
        <w:rStyle w:val="SidhuvudUtskott"/>
      </w:rPr>
      <w:instrText xml:space="preserve"> DOCPROPERTY Betä</w:instrText>
    </w:r>
    <w:r w:rsidRPr="008062C1">
      <w:rPr>
        <w:rStyle w:val="SidhuvudUtskott"/>
      </w:rPr>
      <w:instrText>n</w:instrText>
    </w:r>
    <w:r w:rsidRPr="008062C1">
      <w:rPr>
        <w:rStyle w:val="SidhuvudUtskott"/>
      </w:rPr>
      <w:instrText>kandeNr</w:instrText>
    </w:r>
    <w:r w:rsidRPr="008062C1">
      <w:rPr>
        <w:rStyle w:val="SidhuvudUtskott"/>
      </w:rPr>
      <w:fldChar w:fldCharType="separate"/>
    </w:r>
    <w:r w:rsidRPr="008062C1">
      <w:rPr>
        <w:rStyle w:val="SidhuvudUtskott"/>
      </w:rPr>
      <w:t>14</w:t>
    </w:r>
    <w:r w:rsidRPr="008062C1">
      <w:rPr>
        <w:rStyle w:val="SidhuvudUtskott"/>
      </w:rPr>
      <w:fldChar w:fldCharType="end"/>
    </w:r>
  </w:p>
  <w:p w:rsidR="00A63DAC" w:rsidRPr="008062C1" w:rsidRDefault="00A63DAC">
    <w:pPr>
      <w:pStyle w:val="SidhuvudKantUdda"/>
      <w:framePr w:w="8732" w:h="567" w:hRule="exact" w:vSpace="0" w:wrap="around" w:vAnchor="page" w:y="341" w:anchorLock="0"/>
    </w:pPr>
    <w:r w:rsidRPr="008062C1">
      <w:rPr>
        <w:rStyle w:val="SidhuvudUtskott"/>
      </w:rPr>
      <w:fldChar w:fldCharType="begin" w:fldLock="1"/>
    </w:r>
    <w:r w:rsidRPr="008062C1">
      <w:rPr>
        <w:rStyle w:val="SidhuvudUtskott"/>
      </w:rPr>
      <w:instrText xml:space="preserve"> if </w:instrText>
    </w:r>
    <w:r w:rsidRPr="008062C1">
      <w:rPr>
        <w:rStyle w:val="SidhuvudUtskott"/>
      </w:rPr>
      <w:fldChar w:fldCharType="begin" w:fldLock="1"/>
    </w:r>
    <w:r w:rsidRPr="008062C1">
      <w:rPr>
        <w:rStyle w:val="SidhuvudUtskott"/>
      </w:rPr>
      <w:instrText xml:space="preserve"> DOCPROPERTY "UtkastDatum"</w:instrText>
    </w:r>
    <w:r w:rsidRPr="008062C1">
      <w:rPr>
        <w:rStyle w:val="SidhuvudUtskott"/>
      </w:rPr>
      <w:fldChar w:fldCharType="separate"/>
    </w:r>
    <w:r w:rsidRPr="008062C1">
      <w:rPr>
        <w:rStyle w:val="SidhuvudUtskott"/>
      </w:rPr>
      <w:instrText>Nej</w:instrText>
    </w:r>
    <w:r w:rsidRPr="008062C1">
      <w:rPr>
        <w:rStyle w:val="SidhuvudUtskott"/>
      </w:rPr>
      <w:fldChar w:fldCharType="end"/>
    </w:r>
    <w:r w:rsidRPr="008062C1">
      <w:rPr>
        <w:rStyle w:val="SidhuvudUtskott"/>
      </w:rPr>
      <w:instrText xml:space="preserve"> = "Ja" "</w:instrText>
    </w:r>
    <w:r w:rsidRPr="008062C1">
      <w:rPr>
        <w:rStyle w:val="SidhuvudUtskott"/>
      </w:rPr>
      <w:fldChar w:fldCharType="begin" w:fldLock="1"/>
    </w:r>
    <w:r w:rsidRPr="008062C1">
      <w:rPr>
        <w:rStyle w:val="SidhuvudUtskott"/>
      </w:rPr>
      <w:instrText xml:space="preserve"> PRINTDATE \@ "yyyy-MM-dd HH.mm    " </w:instrText>
    </w:r>
    <w:r w:rsidRPr="008062C1">
      <w:rPr>
        <w:rStyle w:val="SidhuvudUtskott"/>
      </w:rPr>
      <w:fldChar w:fldCharType="separate"/>
    </w:r>
    <w:r w:rsidRPr="008062C1">
      <w:rPr>
        <w:rStyle w:val="SidhuvudUtskott"/>
      </w:rPr>
      <w:instrText>2000-08-11 16.42</w:instrText>
    </w:r>
    <w:r w:rsidRPr="008062C1">
      <w:rPr>
        <w:rStyle w:val="SidhuvudUtskott"/>
      </w:rPr>
      <w:fldChar w:fldCharType="end"/>
    </w:r>
    <w:r w:rsidRPr="008062C1">
      <w:rPr>
        <w:rStyle w:val="SidhuvudUtskott"/>
      </w:rPr>
      <w:instrText xml:space="preserve">" </w:instrText>
    </w:r>
    <w:r w:rsidRPr="008062C1">
      <w:rPr>
        <w:rStyle w:val="SidhuvudUtskott"/>
      </w:rPr>
      <w:fldChar w:fldCharType="end"/>
    </w:r>
    <w:r w:rsidRPr="008062C1">
      <w:rPr>
        <w:rStyle w:val="SidhuvudUtskott"/>
      </w:rPr>
      <w:fldChar w:fldCharType="begin" w:fldLock="1"/>
    </w:r>
    <w:r w:rsidRPr="008062C1">
      <w:rPr>
        <w:rStyle w:val="SidhuvudUtskott"/>
      </w:rPr>
      <w:instrText xml:space="preserve"> DOCPR</w:instrText>
    </w:r>
    <w:r w:rsidRPr="008062C1">
      <w:rPr>
        <w:rStyle w:val="SidhuvudUtskott"/>
      </w:rPr>
      <w:instrText>O</w:instrText>
    </w:r>
    <w:r w:rsidRPr="008062C1">
      <w:rPr>
        <w:rStyle w:val="SidhuvudUtskott"/>
      </w:rPr>
      <w:instrText>PERTY Status</w:instrText>
    </w:r>
    <w:r w:rsidRPr="008062C1">
      <w:rPr>
        <w:rStyle w:val="SidhuvudUtskott"/>
      </w:rPr>
      <w:fldChar w:fldCharType="end"/>
    </w:r>
  </w:p>
  <w:p w:rsidR="00A63DAC" w:rsidRPr="008062C1" w:rsidRDefault="00A63DA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78C" w:rsidRPr="008062C1" w:rsidRDefault="00B3278C">
    <w:pPr>
      <w:pStyle w:val="SidhuvudKantJmn"/>
      <w:framePr w:w="8732" w:h="567" w:hRule="exact" w:vSpace="0" w:wrap="around" w:vAnchor="page" w:y="341" w:anchorLock="0"/>
    </w:pPr>
    <w:r w:rsidRPr="008062C1">
      <w:rPr>
        <w:rStyle w:val="SidhuvudUtskott"/>
      </w:rPr>
      <w:t>2004/05:UbU14</w:t>
    </w:r>
    <w:r w:rsidRPr="008062C1">
      <w:t xml:space="preserve">    </w:t>
    </w:r>
  </w:p>
  <w:p w:rsidR="00B3278C" w:rsidRPr="008062C1" w:rsidRDefault="00B3278C">
    <w:pPr>
      <w:pStyle w:val="SidhuvudKantJmn"/>
      <w:framePr w:w="8732" w:h="567" w:hRule="exact" w:vSpace="0" w:wrap="around" w:vAnchor="page" w:y="341" w:anchorLock="0"/>
    </w:pPr>
  </w:p>
  <w:p w:rsidR="00A63DAC" w:rsidRPr="008062C1" w:rsidRDefault="00B3278C">
    <w:pPr>
      <w:pStyle w:val="SidhuvudKantUdda"/>
      <w:framePr w:w="8732" w:h="567" w:hRule="exact" w:vSpace="0" w:wrap="around" w:vAnchor="page" w:y="341" w:anchorLock="0"/>
    </w:pPr>
    <w:r w:rsidRPr="008062C1">
      <w:rPr>
        <w:rStyle w:val="SidhuvudRubrikReferens"/>
        <w:smallCaps w:val="0"/>
      </w:rPr>
      <w:t xml:space="preserve"> </w:t>
    </w:r>
  </w:p>
  <w:p w:rsidR="00A63DAC" w:rsidRPr="008062C1" w:rsidRDefault="00A63DA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huvudKantJmn"/>
      <w:framePr w:w="8732" w:h="567" w:hRule="exact" w:vSpace="0" w:wrap="around" w:vAnchor="page" w:y="341" w:anchorLock="0"/>
    </w:pPr>
    <w:r w:rsidRPr="008062C1">
      <w:rPr>
        <w:rStyle w:val="SidhuvudUtskott"/>
      </w:rPr>
      <w:t>2004/05:UbU14</w:t>
    </w:r>
    <w:r w:rsidRPr="008062C1">
      <w:t xml:space="preserve">     </w:t>
    </w:r>
    <w:r w:rsidRPr="008062C1">
      <w:rPr>
        <w:rStyle w:val="SidhuvudBilaga"/>
      </w:rPr>
      <w:t xml:space="preserve"> Bilaga 1   </w:t>
    </w:r>
    <w:r w:rsidR="00B3278C" w:rsidRPr="008062C1">
      <w:rPr>
        <w:rStyle w:val="SidhuvudRubrikReferens"/>
      </w:rPr>
      <w:t>Förteckning över behandlade förslag</w:t>
    </w:r>
  </w:p>
  <w:p w:rsidR="00A63DAC" w:rsidRPr="008062C1" w:rsidRDefault="00A63DAC">
    <w:pPr>
      <w:pStyle w:val="SidhuvudKantJmn"/>
      <w:framePr w:w="8732" w:h="567" w:hRule="exact" w:vSpace="0" w:wrap="around" w:vAnchor="page" w:y="341" w:anchorLock="0"/>
    </w:pPr>
  </w:p>
  <w:p w:rsidR="00A63DAC" w:rsidRPr="008062C1" w:rsidRDefault="00A63DA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B3278C">
    <w:pPr>
      <w:pStyle w:val="SidhuvudKantUdda"/>
      <w:framePr w:w="8732" w:h="567" w:hRule="exact" w:vSpace="0" w:wrap="around" w:vAnchor="page" w:y="341" w:anchorLock="0"/>
    </w:pPr>
    <w:r w:rsidRPr="008062C1">
      <w:rPr>
        <w:rStyle w:val="SidhuvudRubrikReferens"/>
      </w:rPr>
      <w:t>Förteckning över behandlade förslag</w:t>
    </w:r>
    <w:r w:rsidR="00A63DAC" w:rsidRPr="008062C1">
      <w:rPr>
        <w:rStyle w:val="SidhuvudBilaga"/>
      </w:rPr>
      <w:t xml:space="preserve">   Bilaga 1 </w:t>
    </w:r>
    <w:r w:rsidR="00A63DAC" w:rsidRPr="008062C1">
      <w:t xml:space="preserve">     </w:t>
    </w:r>
    <w:r w:rsidR="00A63DAC" w:rsidRPr="008062C1">
      <w:rPr>
        <w:rStyle w:val="SidhuvudUtskott"/>
      </w:rPr>
      <w:t>2004/05:UbU14</w:t>
    </w:r>
  </w:p>
  <w:p w:rsidR="00A63DAC" w:rsidRPr="008062C1" w:rsidRDefault="00A63DAC">
    <w:pPr>
      <w:pStyle w:val="SidhuvudKantUdda"/>
      <w:framePr w:w="8732" w:h="567" w:hRule="exact" w:vSpace="0" w:wrap="around" w:vAnchor="page" w:y="341" w:anchorLock="0"/>
    </w:pPr>
  </w:p>
  <w:p w:rsidR="00A63DAC" w:rsidRPr="008062C1" w:rsidRDefault="00A63DA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78C" w:rsidRPr="008062C1" w:rsidRDefault="00B3278C">
    <w:pPr>
      <w:pStyle w:val="SidhuvudKantUdda"/>
      <w:framePr w:w="8732" w:h="567" w:hRule="exact" w:vSpace="0" w:wrap="around" w:vAnchor="page" w:y="341" w:anchorLock="0"/>
    </w:pPr>
    <w:r w:rsidRPr="008062C1">
      <w:t xml:space="preserve">  </w:t>
    </w:r>
    <w:r w:rsidRPr="008062C1">
      <w:rPr>
        <w:rStyle w:val="SidhuvudUtskott"/>
      </w:rPr>
      <w:t>2004/05:UbU14</w:t>
    </w:r>
  </w:p>
  <w:p w:rsidR="00A63DAC" w:rsidRPr="008062C1" w:rsidRDefault="00A63DAC">
    <w:pPr>
      <w:pStyle w:val="SidhuvudKantUdda"/>
      <w:framePr w:w="8732" w:h="567" w:hRule="exact" w:vSpace="0" w:wrap="around" w:vAnchor="page" w:y="341" w:anchorLock="0"/>
    </w:pPr>
  </w:p>
  <w:p w:rsidR="00A63DAC" w:rsidRPr="008062C1" w:rsidRDefault="00A63DAC">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huvudKantJmn"/>
      <w:framePr w:w="8732" w:h="567" w:hRule="exact" w:vSpace="0" w:wrap="around" w:vAnchor="page" w:y="341" w:anchorLock="0"/>
    </w:pPr>
    <w:r w:rsidRPr="008062C1">
      <w:rPr>
        <w:rStyle w:val="SidhuvudUtskott"/>
      </w:rPr>
      <w:t>2004/05:UbU14</w:t>
    </w:r>
    <w:r w:rsidRPr="008062C1">
      <w:t xml:space="preserve">     </w:t>
    </w:r>
    <w:r w:rsidRPr="008062C1">
      <w:rPr>
        <w:rStyle w:val="SidhuvudBilaga"/>
      </w:rPr>
      <w:t xml:space="preserve"> Bilaga 2   </w:t>
    </w:r>
    <w:r w:rsidR="00B3278C" w:rsidRPr="008062C1">
      <w:rPr>
        <w:rStyle w:val="SidhuvudRubrikReferens"/>
      </w:rPr>
      <w:t>Regeringens lagförslag</w:t>
    </w:r>
  </w:p>
  <w:p w:rsidR="00A63DAC" w:rsidRPr="008062C1" w:rsidRDefault="00A63DAC">
    <w:pPr>
      <w:pStyle w:val="SidhuvudKantJmn"/>
      <w:framePr w:w="8732" w:h="567" w:hRule="exact" w:vSpace="0" w:wrap="around" w:vAnchor="page" w:y="341" w:anchorLock="0"/>
    </w:pPr>
  </w:p>
  <w:p w:rsidR="00A63DAC" w:rsidRPr="008062C1" w:rsidRDefault="00A63DAC">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B3278C">
    <w:pPr>
      <w:pStyle w:val="SidhuvudKantUdda"/>
      <w:framePr w:w="8732" w:h="567" w:hRule="exact" w:vSpace="0" w:wrap="around" w:vAnchor="page" w:y="341" w:anchorLock="0"/>
    </w:pPr>
    <w:r w:rsidRPr="008062C1">
      <w:rPr>
        <w:rStyle w:val="SidhuvudRubrikReferens"/>
      </w:rPr>
      <w:t>Regeringens lagförslag</w:t>
    </w:r>
    <w:r w:rsidR="00A63DAC" w:rsidRPr="008062C1">
      <w:rPr>
        <w:rStyle w:val="SidhuvudBilaga"/>
      </w:rPr>
      <w:t xml:space="preserve"> </w:t>
    </w:r>
    <w:r w:rsidR="00A63DAC" w:rsidRPr="008062C1">
      <w:t xml:space="preserve">     </w:t>
    </w:r>
    <w:r w:rsidR="00A63DAC" w:rsidRPr="008062C1">
      <w:rPr>
        <w:rStyle w:val="SidhuvudUtskott"/>
      </w:rPr>
      <w:t>2004/05:UbU14</w:t>
    </w:r>
  </w:p>
  <w:p w:rsidR="00A63DAC" w:rsidRPr="008062C1" w:rsidRDefault="00A63DAC">
    <w:pPr>
      <w:pStyle w:val="SidhuvudKantUdda"/>
      <w:framePr w:w="8732" w:h="567" w:hRule="exact" w:vSpace="0" w:wrap="around" w:vAnchor="page" w:y="341" w:anchorLock="0"/>
    </w:pPr>
  </w:p>
  <w:p w:rsidR="00A63DAC" w:rsidRPr="008062C1" w:rsidRDefault="00A63DAC">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78C" w:rsidRPr="008062C1" w:rsidRDefault="00B3278C">
    <w:pPr>
      <w:pStyle w:val="SidhuvudKantJmn"/>
      <w:framePr w:w="8732" w:h="567" w:hRule="exact" w:vSpace="0" w:wrap="around" w:vAnchor="page" w:y="341" w:anchorLock="0"/>
    </w:pPr>
    <w:r w:rsidRPr="008062C1">
      <w:rPr>
        <w:rStyle w:val="SidhuvudUtskott"/>
      </w:rPr>
      <w:t>2004/05:UbU14</w:t>
    </w:r>
    <w:r w:rsidRPr="008062C1">
      <w:t xml:space="preserve">    </w:t>
    </w:r>
  </w:p>
  <w:p w:rsidR="00B3278C" w:rsidRPr="008062C1" w:rsidRDefault="00B3278C">
    <w:pPr>
      <w:pStyle w:val="SidhuvudKantJmn"/>
      <w:framePr w:w="8732" w:h="567" w:hRule="exact" w:vSpace="0" w:wrap="around" w:vAnchor="page" w:y="341" w:anchorLock="0"/>
    </w:pPr>
  </w:p>
  <w:p w:rsidR="00A63DAC" w:rsidRPr="008062C1" w:rsidRDefault="00B3278C">
    <w:pPr>
      <w:pStyle w:val="SidhuvudKantUdda"/>
      <w:framePr w:w="8732" w:h="567" w:hRule="exact" w:vSpace="0" w:wrap="around" w:vAnchor="page" w:y="341" w:anchorLock="0"/>
    </w:pPr>
    <w:r w:rsidRPr="008062C1">
      <w:rPr>
        <w:rStyle w:val="SidhuvudRubrikReferens"/>
        <w:smallCaps w:val="0"/>
      </w:rPr>
      <w:t xml:space="preserve"> </w:t>
    </w:r>
  </w:p>
  <w:p w:rsidR="00A63DAC" w:rsidRPr="008062C1" w:rsidRDefault="00A63DAC">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huvudKantJmn"/>
      <w:framePr w:w="8732" w:h="567" w:hRule="exact" w:vSpace="0" w:wrap="around" w:vAnchor="page" w:y="341" w:anchorLock="0"/>
    </w:pPr>
    <w:r w:rsidRPr="008062C1">
      <w:rPr>
        <w:rStyle w:val="SidhuvudUtskott"/>
      </w:rPr>
      <w:t>2004/05:UbU14</w:t>
    </w:r>
    <w:r w:rsidRPr="008062C1">
      <w:t xml:space="preserve">     </w:t>
    </w:r>
    <w:r w:rsidRPr="008062C1">
      <w:rPr>
        <w:rStyle w:val="SidhuvudBilaga"/>
      </w:rPr>
      <w:t xml:space="preserve"> Bilaga 3   </w:t>
    </w:r>
    <w:r w:rsidR="00B3278C" w:rsidRPr="008062C1">
      <w:rPr>
        <w:rStyle w:val="SidhuvudRubrikReferens"/>
      </w:rPr>
      <w:t>Reservantens lagförslag</w:t>
    </w:r>
  </w:p>
  <w:p w:rsidR="00A63DAC" w:rsidRPr="008062C1" w:rsidRDefault="00A63DAC">
    <w:pPr>
      <w:pStyle w:val="SidhuvudKantJmn"/>
      <w:framePr w:w="8732" w:h="567" w:hRule="exact" w:vSpace="0" w:wrap="around" w:vAnchor="page" w:y="341" w:anchorLock="0"/>
    </w:pPr>
  </w:p>
  <w:p w:rsidR="00A63DAC" w:rsidRPr="008062C1" w:rsidRDefault="00A63DAC">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B3278C">
    <w:pPr>
      <w:pStyle w:val="SidhuvudKantUdda"/>
      <w:framePr w:w="8732" w:h="567" w:hRule="exact" w:vSpace="0" w:wrap="around" w:vAnchor="page" w:y="341" w:anchorLock="0"/>
    </w:pPr>
    <w:r w:rsidRPr="008062C1">
      <w:rPr>
        <w:rStyle w:val="SidhuvudRubrikReferens"/>
      </w:rPr>
      <w:t>Reservantens lagförslag</w:t>
    </w:r>
    <w:r w:rsidR="00A63DAC" w:rsidRPr="008062C1">
      <w:rPr>
        <w:rStyle w:val="SidhuvudBilaga"/>
      </w:rPr>
      <w:t xml:space="preserve">   Bilaga 3 </w:t>
    </w:r>
    <w:r w:rsidR="00A63DAC" w:rsidRPr="008062C1">
      <w:t xml:space="preserve">     </w:t>
    </w:r>
    <w:r w:rsidR="00A63DAC" w:rsidRPr="008062C1">
      <w:rPr>
        <w:rStyle w:val="SidhuvudUtskott"/>
      </w:rPr>
      <w:t>2004/05:UbU14</w:t>
    </w:r>
  </w:p>
  <w:p w:rsidR="00A63DAC" w:rsidRPr="008062C1" w:rsidRDefault="00A63DAC">
    <w:pPr>
      <w:pStyle w:val="SidhuvudKantUdda"/>
      <w:framePr w:w="8732" w:h="567" w:hRule="exact" w:vSpace="0" w:wrap="around" w:vAnchor="page" w:y="341" w:anchorLock="0"/>
    </w:pPr>
  </w:p>
  <w:p w:rsidR="00A63DAC" w:rsidRPr="008062C1" w:rsidRDefault="00A63DA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huvudKantJmn"/>
      <w:framePr w:w="8732" w:h="567" w:hRule="exact" w:vSpace="0" w:wrap="around" w:vAnchor="page" w:y="341" w:anchorLock="0"/>
    </w:pPr>
    <w:r w:rsidRPr="008062C1">
      <w:fldChar w:fldCharType="begin" w:fldLock="1"/>
    </w:r>
    <w:r w:rsidRPr="008062C1">
      <w:instrText xml:space="preserve"> if </w:instrText>
    </w:r>
    <w:r w:rsidRPr="008062C1">
      <w:fldChar w:fldCharType="begin" w:fldLock="1"/>
    </w:r>
    <w:r w:rsidRPr="008062C1">
      <w:instrText xml:space="preserve"> page</w:instrText>
    </w:r>
    <w:r w:rsidRPr="008062C1">
      <w:fldChar w:fldCharType="separate"/>
    </w:r>
    <w:r w:rsidR="008062C1">
      <w:rPr>
        <w:noProof/>
      </w:rPr>
      <w:instrText>1</w:instrText>
    </w:r>
    <w:r w:rsidRPr="008062C1">
      <w:fldChar w:fldCharType="end"/>
    </w:r>
    <w:r w:rsidRPr="008062C1">
      <w:instrText xml:space="preserve"> &gt; 1 "</w:instrText>
    </w:r>
    <w:r w:rsidRPr="008062C1">
      <w:fldChar w:fldCharType="begin" w:fldLock="1"/>
    </w:r>
    <w:r w:rsidRPr="008062C1">
      <w:instrText xml:space="preserve"> if </w:instrText>
    </w:r>
    <w:r w:rsidRPr="008062C1">
      <w:fldChar w:fldCharType="begin" w:fldLock="1"/>
    </w:r>
    <w:r w:rsidRPr="008062C1">
      <w:instrText xml:space="preserve"> = </w:instrText>
    </w:r>
    <w:r w:rsidRPr="008062C1">
      <w:fldChar w:fldCharType="begin" w:fldLock="1"/>
    </w:r>
    <w:r w:rsidRPr="008062C1">
      <w:instrText xml:space="preserve"> = </w:instrText>
    </w:r>
    <w:r w:rsidRPr="008062C1">
      <w:fldChar w:fldCharType="begin" w:fldLock="1"/>
    </w:r>
    <w:r w:rsidRPr="008062C1">
      <w:instrText xml:space="preserve"> page</w:instrText>
    </w:r>
    <w:r w:rsidRPr="008062C1">
      <w:fldChar w:fldCharType="separate"/>
    </w:r>
    <w:r w:rsidRPr="008062C1">
      <w:instrText>83</w:instrText>
    </w:r>
    <w:r w:rsidRPr="008062C1">
      <w:fldChar w:fldCharType="end"/>
    </w:r>
    <w:r w:rsidRPr="008062C1">
      <w:instrText xml:space="preserve">/2 </w:instrText>
    </w:r>
    <w:r w:rsidRPr="008062C1">
      <w:fldChar w:fldCharType="separate"/>
    </w:r>
    <w:r w:rsidRPr="008062C1">
      <w:instrText>41,5</w:instrText>
    </w:r>
    <w:r w:rsidRPr="008062C1">
      <w:fldChar w:fldCharType="end"/>
    </w:r>
    <w:r w:rsidRPr="008062C1">
      <w:instrText xml:space="preserve"> - </w:instrText>
    </w:r>
    <w:r w:rsidRPr="008062C1">
      <w:fldChar w:fldCharType="begin" w:fldLock="1"/>
    </w:r>
    <w:r w:rsidRPr="008062C1">
      <w:instrText xml:space="preserve"> = int(</w:instrText>
    </w:r>
    <w:r w:rsidRPr="008062C1">
      <w:fldChar w:fldCharType="begin" w:fldLock="1"/>
    </w:r>
    <w:r w:rsidRPr="008062C1">
      <w:instrText xml:space="preserve"> page</w:instrText>
    </w:r>
    <w:r w:rsidRPr="008062C1">
      <w:fldChar w:fldCharType="separate"/>
    </w:r>
    <w:r w:rsidRPr="008062C1">
      <w:instrText>83</w:instrText>
    </w:r>
    <w:r w:rsidRPr="008062C1">
      <w:fldChar w:fldCharType="end"/>
    </w:r>
    <w:r w:rsidRPr="008062C1">
      <w:instrText xml:space="preserve">/2) </w:instrText>
    </w:r>
    <w:r w:rsidRPr="008062C1">
      <w:fldChar w:fldCharType="separate"/>
    </w:r>
    <w:r w:rsidRPr="008062C1">
      <w:instrText>41</w:instrText>
    </w:r>
    <w:r w:rsidRPr="008062C1">
      <w:fldChar w:fldCharType="end"/>
    </w:r>
    <w:r w:rsidRPr="008062C1">
      <w:fldChar w:fldCharType="separate"/>
    </w:r>
    <w:r w:rsidRPr="008062C1">
      <w:instrText>0,5</w:instrText>
    </w:r>
    <w:r w:rsidRPr="008062C1">
      <w:fldChar w:fldCharType="end"/>
    </w:r>
    <w:r w:rsidRPr="008062C1">
      <w:instrText xml:space="preserve"> = 0 "</w:instrText>
    </w:r>
    <w:r w:rsidRPr="008062C1">
      <w:rPr>
        <w:rStyle w:val="SidhuvudUtskott"/>
      </w:rPr>
      <w:fldChar w:fldCharType="begin" w:fldLock="1"/>
    </w:r>
    <w:r w:rsidRPr="008062C1">
      <w:rPr>
        <w:rStyle w:val="SidhuvudUtskott"/>
      </w:rPr>
      <w:instrText xml:space="preserve"> DOCPROPERTY BetänkandeÅr</w:instrText>
    </w:r>
    <w:r w:rsidRPr="008062C1">
      <w:rPr>
        <w:rStyle w:val="SidhuvudUtskott"/>
      </w:rPr>
      <w:fldChar w:fldCharType="separate"/>
    </w:r>
    <w:r w:rsidRPr="008062C1">
      <w:rPr>
        <w:rStyle w:val="SidhuvudUtskott"/>
      </w:rPr>
      <w:instrText>1999/2000</w:instrText>
    </w:r>
    <w:r w:rsidRPr="008062C1">
      <w:rPr>
        <w:rStyle w:val="SidhuvudUtskott"/>
      </w:rPr>
      <w:fldChar w:fldCharType="end"/>
    </w:r>
    <w:r w:rsidRPr="008062C1">
      <w:rPr>
        <w:rStyle w:val="SidhuvudUtskott"/>
      </w:rPr>
      <w:instrText>:</w:instrText>
    </w:r>
    <w:r w:rsidRPr="008062C1">
      <w:rPr>
        <w:rStyle w:val="SidhuvudUtskott"/>
      </w:rPr>
      <w:fldChar w:fldCharType="begin" w:fldLock="1"/>
    </w:r>
    <w:r w:rsidRPr="008062C1">
      <w:rPr>
        <w:rStyle w:val="SidhuvudUtskott"/>
      </w:rPr>
      <w:instrText xml:space="preserve"> DOCPR</w:instrText>
    </w:r>
    <w:r w:rsidRPr="008062C1">
      <w:rPr>
        <w:rStyle w:val="SidhuvudUtskott"/>
      </w:rPr>
      <w:instrText>O</w:instrText>
    </w:r>
    <w:r w:rsidRPr="008062C1">
      <w:rPr>
        <w:rStyle w:val="SidhuvudUtskott"/>
      </w:rPr>
      <w:instrText>PERTY Utskott</w:instrText>
    </w:r>
    <w:r w:rsidRPr="008062C1">
      <w:rPr>
        <w:rStyle w:val="SidhuvudUtskott"/>
      </w:rPr>
      <w:fldChar w:fldCharType="separate"/>
    </w:r>
    <w:r w:rsidRPr="008062C1">
      <w:rPr>
        <w:rStyle w:val="SidhuvudUtskott"/>
      </w:rPr>
      <w:instrText>BoU</w:instrText>
    </w:r>
    <w:r w:rsidRPr="008062C1">
      <w:rPr>
        <w:rStyle w:val="SidhuvudUtskott"/>
      </w:rPr>
      <w:fldChar w:fldCharType="end"/>
    </w:r>
    <w:r w:rsidRPr="008062C1">
      <w:rPr>
        <w:rStyle w:val="SidhuvudUtskott"/>
      </w:rPr>
      <w:fldChar w:fldCharType="begin" w:fldLock="1"/>
    </w:r>
    <w:r w:rsidRPr="008062C1">
      <w:rPr>
        <w:rStyle w:val="SidhuvudUtskott"/>
      </w:rPr>
      <w:instrText xml:space="preserve"> DOCPROPERTY BetänkandeNr</w:instrText>
    </w:r>
    <w:r w:rsidRPr="008062C1">
      <w:rPr>
        <w:rStyle w:val="SidhuvudUtskott"/>
      </w:rPr>
      <w:fldChar w:fldCharType="separate"/>
    </w:r>
    <w:r w:rsidRPr="008062C1">
      <w:rPr>
        <w:rStyle w:val="SidhuvudUtskott"/>
      </w:rPr>
      <w:instrText>6678</w:instrText>
    </w:r>
    <w:r w:rsidRPr="008062C1">
      <w:rPr>
        <w:rStyle w:val="SidhuvudUtskott"/>
      </w:rPr>
      <w:fldChar w:fldCharType="end"/>
    </w:r>
    <w:r w:rsidRPr="008062C1">
      <w:instrText xml:space="preserve">    </w:instrText>
    </w:r>
  </w:p>
  <w:p w:rsidR="00A63DAC" w:rsidRPr="008062C1" w:rsidRDefault="00A63DAC">
    <w:pPr>
      <w:pStyle w:val="SidhuvudKantJmn"/>
      <w:framePr w:w="8732" w:h="567" w:hRule="exact" w:vSpace="0" w:wrap="around" w:vAnchor="page" w:y="341" w:anchorLock="0"/>
    </w:pPr>
    <w:r w:rsidRPr="008062C1">
      <w:rPr>
        <w:rStyle w:val="SidhuvudUtskott"/>
      </w:rPr>
      <w:fldChar w:fldCharType="begin" w:fldLock="1"/>
    </w:r>
    <w:r w:rsidRPr="008062C1">
      <w:rPr>
        <w:rStyle w:val="SidhuvudUtskott"/>
      </w:rPr>
      <w:instrText xml:space="preserve"> DOCPROPERTY Status</w:instrText>
    </w:r>
    <w:r w:rsidRPr="008062C1">
      <w:rPr>
        <w:rStyle w:val="SidhuvudUtskott"/>
      </w:rPr>
      <w:fldChar w:fldCharType="separate"/>
    </w:r>
    <w:r w:rsidRPr="008062C1">
      <w:rPr>
        <w:rStyle w:val="SidhuvudUtskott"/>
      </w:rPr>
      <w:instrText>Utkast</w:instrText>
    </w:r>
    <w:r w:rsidRPr="008062C1">
      <w:rPr>
        <w:rStyle w:val="SidhuvudUtskott"/>
      </w:rPr>
      <w:fldChar w:fldCharType="end"/>
    </w:r>
    <w:r w:rsidRPr="008062C1">
      <w:rPr>
        <w:rStyle w:val="SidhuvudUtskott"/>
      </w:rPr>
      <w:fldChar w:fldCharType="begin" w:fldLock="1"/>
    </w:r>
    <w:r w:rsidRPr="008062C1">
      <w:rPr>
        <w:rStyle w:val="SidhuvudUtskott"/>
      </w:rPr>
      <w:instrText xml:space="preserve"> if </w:instrText>
    </w:r>
    <w:r w:rsidRPr="008062C1">
      <w:rPr>
        <w:rStyle w:val="SidhuvudUtskott"/>
      </w:rPr>
      <w:fldChar w:fldCharType="begin" w:fldLock="1"/>
    </w:r>
    <w:r w:rsidRPr="008062C1">
      <w:rPr>
        <w:rStyle w:val="SidhuvudUtskott"/>
      </w:rPr>
      <w:instrText xml:space="preserve"> DOCPROPERTY "UtkastDatum"</w:instrText>
    </w:r>
    <w:r w:rsidRPr="008062C1">
      <w:rPr>
        <w:rStyle w:val="SidhuvudUtskott"/>
      </w:rPr>
      <w:fldChar w:fldCharType="separate"/>
    </w:r>
    <w:r w:rsidRPr="008062C1">
      <w:rPr>
        <w:rStyle w:val="SidhuvudUtskott"/>
      </w:rPr>
      <w:instrText>Nej</w:instrText>
    </w:r>
    <w:r w:rsidRPr="008062C1">
      <w:rPr>
        <w:rStyle w:val="SidhuvudUtskott"/>
      </w:rPr>
      <w:fldChar w:fldCharType="end"/>
    </w:r>
    <w:r w:rsidRPr="008062C1">
      <w:rPr>
        <w:rStyle w:val="SidhuvudUtskott"/>
      </w:rPr>
      <w:instrText xml:space="preserve"> = "Ja" "    </w:instrText>
    </w:r>
    <w:r w:rsidRPr="008062C1">
      <w:rPr>
        <w:rStyle w:val="SidhuvudUtskott"/>
      </w:rPr>
      <w:fldChar w:fldCharType="begin" w:fldLock="1"/>
    </w:r>
    <w:r w:rsidRPr="008062C1">
      <w:rPr>
        <w:rStyle w:val="SidhuvudUtskott"/>
      </w:rPr>
      <w:instrText xml:space="preserve"> PRINTDATE \@ "yyyy-MM-dd HH.mm" </w:instrText>
    </w:r>
    <w:r w:rsidRPr="008062C1">
      <w:rPr>
        <w:rStyle w:val="SidhuvudUtskott"/>
      </w:rPr>
      <w:fldChar w:fldCharType="separate"/>
    </w:r>
    <w:r w:rsidRPr="008062C1">
      <w:rPr>
        <w:rStyle w:val="SidhuvudUtskott"/>
      </w:rPr>
      <w:instrText>2000-08-11 16.42</w:instrText>
    </w:r>
    <w:r w:rsidRPr="008062C1">
      <w:rPr>
        <w:rStyle w:val="SidhuvudUtskott"/>
      </w:rPr>
      <w:fldChar w:fldCharType="end"/>
    </w:r>
    <w:r w:rsidRPr="008062C1">
      <w:rPr>
        <w:rStyle w:val="SidhuvudUtskott"/>
      </w:rPr>
      <w:instrText xml:space="preserve">" </w:instrText>
    </w:r>
    <w:r w:rsidRPr="008062C1">
      <w:rPr>
        <w:rStyle w:val="SidhuvudUtskott"/>
      </w:rPr>
      <w:fldChar w:fldCharType="separate"/>
    </w:r>
    <w:r w:rsidRPr="008062C1">
      <w:rPr>
        <w:rStyle w:val="SidhuvudUtskott"/>
      </w:rPr>
      <w:fldChar w:fldCharType="end"/>
    </w:r>
  </w:p>
  <w:p w:rsidR="00A63DAC" w:rsidRPr="008062C1" w:rsidRDefault="00A63DAC">
    <w:pPr>
      <w:pStyle w:val="SidhuvudKantUdda"/>
      <w:framePr w:w="8732" w:h="567" w:hRule="exact" w:vSpace="0" w:wrap="around" w:vAnchor="page" w:y="341" w:anchorLock="0"/>
    </w:pPr>
    <w:r w:rsidRPr="008062C1">
      <w:rPr>
        <w:rStyle w:val="SidhuvudRubrikReferens"/>
        <w:smallCaps w:val="0"/>
      </w:rPr>
      <w:instrText xml:space="preserve"> </w:instrText>
    </w:r>
    <w:r w:rsidRPr="008062C1">
      <w:instrText xml:space="preserve">"  "  </w:instrText>
    </w:r>
    <w:r w:rsidRPr="008062C1">
      <w:rPr>
        <w:rStyle w:val="SidhuvudUtskott"/>
      </w:rPr>
      <w:fldChar w:fldCharType="begin" w:fldLock="1"/>
    </w:r>
    <w:r w:rsidRPr="008062C1">
      <w:rPr>
        <w:rStyle w:val="SidhuvudUtskott"/>
      </w:rPr>
      <w:instrText xml:space="preserve"> DOCPROPERTY BetänkandeÅr</w:instrText>
    </w:r>
    <w:r w:rsidRPr="008062C1">
      <w:rPr>
        <w:rStyle w:val="SidhuvudUtskott"/>
      </w:rPr>
      <w:fldChar w:fldCharType="separate"/>
    </w:r>
    <w:r w:rsidRPr="008062C1">
      <w:rPr>
        <w:rStyle w:val="SidhuvudUtskott"/>
      </w:rPr>
      <w:instrText>2004/05</w:instrText>
    </w:r>
    <w:r w:rsidRPr="008062C1">
      <w:rPr>
        <w:rStyle w:val="SidhuvudUtskott"/>
      </w:rPr>
      <w:fldChar w:fldCharType="end"/>
    </w:r>
    <w:r w:rsidRPr="008062C1">
      <w:rPr>
        <w:rStyle w:val="SidhuvudUtskott"/>
      </w:rPr>
      <w:instrText>:</w:instrText>
    </w:r>
    <w:r w:rsidRPr="008062C1">
      <w:rPr>
        <w:rStyle w:val="SidhuvudUtskott"/>
      </w:rPr>
      <w:fldChar w:fldCharType="begin" w:fldLock="1"/>
    </w:r>
    <w:r w:rsidRPr="008062C1">
      <w:rPr>
        <w:rStyle w:val="SidhuvudUtskott"/>
      </w:rPr>
      <w:instrText xml:space="preserve"> DOCPROPERTY Utskott</w:instrText>
    </w:r>
    <w:r w:rsidRPr="008062C1">
      <w:rPr>
        <w:rStyle w:val="SidhuvudUtskott"/>
      </w:rPr>
      <w:fldChar w:fldCharType="separate"/>
    </w:r>
    <w:r w:rsidRPr="008062C1">
      <w:rPr>
        <w:rStyle w:val="SidhuvudUtskott"/>
      </w:rPr>
      <w:instrText>UbU</w:instrText>
    </w:r>
    <w:r w:rsidRPr="008062C1">
      <w:rPr>
        <w:rStyle w:val="SidhuvudUtskott"/>
      </w:rPr>
      <w:fldChar w:fldCharType="end"/>
    </w:r>
    <w:r w:rsidRPr="008062C1">
      <w:rPr>
        <w:rStyle w:val="SidhuvudUtskott"/>
      </w:rPr>
      <w:fldChar w:fldCharType="begin" w:fldLock="1"/>
    </w:r>
    <w:r w:rsidRPr="008062C1">
      <w:rPr>
        <w:rStyle w:val="SidhuvudUtskott"/>
      </w:rPr>
      <w:instrText xml:space="preserve"> DOCPROPERTY BetänkandeNr</w:instrText>
    </w:r>
    <w:r w:rsidRPr="008062C1">
      <w:rPr>
        <w:rStyle w:val="SidhuvudUtskott"/>
      </w:rPr>
      <w:fldChar w:fldCharType="separate"/>
    </w:r>
    <w:r w:rsidRPr="008062C1">
      <w:rPr>
        <w:rStyle w:val="SidhuvudUtskott"/>
      </w:rPr>
      <w:instrText>14</w:instrText>
    </w:r>
    <w:r w:rsidRPr="008062C1">
      <w:rPr>
        <w:rStyle w:val="SidhuvudUtskott"/>
      </w:rPr>
      <w:fldChar w:fldCharType="end"/>
    </w:r>
  </w:p>
  <w:p w:rsidR="00A63DAC" w:rsidRPr="008062C1" w:rsidRDefault="00A63DAC">
    <w:pPr>
      <w:pStyle w:val="SidhuvudKantUdda"/>
      <w:framePr w:w="8732" w:h="567" w:hRule="exact" w:vSpace="0" w:wrap="around" w:vAnchor="page" w:y="341" w:anchorLock="0"/>
    </w:pPr>
    <w:r w:rsidRPr="008062C1">
      <w:rPr>
        <w:rStyle w:val="SidhuvudUtskott"/>
      </w:rPr>
      <w:fldChar w:fldCharType="begin" w:fldLock="1"/>
    </w:r>
    <w:r w:rsidRPr="008062C1">
      <w:rPr>
        <w:rStyle w:val="SidhuvudUtskott"/>
      </w:rPr>
      <w:instrText xml:space="preserve"> if </w:instrText>
    </w:r>
    <w:r w:rsidRPr="008062C1">
      <w:rPr>
        <w:rStyle w:val="SidhuvudUtskott"/>
      </w:rPr>
      <w:fldChar w:fldCharType="begin" w:fldLock="1"/>
    </w:r>
    <w:r w:rsidRPr="008062C1">
      <w:rPr>
        <w:rStyle w:val="SidhuvudUtskott"/>
      </w:rPr>
      <w:instrText xml:space="preserve"> DOCPROPERTY "UtkastDatum"</w:instrText>
    </w:r>
    <w:r w:rsidRPr="008062C1">
      <w:rPr>
        <w:rStyle w:val="SidhuvudUtskott"/>
      </w:rPr>
      <w:fldChar w:fldCharType="separate"/>
    </w:r>
    <w:r w:rsidRPr="008062C1">
      <w:rPr>
        <w:rStyle w:val="SidhuvudUtskott"/>
      </w:rPr>
      <w:instrText>Nej</w:instrText>
    </w:r>
    <w:r w:rsidRPr="008062C1">
      <w:rPr>
        <w:rStyle w:val="SidhuvudUtskott"/>
      </w:rPr>
      <w:fldChar w:fldCharType="end"/>
    </w:r>
    <w:r w:rsidRPr="008062C1">
      <w:rPr>
        <w:rStyle w:val="SidhuvudUtskott"/>
      </w:rPr>
      <w:instrText xml:space="preserve"> = "Ja" "</w:instrText>
    </w:r>
    <w:r w:rsidRPr="008062C1">
      <w:rPr>
        <w:rStyle w:val="SidhuvudUtskott"/>
      </w:rPr>
      <w:fldChar w:fldCharType="begin" w:fldLock="1"/>
    </w:r>
    <w:r w:rsidRPr="008062C1">
      <w:rPr>
        <w:rStyle w:val="SidhuvudUtskott"/>
      </w:rPr>
      <w:instrText xml:space="preserve"> PRINTDATE \@ "yyyy-MM-dd HH.mm    " </w:instrText>
    </w:r>
    <w:r w:rsidRPr="008062C1">
      <w:rPr>
        <w:rStyle w:val="SidhuvudUtskott"/>
      </w:rPr>
      <w:fldChar w:fldCharType="separate"/>
    </w:r>
    <w:r w:rsidRPr="008062C1">
      <w:rPr>
        <w:rStyle w:val="SidhuvudUtskott"/>
      </w:rPr>
      <w:instrText>2000-08-11 16.42</w:instrText>
    </w:r>
    <w:r w:rsidRPr="008062C1">
      <w:rPr>
        <w:rStyle w:val="SidhuvudUtskott"/>
      </w:rPr>
      <w:fldChar w:fldCharType="end"/>
    </w:r>
    <w:r w:rsidRPr="008062C1">
      <w:rPr>
        <w:rStyle w:val="SidhuvudUtskott"/>
      </w:rPr>
      <w:instrText xml:space="preserve">" </w:instrText>
    </w:r>
    <w:r w:rsidRPr="008062C1">
      <w:rPr>
        <w:rStyle w:val="SidhuvudUtskott"/>
      </w:rPr>
      <w:fldChar w:fldCharType="end"/>
    </w:r>
    <w:r w:rsidRPr="008062C1">
      <w:rPr>
        <w:rStyle w:val="SidhuvudUtskott"/>
      </w:rPr>
      <w:fldChar w:fldCharType="begin" w:fldLock="1"/>
    </w:r>
    <w:r w:rsidRPr="008062C1">
      <w:rPr>
        <w:rStyle w:val="SidhuvudUtskott"/>
      </w:rPr>
      <w:instrText xml:space="preserve"> DOCPR</w:instrText>
    </w:r>
    <w:r w:rsidRPr="008062C1">
      <w:rPr>
        <w:rStyle w:val="SidhuvudUtskott"/>
      </w:rPr>
      <w:instrText>O</w:instrText>
    </w:r>
    <w:r w:rsidRPr="008062C1">
      <w:rPr>
        <w:rStyle w:val="SidhuvudUtskott"/>
      </w:rPr>
      <w:instrText>PERTY Status</w:instrText>
    </w:r>
    <w:r w:rsidRPr="008062C1">
      <w:rPr>
        <w:rStyle w:val="SidhuvudUtskott"/>
      </w:rPr>
      <w:fldChar w:fldCharType="end"/>
    </w:r>
    <w:r w:rsidRPr="008062C1">
      <w:instrText>"</w:instrText>
    </w:r>
    <w:r w:rsidRPr="008062C1">
      <w:fldChar w:fldCharType="separate"/>
    </w:r>
    <w:r w:rsidRPr="008062C1">
      <w:instrText xml:space="preserve">  </w:instrText>
    </w:r>
    <w:r w:rsidRPr="008062C1">
      <w:rPr>
        <w:rStyle w:val="SidhuvudUtskott"/>
      </w:rPr>
      <w:instrText>2004/05:UbU14</w:instrText>
    </w:r>
  </w:p>
  <w:p w:rsidR="00A63DAC" w:rsidRPr="008062C1" w:rsidRDefault="00A63DAC">
    <w:pPr>
      <w:pStyle w:val="SidhuvudKantUdda"/>
      <w:framePr w:w="8732" w:h="567" w:hRule="exact" w:vSpace="0" w:wrap="around" w:vAnchor="page" w:y="341" w:anchorLock="0"/>
    </w:pPr>
    <w:r w:rsidRPr="008062C1">
      <w:fldChar w:fldCharType="end"/>
    </w:r>
    <w:r w:rsidRPr="008062C1">
      <w:instrText>" " "</w:instrText>
    </w:r>
    <w:r w:rsidR="00B3278C" w:rsidRPr="008062C1">
      <w:fldChar w:fldCharType="separate"/>
    </w:r>
    <w:r w:rsidR="008062C1" w:rsidRPr="008062C1">
      <w:rPr>
        <w:noProof/>
      </w:rPr>
      <w:t xml:space="preserve"> </w:t>
    </w:r>
    <w:r w:rsidRPr="008062C1">
      <w:fldChar w:fldCharType="end"/>
    </w:r>
  </w:p>
  <w:p w:rsidR="00A63DAC" w:rsidRPr="008062C1" w:rsidRDefault="00A63DAC">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78C" w:rsidRPr="008062C1" w:rsidRDefault="00B3278C">
    <w:pPr>
      <w:pStyle w:val="SidhuvudKantUdda"/>
      <w:framePr w:w="8732" w:h="567" w:hRule="exact" w:vSpace="0" w:wrap="around" w:vAnchor="page" w:y="341" w:anchorLock="0"/>
    </w:pPr>
    <w:r w:rsidRPr="008062C1">
      <w:t xml:space="preserve">  </w:t>
    </w:r>
    <w:r w:rsidRPr="008062C1">
      <w:rPr>
        <w:rStyle w:val="SidhuvudUtskott"/>
      </w:rPr>
      <w:t>2004/05:UbU14</w:t>
    </w:r>
  </w:p>
  <w:p w:rsidR="00A63DAC" w:rsidRPr="008062C1" w:rsidRDefault="00A63DAC">
    <w:pPr>
      <w:pStyle w:val="SidhuvudKantUdda"/>
      <w:framePr w:w="8732" w:h="567" w:hRule="exact" w:vSpace="0" w:wrap="around" w:vAnchor="page" w:y="341" w:anchorLock="0"/>
    </w:pPr>
  </w:p>
  <w:p w:rsidR="00A63DAC" w:rsidRPr="008062C1" w:rsidRDefault="00A63DA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huvudKantJmn"/>
      <w:framePr w:w="8732" w:h="567" w:hRule="exact" w:vSpace="0" w:wrap="around" w:vAnchor="page" w:y="341" w:anchorLock="0"/>
    </w:pPr>
    <w:r w:rsidRPr="008062C1">
      <w:rPr>
        <w:rStyle w:val="SidhuvudUtskott"/>
      </w:rPr>
      <w:t>2004/05:UbU14</w:t>
    </w:r>
    <w:r w:rsidRPr="008062C1">
      <w:t xml:space="preserve">     </w:t>
    </w:r>
    <w:r w:rsidRPr="008062C1">
      <w:rPr>
        <w:rStyle w:val="SidhuvudBilaga"/>
      </w:rPr>
      <w:t xml:space="preserve"> </w:t>
    </w:r>
    <w:r w:rsidR="00B3278C" w:rsidRPr="008062C1">
      <w:rPr>
        <w:rStyle w:val="SidhuvudRubrikReferens"/>
      </w:rPr>
      <w:t>Innehållsförteckning</w:t>
    </w:r>
  </w:p>
  <w:p w:rsidR="00A63DAC" w:rsidRPr="008062C1" w:rsidRDefault="00A63DAC">
    <w:pPr>
      <w:pStyle w:val="SidhuvudKantJmn"/>
      <w:framePr w:w="8732" w:h="567" w:hRule="exact" w:vSpace="0" w:wrap="around" w:vAnchor="page" w:y="341" w:anchorLock="0"/>
    </w:pPr>
  </w:p>
  <w:p w:rsidR="00A63DAC" w:rsidRPr="008062C1" w:rsidRDefault="00A63DA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B3278C">
    <w:pPr>
      <w:pStyle w:val="SidhuvudKantUdda"/>
      <w:framePr w:w="8732" w:h="567" w:hRule="exact" w:vSpace="0" w:wrap="around" w:vAnchor="page" w:y="341" w:anchorLock="0"/>
    </w:pPr>
    <w:r w:rsidRPr="008062C1">
      <w:rPr>
        <w:rStyle w:val="SidhuvudRubrikReferens"/>
      </w:rPr>
      <w:t>Innehållsförteckning</w:t>
    </w:r>
    <w:r w:rsidR="00A63DAC" w:rsidRPr="008062C1">
      <w:rPr>
        <w:rStyle w:val="SidhuvudBilaga"/>
      </w:rPr>
      <w:t xml:space="preserve"> </w:t>
    </w:r>
    <w:r w:rsidR="00A63DAC" w:rsidRPr="008062C1">
      <w:t xml:space="preserve">     </w:t>
    </w:r>
    <w:r w:rsidR="00A63DAC" w:rsidRPr="008062C1">
      <w:rPr>
        <w:rStyle w:val="SidhuvudUtskott"/>
      </w:rPr>
      <w:t>2004/05:UbU14</w:t>
    </w:r>
  </w:p>
  <w:p w:rsidR="00A63DAC" w:rsidRPr="008062C1" w:rsidRDefault="00A63DAC">
    <w:pPr>
      <w:pStyle w:val="SidhuvudKantUdda"/>
      <w:framePr w:w="8732" w:h="567" w:hRule="exact" w:vSpace="0" w:wrap="around" w:vAnchor="page" w:y="341" w:anchorLock="0"/>
    </w:pPr>
  </w:p>
  <w:p w:rsidR="00A63DAC" w:rsidRPr="008062C1" w:rsidRDefault="00A63DA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78C" w:rsidRPr="008062C1" w:rsidRDefault="00B3278C">
    <w:pPr>
      <w:pStyle w:val="SidhuvudKantUdda"/>
      <w:framePr w:w="8732" w:h="567" w:hRule="exact" w:vSpace="0" w:wrap="around" w:vAnchor="page" w:y="341" w:anchorLock="0"/>
    </w:pPr>
    <w:r w:rsidRPr="008062C1">
      <w:t xml:space="preserve">  </w:t>
    </w:r>
    <w:r w:rsidRPr="008062C1">
      <w:rPr>
        <w:rStyle w:val="SidhuvudUtskott"/>
      </w:rPr>
      <w:t>2004/05:UbU14</w:t>
    </w:r>
  </w:p>
  <w:p w:rsidR="00A63DAC" w:rsidRPr="008062C1" w:rsidRDefault="00A63DAC">
    <w:pPr>
      <w:pStyle w:val="SidhuvudKantUdda"/>
      <w:framePr w:w="8732" w:h="567" w:hRule="exact" w:vSpace="0" w:wrap="around" w:vAnchor="page" w:y="341" w:anchorLock="0"/>
    </w:pPr>
  </w:p>
  <w:p w:rsidR="00A63DAC" w:rsidRPr="008062C1" w:rsidRDefault="00A63DA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A63DAC">
    <w:pPr>
      <w:pStyle w:val="SidhuvudKantJmn"/>
      <w:framePr w:w="8732" w:h="567" w:hRule="exact" w:vSpace="0" w:wrap="around" w:vAnchor="page" w:y="341" w:anchorLock="0"/>
    </w:pPr>
    <w:r w:rsidRPr="008062C1">
      <w:rPr>
        <w:rStyle w:val="SidhuvudUtskott"/>
      </w:rPr>
      <w:t>2004/05:UbU14</w:t>
    </w:r>
    <w:r w:rsidRPr="008062C1">
      <w:t xml:space="preserve">     </w:t>
    </w:r>
    <w:r w:rsidRPr="008062C1">
      <w:rPr>
        <w:rStyle w:val="SidhuvudBilaga"/>
      </w:rPr>
      <w:t xml:space="preserve"> </w:t>
    </w:r>
    <w:r w:rsidR="00B3278C" w:rsidRPr="008062C1">
      <w:rPr>
        <w:rStyle w:val="SidhuvudRubrikReferens"/>
      </w:rPr>
      <w:t>Utskottets förslag till riksdagsbeslut</w:t>
    </w:r>
  </w:p>
  <w:p w:rsidR="00A63DAC" w:rsidRPr="008062C1" w:rsidRDefault="00A63DAC">
    <w:pPr>
      <w:pStyle w:val="SidhuvudKantJmn"/>
      <w:framePr w:w="8732" w:h="567" w:hRule="exact" w:vSpace="0" w:wrap="around" w:vAnchor="page" w:y="341" w:anchorLock="0"/>
    </w:pPr>
  </w:p>
  <w:p w:rsidR="00A63DAC" w:rsidRPr="008062C1" w:rsidRDefault="00A63DA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DAC" w:rsidRPr="008062C1" w:rsidRDefault="00B3278C">
    <w:pPr>
      <w:pStyle w:val="SidhuvudKantUdda"/>
      <w:framePr w:w="8732" w:h="567" w:hRule="exact" w:vSpace="0" w:wrap="around" w:vAnchor="page" w:y="341" w:anchorLock="0"/>
    </w:pPr>
    <w:r w:rsidRPr="008062C1">
      <w:rPr>
        <w:rStyle w:val="SidhuvudRubrikReferens"/>
      </w:rPr>
      <w:t>Utskottets förslag till riksdagsbeslut</w:t>
    </w:r>
    <w:r w:rsidR="00A63DAC" w:rsidRPr="008062C1">
      <w:rPr>
        <w:rStyle w:val="SidhuvudBilaga"/>
      </w:rPr>
      <w:t xml:space="preserve"> </w:t>
    </w:r>
    <w:r w:rsidR="00A63DAC" w:rsidRPr="008062C1">
      <w:t xml:space="preserve">     </w:t>
    </w:r>
    <w:r w:rsidR="00A63DAC" w:rsidRPr="008062C1">
      <w:rPr>
        <w:rStyle w:val="SidhuvudUtskott"/>
      </w:rPr>
      <w:t>2004/05:UbU14</w:t>
    </w:r>
  </w:p>
  <w:p w:rsidR="00A63DAC" w:rsidRPr="008062C1" w:rsidRDefault="00A63DAC">
    <w:pPr>
      <w:pStyle w:val="SidhuvudKantUdda"/>
      <w:framePr w:w="8732" w:h="567" w:hRule="exact" w:vSpace="0" w:wrap="around" w:vAnchor="page" w:y="341" w:anchorLock="0"/>
    </w:pPr>
  </w:p>
  <w:p w:rsidR="00A63DAC" w:rsidRPr="008062C1" w:rsidRDefault="00A63DA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78C" w:rsidRPr="008062C1" w:rsidRDefault="00B3278C">
    <w:pPr>
      <w:pStyle w:val="SidhuvudKantJmn"/>
      <w:framePr w:w="8732" w:h="567" w:hRule="exact" w:vSpace="0" w:wrap="around" w:vAnchor="page" w:y="341" w:anchorLock="0"/>
    </w:pPr>
    <w:r w:rsidRPr="008062C1">
      <w:rPr>
        <w:rStyle w:val="SidhuvudUtskott"/>
      </w:rPr>
      <w:t>2004/05:UbU14</w:t>
    </w:r>
    <w:r w:rsidRPr="008062C1">
      <w:t xml:space="preserve">    </w:t>
    </w:r>
  </w:p>
  <w:p w:rsidR="00B3278C" w:rsidRPr="008062C1" w:rsidRDefault="00B3278C">
    <w:pPr>
      <w:pStyle w:val="SidhuvudKantJmn"/>
      <w:framePr w:w="8732" w:h="567" w:hRule="exact" w:vSpace="0" w:wrap="around" w:vAnchor="page" w:y="341" w:anchorLock="0"/>
    </w:pPr>
  </w:p>
  <w:p w:rsidR="00A63DAC" w:rsidRPr="008062C1" w:rsidRDefault="00B3278C">
    <w:pPr>
      <w:pStyle w:val="SidhuvudKantUdda"/>
      <w:framePr w:w="8732" w:h="567" w:hRule="exact" w:vSpace="0" w:wrap="around" w:vAnchor="page" w:y="341" w:anchorLock="0"/>
    </w:pPr>
    <w:r w:rsidRPr="008062C1">
      <w:rPr>
        <w:rStyle w:val="SidhuvudRubrikReferens"/>
        <w:smallCaps w:val="0"/>
      </w:rPr>
      <w:t xml:space="preserve"> </w:t>
    </w:r>
  </w:p>
  <w:p w:rsidR="00A63DAC" w:rsidRPr="008062C1" w:rsidRDefault="00A63DA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701410A"/>
    <w:multiLevelType w:val="hybridMultilevel"/>
    <w:tmpl w:val="26FABFC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087856"/>
    <w:multiLevelType w:val="hybridMultilevel"/>
    <w:tmpl w:val="9A9260B2"/>
    <w:lvl w:ilvl="0" w:tplc="7C86C792">
      <w:numFmt w:val="bullet"/>
      <w:lvlText w:val="-"/>
      <w:lvlJc w:val="left"/>
      <w:pPr>
        <w:tabs>
          <w:tab w:val="num" w:pos="700"/>
        </w:tabs>
        <w:ind w:left="700" w:hanging="36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454479CC"/>
    <w:multiLevelType w:val="hybridMultilevel"/>
    <w:tmpl w:val="FDC4D11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BDF4F0B"/>
    <w:multiLevelType w:val="hybridMultilevel"/>
    <w:tmpl w:val="856E5AC8"/>
    <w:lvl w:ilvl="0" w:tplc="A118B856">
      <w:start w:val="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623718"/>
    <w:multiLevelType w:val="hybridMultilevel"/>
    <w:tmpl w:val="BF62A472"/>
    <w:lvl w:ilvl="0" w:tplc="7C86C792">
      <w:numFmt w:val="bullet"/>
      <w:lvlText w:val="-"/>
      <w:lvlJc w:val="left"/>
      <w:pPr>
        <w:tabs>
          <w:tab w:val="num" w:pos="473"/>
        </w:tabs>
        <w:ind w:left="473" w:hanging="360"/>
      </w:pPr>
      <w:rPr>
        <w:rFonts w:ascii="Times New Roman" w:eastAsia="Times New Roman" w:hAnsi="Times New Roman" w:cs="Times New Roman" w:hint="default"/>
      </w:rPr>
    </w:lvl>
    <w:lvl w:ilvl="1" w:tplc="041D0003" w:tentative="1">
      <w:start w:val="1"/>
      <w:numFmt w:val="bullet"/>
      <w:lvlText w:val="o"/>
      <w:lvlJc w:val="left"/>
      <w:pPr>
        <w:tabs>
          <w:tab w:val="num" w:pos="1193"/>
        </w:tabs>
        <w:ind w:left="1193" w:hanging="360"/>
      </w:pPr>
      <w:rPr>
        <w:rFonts w:ascii="Courier New" w:hAnsi="Courier New" w:cs="Courier New" w:hint="default"/>
      </w:rPr>
    </w:lvl>
    <w:lvl w:ilvl="2" w:tplc="041D0005" w:tentative="1">
      <w:start w:val="1"/>
      <w:numFmt w:val="bullet"/>
      <w:lvlText w:val=""/>
      <w:lvlJc w:val="left"/>
      <w:pPr>
        <w:tabs>
          <w:tab w:val="num" w:pos="1913"/>
        </w:tabs>
        <w:ind w:left="1913" w:hanging="360"/>
      </w:pPr>
      <w:rPr>
        <w:rFonts w:ascii="Wingdings" w:hAnsi="Wingdings" w:hint="default"/>
      </w:rPr>
    </w:lvl>
    <w:lvl w:ilvl="3" w:tplc="041D0001" w:tentative="1">
      <w:start w:val="1"/>
      <w:numFmt w:val="bullet"/>
      <w:lvlText w:val=""/>
      <w:lvlJc w:val="left"/>
      <w:pPr>
        <w:tabs>
          <w:tab w:val="num" w:pos="2633"/>
        </w:tabs>
        <w:ind w:left="2633" w:hanging="360"/>
      </w:pPr>
      <w:rPr>
        <w:rFonts w:ascii="Symbol" w:hAnsi="Symbol" w:hint="default"/>
      </w:rPr>
    </w:lvl>
    <w:lvl w:ilvl="4" w:tplc="041D0003" w:tentative="1">
      <w:start w:val="1"/>
      <w:numFmt w:val="bullet"/>
      <w:lvlText w:val="o"/>
      <w:lvlJc w:val="left"/>
      <w:pPr>
        <w:tabs>
          <w:tab w:val="num" w:pos="3353"/>
        </w:tabs>
        <w:ind w:left="3353" w:hanging="360"/>
      </w:pPr>
      <w:rPr>
        <w:rFonts w:ascii="Courier New" w:hAnsi="Courier New" w:cs="Courier New" w:hint="default"/>
      </w:rPr>
    </w:lvl>
    <w:lvl w:ilvl="5" w:tplc="041D0005" w:tentative="1">
      <w:start w:val="1"/>
      <w:numFmt w:val="bullet"/>
      <w:lvlText w:val=""/>
      <w:lvlJc w:val="left"/>
      <w:pPr>
        <w:tabs>
          <w:tab w:val="num" w:pos="4073"/>
        </w:tabs>
        <w:ind w:left="4073" w:hanging="360"/>
      </w:pPr>
      <w:rPr>
        <w:rFonts w:ascii="Wingdings" w:hAnsi="Wingdings" w:hint="default"/>
      </w:rPr>
    </w:lvl>
    <w:lvl w:ilvl="6" w:tplc="041D0001" w:tentative="1">
      <w:start w:val="1"/>
      <w:numFmt w:val="bullet"/>
      <w:lvlText w:val=""/>
      <w:lvlJc w:val="left"/>
      <w:pPr>
        <w:tabs>
          <w:tab w:val="num" w:pos="4793"/>
        </w:tabs>
        <w:ind w:left="4793" w:hanging="360"/>
      </w:pPr>
      <w:rPr>
        <w:rFonts w:ascii="Symbol" w:hAnsi="Symbol" w:hint="default"/>
      </w:rPr>
    </w:lvl>
    <w:lvl w:ilvl="7" w:tplc="041D0003" w:tentative="1">
      <w:start w:val="1"/>
      <w:numFmt w:val="bullet"/>
      <w:lvlText w:val="o"/>
      <w:lvlJc w:val="left"/>
      <w:pPr>
        <w:tabs>
          <w:tab w:val="num" w:pos="5513"/>
        </w:tabs>
        <w:ind w:left="5513" w:hanging="360"/>
      </w:pPr>
      <w:rPr>
        <w:rFonts w:ascii="Courier New" w:hAnsi="Courier New" w:cs="Courier New" w:hint="default"/>
      </w:rPr>
    </w:lvl>
    <w:lvl w:ilvl="8" w:tplc="041D0005" w:tentative="1">
      <w:start w:val="1"/>
      <w:numFmt w:val="bullet"/>
      <w:lvlText w:val=""/>
      <w:lvlJc w:val="left"/>
      <w:pPr>
        <w:tabs>
          <w:tab w:val="num" w:pos="6233"/>
        </w:tabs>
        <w:ind w:left="6233" w:hanging="360"/>
      </w:pPr>
      <w:rPr>
        <w:rFonts w:ascii="Wingdings" w:hAnsi="Wingdings" w:hint="default"/>
      </w:rPr>
    </w:lvl>
  </w:abstractNum>
  <w:num w:numId="1" w16cid:durableId="1076126401">
    <w:abstractNumId w:val="10"/>
  </w:num>
  <w:num w:numId="2" w16cid:durableId="1469280251">
    <w:abstractNumId w:val="8"/>
  </w:num>
  <w:num w:numId="3" w16cid:durableId="1122043327">
    <w:abstractNumId w:val="3"/>
  </w:num>
  <w:num w:numId="4" w16cid:durableId="511918095">
    <w:abstractNumId w:val="2"/>
  </w:num>
  <w:num w:numId="5" w16cid:durableId="849486142">
    <w:abstractNumId w:val="1"/>
  </w:num>
  <w:num w:numId="6" w16cid:durableId="2026132852">
    <w:abstractNumId w:val="0"/>
  </w:num>
  <w:num w:numId="7" w16cid:durableId="131097244">
    <w:abstractNumId w:val="9"/>
  </w:num>
  <w:num w:numId="8" w16cid:durableId="923100804">
    <w:abstractNumId w:val="7"/>
  </w:num>
  <w:num w:numId="9" w16cid:durableId="861481642">
    <w:abstractNumId w:val="6"/>
  </w:num>
  <w:num w:numId="10" w16cid:durableId="2129619039">
    <w:abstractNumId w:val="5"/>
  </w:num>
  <w:num w:numId="11" w16cid:durableId="1486507952">
    <w:abstractNumId w:val="4"/>
  </w:num>
  <w:num w:numId="12" w16cid:durableId="1607149729">
    <w:abstractNumId w:val="11"/>
  </w:num>
  <w:num w:numId="13" w16cid:durableId="1799374790">
    <w:abstractNumId w:val="14"/>
  </w:num>
  <w:num w:numId="14" w16cid:durableId="748042575">
    <w:abstractNumId w:val="15"/>
  </w:num>
  <w:num w:numId="15" w16cid:durableId="1016692656">
    <w:abstractNumId w:val="12"/>
  </w:num>
  <w:num w:numId="16" w16cid:durableId="14258797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405"/>
  </w:docVars>
  <w:rsids>
    <w:rsidRoot w:val="00C34DF3"/>
    <w:rsid w:val="000066A7"/>
    <w:rsid w:val="0002470A"/>
    <w:rsid w:val="000408E4"/>
    <w:rsid w:val="00056F17"/>
    <w:rsid w:val="000954C1"/>
    <w:rsid w:val="000B0713"/>
    <w:rsid w:val="000B2478"/>
    <w:rsid w:val="000B4382"/>
    <w:rsid w:val="000D0426"/>
    <w:rsid w:val="000E491E"/>
    <w:rsid w:val="000E6173"/>
    <w:rsid w:val="00116330"/>
    <w:rsid w:val="001215E5"/>
    <w:rsid w:val="001273EC"/>
    <w:rsid w:val="0013429B"/>
    <w:rsid w:val="00147B67"/>
    <w:rsid w:val="0016559C"/>
    <w:rsid w:val="001776E0"/>
    <w:rsid w:val="001C76BF"/>
    <w:rsid w:val="001D308E"/>
    <w:rsid w:val="001E22FD"/>
    <w:rsid w:val="001F075E"/>
    <w:rsid w:val="001F597C"/>
    <w:rsid w:val="002225C7"/>
    <w:rsid w:val="00231087"/>
    <w:rsid w:val="00240100"/>
    <w:rsid w:val="00247376"/>
    <w:rsid w:val="00254F64"/>
    <w:rsid w:val="00262B70"/>
    <w:rsid w:val="0027324D"/>
    <w:rsid w:val="002D3332"/>
    <w:rsid w:val="002E6913"/>
    <w:rsid w:val="002F3925"/>
    <w:rsid w:val="002F7081"/>
    <w:rsid w:val="003000F9"/>
    <w:rsid w:val="00303587"/>
    <w:rsid w:val="00333C79"/>
    <w:rsid w:val="00334B66"/>
    <w:rsid w:val="00335266"/>
    <w:rsid w:val="003456DD"/>
    <w:rsid w:val="003701C3"/>
    <w:rsid w:val="003710BA"/>
    <w:rsid w:val="00386214"/>
    <w:rsid w:val="00396D22"/>
    <w:rsid w:val="003F0E20"/>
    <w:rsid w:val="004001D7"/>
    <w:rsid w:val="00404AB9"/>
    <w:rsid w:val="00417A4D"/>
    <w:rsid w:val="0044035B"/>
    <w:rsid w:val="004411BB"/>
    <w:rsid w:val="00465C86"/>
    <w:rsid w:val="0048435B"/>
    <w:rsid w:val="00492AB5"/>
    <w:rsid w:val="0049674F"/>
    <w:rsid w:val="00496858"/>
    <w:rsid w:val="004B2F27"/>
    <w:rsid w:val="004B764B"/>
    <w:rsid w:val="004C4B7E"/>
    <w:rsid w:val="004C543C"/>
    <w:rsid w:val="004C54A4"/>
    <w:rsid w:val="004E64FA"/>
    <w:rsid w:val="004E7D00"/>
    <w:rsid w:val="00540D31"/>
    <w:rsid w:val="00553160"/>
    <w:rsid w:val="005717BD"/>
    <w:rsid w:val="00571FBE"/>
    <w:rsid w:val="005879AC"/>
    <w:rsid w:val="00595EDB"/>
    <w:rsid w:val="005971AF"/>
    <w:rsid w:val="005B3381"/>
    <w:rsid w:val="005B72B0"/>
    <w:rsid w:val="005D2692"/>
    <w:rsid w:val="005D4E02"/>
    <w:rsid w:val="006162A1"/>
    <w:rsid w:val="006456CE"/>
    <w:rsid w:val="00647287"/>
    <w:rsid w:val="006659D2"/>
    <w:rsid w:val="00675874"/>
    <w:rsid w:val="00681AA9"/>
    <w:rsid w:val="00683B06"/>
    <w:rsid w:val="00686413"/>
    <w:rsid w:val="006A2090"/>
    <w:rsid w:val="006A4348"/>
    <w:rsid w:val="006A56BC"/>
    <w:rsid w:val="006E3BD2"/>
    <w:rsid w:val="006F1831"/>
    <w:rsid w:val="006F3FAE"/>
    <w:rsid w:val="006F4F01"/>
    <w:rsid w:val="0079631A"/>
    <w:rsid w:val="00797FAF"/>
    <w:rsid w:val="007A24A6"/>
    <w:rsid w:val="007B641A"/>
    <w:rsid w:val="007C6AC4"/>
    <w:rsid w:val="007D0365"/>
    <w:rsid w:val="007F440D"/>
    <w:rsid w:val="007F506B"/>
    <w:rsid w:val="008062C1"/>
    <w:rsid w:val="00811135"/>
    <w:rsid w:val="008170F3"/>
    <w:rsid w:val="00821CA4"/>
    <w:rsid w:val="00822F49"/>
    <w:rsid w:val="00837163"/>
    <w:rsid w:val="008878C0"/>
    <w:rsid w:val="008901FE"/>
    <w:rsid w:val="008D401E"/>
    <w:rsid w:val="008D6E99"/>
    <w:rsid w:val="008E5066"/>
    <w:rsid w:val="008F73F9"/>
    <w:rsid w:val="008F74A9"/>
    <w:rsid w:val="00911CCA"/>
    <w:rsid w:val="009170B7"/>
    <w:rsid w:val="00921511"/>
    <w:rsid w:val="009228F6"/>
    <w:rsid w:val="009315D5"/>
    <w:rsid w:val="00932D59"/>
    <w:rsid w:val="00945872"/>
    <w:rsid w:val="00995807"/>
    <w:rsid w:val="009B0256"/>
    <w:rsid w:val="009C343A"/>
    <w:rsid w:val="009C6C43"/>
    <w:rsid w:val="009F4479"/>
    <w:rsid w:val="009F7774"/>
    <w:rsid w:val="00A04FCD"/>
    <w:rsid w:val="00A131D2"/>
    <w:rsid w:val="00A145C8"/>
    <w:rsid w:val="00A33272"/>
    <w:rsid w:val="00A34273"/>
    <w:rsid w:val="00A34675"/>
    <w:rsid w:val="00A63024"/>
    <w:rsid w:val="00A63B1F"/>
    <w:rsid w:val="00A63DAC"/>
    <w:rsid w:val="00A75D14"/>
    <w:rsid w:val="00A966B5"/>
    <w:rsid w:val="00AA4981"/>
    <w:rsid w:val="00AB0599"/>
    <w:rsid w:val="00AB06D6"/>
    <w:rsid w:val="00AB2564"/>
    <w:rsid w:val="00AC07D0"/>
    <w:rsid w:val="00AC33D0"/>
    <w:rsid w:val="00AD1F56"/>
    <w:rsid w:val="00AE5760"/>
    <w:rsid w:val="00B059A8"/>
    <w:rsid w:val="00B07099"/>
    <w:rsid w:val="00B12FF9"/>
    <w:rsid w:val="00B16564"/>
    <w:rsid w:val="00B179B1"/>
    <w:rsid w:val="00B3278C"/>
    <w:rsid w:val="00B45F2A"/>
    <w:rsid w:val="00B53E72"/>
    <w:rsid w:val="00B57993"/>
    <w:rsid w:val="00B85481"/>
    <w:rsid w:val="00BA2AEB"/>
    <w:rsid w:val="00BB48D4"/>
    <w:rsid w:val="00BC2D94"/>
    <w:rsid w:val="00BD0F51"/>
    <w:rsid w:val="00BD4D6E"/>
    <w:rsid w:val="00C00737"/>
    <w:rsid w:val="00C135E7"/>
    <w:rsid w:val="00C30EB9"/>
    <w:rsid w:val="00C34DF3"/>
    <w:rsid w:val="00C447F8"/>
    <w:rsid w:val="00C470A9"/>
    <w:rsid w:val="00C5365C"/>
    <w:rsid w:val="00C54F46"/>
    <w:rsid w:val="00C713C4"/>
    <w:rsid w:val="00C84A40"/>
    <w:rsid w:val="00C85B01"/>
    <w:rsid w:val="00CE3C2A"/>
    <w:rsid w:val="00D26EB5"/>
    <w:rsid w:val="00D57168"/>
    <w:rsid w:val="00D96171"/>
    <w:rsid w:val="00DA7E72"/>
    <w:rsid w:val="00DB26F8"/>
    <w:rsid w:val="00DD5539"/>
    <w:rsid w:val="00DF709D"/>
    <w:rsid w:val="00E01166"/>
    <w:rsid w:val="00E37E7E"/>
    <w:rsid w:val="00E77A2E"/>
    <w:rsid w:val="00E877F6"/>
    <w:rsid w:val="00E9155C"/>
    <w:rsid w:val="00ED06E4"/>
    <w:rsid w:val="00ED69AB"/>
    <w:rsid w:val="00F37C86"/>
    <w:rsid w:val="00F53A97"/>
    <w:rsid w:val="00F628D2"/>
    <w:rsid w:val="00F631E3"/>
    <w:rsid w:val="00F65D36"/>
    <w:rsid w:val="00F77E80"/>
    <w:rsid w:val="00F94929"/>
    <w:rsid w:val="00FA0035"/>
    <w:rsid w:val="00FB47E1"/>
    <w:rsid w:val="00FC0B79"/>
    <w:rsid w:val="00FC70F8"/>
    <w:rsid w:val="00FE2ECA"/>
    <w:rsid w:val="00FE5AF3"/>
    <w:rsid w:val="00FF01E5"/>
    <w:rsid w:val="00FF31E0"/>
    <w:rsid w:val="00FF71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47D5A21-AA39-4B64-9B27-0F492FFA3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rsid w:val="00C34DF3"/>
    <w:pPr>
      <w:spacing w:before="100" w:beforeAutospacing="1" w:after="100" w:afterAutospacing="1" w:line="240" w:lineRule="auto"/>
      <w:jc w:val="left"/>
    </w:pPr>
    <w:rPr>
      <w:sz w:val="24"/>
      <w:szCs w:val="24"/>
    </w:rPr>
  </w:style>
  <w:style w:type="paragraph" w:styleId="Ballongtext">
    <w:name w:val="Balloon Text"/>
    <w:basedOn w:val="Normal"/>
    <w:semiHidden/>
    <w:rsid w:val="00240100"/>
    <w:rPr>
      <w:rFonts w:ascii="Tahoma" w:hAnsi="Tahoma" w:cs="Tahoma"/>
      <w:sz w:val="16"/>
      <w:szCs w:val="16"/>
    </w:rPr>
  </w:style>
  <w:style w:type="table" w:styleId="Tabellrutnt">
    <w:name w:val="Table Grid"/>
    <w:basedOn w:val="Normaltabell"/>
    <w:rsid w:val="005B3381"/>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frformaterad">
    <w:name w:val="HTML Preformatted"/>
    <w:basedOn w:val="Normal"/>
    <w:rsid w:val="004C54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6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9.png"/><Relationship Id="rId68" Type="http://schemas.openxmlformats.org/officeDocument/2006/relationships/image" Target="media/image14.png"/><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image" Target="media/image4.png"/><Relationship Id="rId74" Type="http://schemas.openxmlformats.org/officeDocument/2006/relationships/footer" Target="footer27.xml"/><Relationship Id="rId79"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image" Target="media/image7.png"/><Relationship Id="rId82" Type="http://schemas.openxmlformats.org/officeDocument/2006/relationships/theme" Target="theme/theme1.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image" Target="media/image10.png"/><Relationship Id="rId69" Type="http://schemas.openxmlformats.org/officeDocument/2006/relationships/header" Target="header25.xml"/><Relationship Id="rId77" Type="http://schemas.openxmlformats.org/officeDocument/2006/relationships/footer" Target="footer28.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oter" Target="footer26.xml"/><Relationship Id="rId80" Type="http://schemas.openxmlformats.org/officeDocument/2006/relationships/footer" Target="footer3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5.png"/><Relationship Id="rId67" Type="http://schemas.openxmlformats.org/officeDocument/2006/relationships/image" Target="media/image13.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8.png"/><Relationship Id="rId70" Type="http://schemas.openxmlformats.org/officeDocument/2006/relationships/header" Target="header26.xml"/><Relationship Id="rId75"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image" Target="media/image11.png"/><Relationship Id="rId73" Type="http://schemas.openxmlformats.org/officeDocument/2006/relationships/header" Target="header27.xml"/><Relationship Id="rId78" Type="http://schemas.openxmlformats.org/officeDocument/2006/relationships/footer" Target="footer29.xm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header" Target="header29.xml"/><Relationship Id="rId7" Type="http://schemas.openxmlformats.org/officeDocument/2006/relationships/image" Target="media/image1.wmf"/><Relationship Id="rId71" Type="http://schemas.openxmlformats.org/officeDocument/2006/relationships/footer" Target="footer25.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image" Target="media/image1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20787</Words>
  <Characters>124309</Characters>
  <Application>Microsoft Office Word</Application>
  <DocSecurity>4</DocSecurity>
  <Lines>2644</Lines>
  <Paragraphs>1199</Paragraphs>
  <ScaleCrop>false</ScaleCrop>
  <HeadingPairs>
    <vt:vector size="2" baseType="variant">
      <vt:variant>
        <vt:lpstr>Rubrik</vt:lpstr>
      </vt:variant>
      <vt:variant>
        <vt:i4>1</vt:i4>
      </vt:variant>
    </vt:vector>
  </HeadingPairs>
  <TitlesOfParts>
    <vt:vector size="1" baseType="lpstr">
      <vt:lpstr>Utbildningsutskottets betänkande</vt:lpstr>
    </vt:vector>
  </TitlesOfParts>
  <Company>Riksdagen</Company>
  <LinksUpToDate>false</LinksUpToDate>
  <CharactersWithSpaces>143897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dc:description/>
  <cp:lastModifiedBy>Lars Brink</cp:lastModifiedBy>
  <cp:revision>2</cp:revision>
  <cp:lastPrinted>2005-06-07T12:41:00Z</cp:lastPrinted>
  <dcterms:created xsi:type="dcterms:W3CDTF">2025-12-16T18:33:00Z</dcterms:created>
  <dcterms:modified xsi:type="dcterms:W3CDTF">2025-12-16T18:33:00Z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UbU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