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1DCA0" w14:textId="5E4795AE" w:rsidR="00880ECC" w:rsidRDefault="00880EC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2017/18:1522 av Hans Rothenberg (M)</w:t>
      </w:r>
      <w:r>
        <w:br/>
        <w:t>Digitaliseringen i Sverige</w:t>
      </w:r>
    </w:p>
    <w:p w14:paraId="7749D3E4" w14:textId="39263999" w:rsidR="00880ECC" w:rsidRDefault="00880ECC" w:rsidP="002749F7">
      <w:pPr>
        <w:pStyle w:val="Brdtext"/>
      </w:pPr>
      <w:r>
        <w:t xml:space="preserve">Hans Rothenberg har frågat mig vad jag och regeringen gör för att tillse att regeringens och riksdagens vilja i förhållande till implementeringen av digitaliseringsstrategin i praktiken genomförs av Kronofogdemyndigheten, så att Sverige följer </w:t>
      </w:r>
      <w:proofErr w:type="spellStart"/>
      <w:r>
        <w:t>eIDAS</w:t>
      </w:r>
      <w:proofErr w:type="spellEnd"/>
      <w:r>
        <w:t>-förordningen.</w:t>
      </w:r>
    </w:p>
    <w:p w14:paraId="642A54E7" w14:textId="77B5DC24" w:rsidR="007B5175" w:rsidRDefault="00D87A0F" w:rsidP="002749F7">
      <w:pPr>
        <w:pStyle w:val="Brdtext"/>
      </w:pPr>
      <w:r>
        <w:t xml:space="preserve">Avseende det exempel </w:t>
      </w:r>
      <w:r w:rsidR="00183B82">
        <w:t>s</w:t>
      </w:r>
      <w:r>
        <w:t xml:space="preserve">om Hans Rothenberg tar upp om elektroniska löpande skuldebrev vill jag börja med att säga att </w:t>
      </w:r>
      <w:r w:rsidR="007B5175">
        <w:t xml:space="preserve">Kronofogdemyndigheten gör samma bedömning som Högsta </w:t>
      </w:r>
      <w:r w:rsidR="000E3BD5">
        <w:t>d</w:t>
      </w:r>
      <w:r w:rsidR="007B5175">
        <w:t>omstolen vad avser möjligheten att grunda verkställighet av en fordran på ett elektroniskt löpande skuldebrev</w:t>
      </w:r>
      <w:r>
        <w:t xml:space="preserve">. </w:t>
      </w:r>
      <w:r w:rsidR="000E3BD5">
        <w:t>Det innebär</w:t>
      </w:r>
      <w:r w:rsidR="007B5175">
        <w:t xml:space="preserve"> att verkställighet bara kan ske om gäldenären ställs i samma säkra position vid betalning och anteckning på skuldebrevet som vid anteckning vid ett löpande skuldebrev i pappersform. </w:t>
      </w:r>
    </w:p>
    <w:p w14:paraId="09A901C4" w14:textId="0A9F1BCF" w:rsidR="00386B50" w:rsidRDefault="007B5175" w:rsidP="00386B50">
      <w:pPr>
        <w:pStyle w:val="Brdtext"/>
      </w:pPr>
      <w:r>
        <w:t xml:space="preserve">I det fall som Hans Rothenberg refererar till har Högsta </w:t>
      </w:r>
      <w:r w:rsidR="000E3BD5">
        <w:t>d</w:t>
      </w:r>
      <w:r>
        <w:t>omstolen bedömt att det rör</w:t>
      </w:r>
      <w:r w:rsidR="00386B50">
        <w:t xml:space="preserve">t sig om ett enkelt skuldebrev och </w:t>
      </w:r>
      <w:r w:rsidR="00254032">
        <w:t xml:space="preserve">därför </w:t>
      </w:r>
      <w:r w:rsidR="00386B50">
        <w:t xml:space="preserve">återförvisat målet till Kronofogdemyndigheten. Återförvisningen grundade </w:t>
      </w:r>
      <w:r w:rsidR="00D87A0F">
        <w:t xml:space="preserve">sig </w:t>
      </w:r>
      <w:r w:rsidR="00386B50">
        <w:t>alltså inte på frågan om verkställighet kan ske med stöd av ett elektroniskt löpande skuldebrev</w:t>
      </w:r>
      <w:r w:rsidR="00066D01">
        <w:t xml:space="preserve"> eller ej</w:t>
      </w:r>
      <w:r w:rsidR="00386B50">
        <w:t>.</w:t>
      </w:r>
    </w:p>
    <w:p w14:paraId="35785100" w14:textId="07F07E35" w:rsidR="00151C22" w:rsidRDefault="00E74630" w:rsidP="00151C22">
      <w:pPr>
        <w:pStyle w:val="Brdtext"/>
      </w:pPr>
      <w:proofErr w:type="spellStart"/>
      <w:r>
        <w:t>eIDAS</w:t>
      </w:r>
      <w:proofErr w:type="spellEnd"/>
      <w:r>
        <w:t xml:space="preserve"> förordningen </w:t>
      </w:r>
      <w:r w:rsidR="000E3BD5">
        <w:t>reglerar</w:t>
      </w:r>
      <w:r>
        <w:t xml:space="preserve"> bl.a. att m</w:t>
      </w:r>
      <w:r w:rsidR="00151C22">
        <w:t>yndigheter ska erkänna e-legitimationer som är utfärdade i andra europeiska länder och</w:t>
      </w:r>
      <w:r>
        <w:t xml:space="preserve"> vilka säkerhetskrav som ska ställas på betrodda tjänster. </w:t>
      </w:r>
      <w:r w:rsidR="000E3BD5" w:rsidRPr="000E3BD5">
        <w:t>Kronofogdemyndighetens handläggning av elektroniska löpande skuldebrev står inte i strid med bestämmelserna i förordningen och lyder dessutom under nationella formkrav som regleras bl.a. i utsökningsbalken och skuldebrevslagen.</w:t>
      </w:r>
      <w:r w:rsidR="000E3BD5">
        <w:t xml:space="preserve"> </w:t>
      </w:r>
      <w:r w:rsidR="00F51DC5">
        <w:t>De krav</w:t>
      </w:r>
      <w:r w:rsidR="000E3BD5">
        <w:t xml:space="preserve"> som där ställs </w:t>
      </w:r>
      <w:r w:rsidR="00F51DC5">
        <w:t>innebär att man ska kun</w:t>
      </w:r>
      <w:r w:rsidR="00A370AE">
        <w:t>na avgöra om</w:t>
      </w:r>
      <w:r w:rsidR="00F51DC5">
        <w:t xml:space="preserve"> ett skuldebrev är </w:t>
      </w:r>
      <w:r w:rsidR="00F51DC5">
        <w:lastRenderedPageBreak/>
        <w:t xml:space="preserve">en originalhandling och </w:t>
      </w:r>
      <w:r w:rsidR="00A370AE">
        <w:t xml:space="preserve">på den handlingen kunna </w:t>
      </w:r>
      <w:r w:rsidR="00F51DC5">
        <w:t>anteckna gjorda betalningar. I dag är detta inte tekniskt möjligt</w:t>
      </w:r>
      <w:r w:rsidR="000E3BD5">
        <w:t xml:space="preserve"> med ett elektroniskt löpande skuldebrev.</w:t>
      </w:r>
      <w:r w:rsidR="00F51DC5">
        <w:t xml:space="preserve"> </w:t>
      </w:r>
    </w:p>
    <w:p w14:paraId="17762D7D" w14:textId="0E3197AD" w:rsidR="00386B50" w:rsidRDefault="00D87A0F" w:rsidP="006A12F1">
      <w:pPr>
        <w:pStyle w:val="Brdtext"/>
      </w:pPr>
      <w:r>
        <w:t xml:space="preserve">Vad gäller </w:t>
      </w:r>
      <w:r w:rsidR="00251452">
        <w:t>Kronofogdemyndigheten</w:t>
      </w:r>
      <w:r>
        <w:t xml:space="preserve"> </w:t>
      </w:r>
      <w:r w:rsidR="000E3BD5">
        <w:t>arbete för</w:t>
      </w:r>
      <w:r>
        <w:t xml:space="preserve"> till att implementera regeringens digitaliseringsstrategi </w:t>
      </w:r>
      <w:r w:rsidR="00251452">
        <w:t xml:space="preserve">arbetar </w:t>
      </w:r>
      <w:r>
        <w:t xml:space="preserve">myndigheten nu </w:t>
      </w:r>
      <w:r w:rsidR="00251452">
        <w:t xml:space="preserve">intensivt med att ersätta ålderdomliga </w:t>
      </w:r>
      <w:proofErr w:type="spellStart"/>
      <w:r w:rsidR="00251452">
        <w:t>it-system</w:t>
      </w:r>
      <w:proofErr w:type="spellEnd"/>
      <w:r w:rsidR="00251452">
        <w:t xml:space="preserve"> med nya. Det är ett omfattande arbete som beräknas vara klart 2020. </w:t>
      </w:r>
      <w:r>
        <w:t xml:space="preserve">Parallellt med detta stora arbete pågår utveckling av digitala tjänster som kan användas när de nya systemen är på plats. Inom en överskådlig framtid kommer alltså </w:t>
      </w:r>
      <w:r w:rsidR="00251452">
        <w:t>Kronofogdemyndigheten</w:t>
      </w:r>
      <w:r>
        <w:t xml:space="preserve"> ha förutsättningar att skapa digitala lösningar för allmänhet och företag.</w:t>
      </w:r>
      <w:r w:rsidR="0042120E">
        <w:t xml:space="preserve"> </w:t>
      </w:r>
    </w:p>
    <w:p w14:paraId="12EB87AC" w14:textId="5F77C0D3" w:rsidR="00880ECC" w:rsidRDefault="00880EC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64E94BB76C41FB9B993357DC1634EB"/>
          </w:placeholder>
          <w:dataBinding w:prefixMappings="xmlns:ns0='http://lp/documentinfo/RK' " w:xpath="/ns0:DocumentInfo[1]/ns0:BaseInfo[1]/ns0:HeaderDate[1]" w:storeItemID="{763CF041-89FF-4701-9E20-11C05C74C4D1}"/>
          <w:date w:fullDate="2018-07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2B21">
            <w:t>6 juli 2018</w:t>
          </w:r>
        </w:sdtContent>
      </w:sdt>
    </w:p>
    <w:p w14:paraId="70C0931E" w14:textId="77777777" w:rsidR="00880ECC" w:rsidRDefault="00880ECC" w:rsidP="004E7A8F">
      <w:pPr>
        <w:pStyle w:val="Brdtextutanavstnd"/>
      </w:pPr>
    </w:p>
    <w:p w14:paraId="26D8EA99" w14:textId="77777777" w:rsidR="00880ECC" w:rsidRDefault="00880ECC" w:rsidP="004E7A8F">
      <w:pPr>
        <w:pStyle w:val="Brdtextutanavstnd"/>
      </w:pPr>
    </w:p>
    <w:p w14:paraId="6AACBD6E" w14:textId="77777777" w:rsidR="00880ECC" w:rsidRDefault="00880ECC" w:rsidP="004E7A8F">
      <w:pPr>
        <w:pStyle w:val="Brdtextutanavstnd"/>
      </w:pPr>
    </w:p>
    <w:p w14:paraId="7FEC1A98" w14:textId="55356128" w:rsidR="00880ECC" w:rsidRDefault="00880ECC" w:rsidP="00422A41">
      <w:pPr>
        <w:pStyle w:val="Brdtext"/>
      </w:pPr>
      <w:r>
        <w:t>Magdalena Andersson</w:t>
      </w:r>
    </w:p>
    <w:p w14:paraId="1FC5402B" w14:textId="77777777" w:rsidR="00880ECC" w:rsidRPr="00DB48AB" w:rsidRDefault="00880ECC" w:rsidP="00DB48AB">
      <w:pPr>
        <w:pStyle w:val="Brdtext"/>
      </w:pPr>
    </w:p>
    <w:p w14:paraId="6D3B6A57" w14:textId="77777777" w:rsidR="00880ECC" w:rsidRDefault="00880ECC" w:rsidP="00E96532">
      <w:pPr>
        <w:pStyle w:val="Brdtext"/>
      </w:pPr>
    </w:p>
    <w:sectPr w:rsidR="00880ECC" w:rsidSect="00880ECC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A65FF" w14:textId="77777777" w:rsidR="00880ECC" w:rsidRDefault="00880ECC" w:rsidP="00A87A54">
      <w:pPr>
        <w:spacing w:after="0" w:line="240" w:lineRule="auto"/>
      </w:pPr>
      <w:r>
        <w:separator/>
      </w:r>
    </w:p>
  </w:endnote>
  <w:endnote w:type="continuationSeparator" w:id="0">
    <w:p w14:paraId="4D2449BA" w14:textId="77777777" w:rsidR="00880ECC" w:rsidRDefault="00880E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80ECC" w:rsidRPr="00347E11" w14:paraId="2D3C2407" w14:textId="77777777" w:rsidTr="00716D07">
      <w:trPr>
        <w:trHeight w:val="227"/>
        <w:jc w:val="right"/>
      </w:trPr>
      <w:tc>
        <w:tcPr>
          <w:tcW w:w="708" w:type="dxa"/>
          <w:vAlign w:val="bottom"/>
        </w:tcPr>
        <w:p w14:paraId="51A7CBA4" w14:textId="1AD0982F" w:rsidR="00880ECC" w:rsidRPr="00B62610" w:rsidRDefault="00880ECC" w:rsidP="00880EC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9598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9598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80ECC" w:rsidRPr="00347E11" w14:paraId="42E51822" w14:textId="77777777" w:rsidTr="00716D07">
      <w:trPr>
        <w:trHeight w:val="850"/>
        <w:jc w:val="right"/>
      </w:trPr>
      <w:tc>
        <w:tcPr>
          <w:tcW w:w="708" w:type="dxa"/>
          <w:vAlign w:val="bottom"/>
        </w:tcPr>
        <w:p w14:paraId="773EE506" w14:textId="77777777" w:rsidR="00880ECC" w:rsidRPr="00347E11" w:rsidRDefault="00880ECC" w:rsidP="00880ECC">
          <w:pPr>
            <w:pStyle w:val="Sidfot"/>
            <w:spacing w:line="276" w:lineRule="auto"/>
            <w:jc w:val="right"/>
          </w:pPr>
        </w:p>
      </w:tc>
    </w:tr>
  </w:tbl>
  <w:p w14:paraId="69DB9B0E" w14:textId="77777777" w:rsidR="00880ECC" w:rsidRPr="005606BC" w:rsidRDefault="00880ECC" w:rsidP="00880EC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1221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6281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207029" w14:textId="77777777" w:rsidTr="00C26068">
      <w:trPr>
        <w:trHeight w:val="227"/>
      </w:trPr>
      <w:tc>
        <w:tcPr>
          <w:tcW w:w="4074" w:type="dxa"/>
        </w:tcPr>
        <w:p w14:paraId="6DA576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BE00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7BAB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55DF6" w14:textId="77777777" w:rsidR="00880ECC" w:rsidRDefault="00880ECC" w:rsidP="00A87A54">
      <w:pPr>
        <w:spacing w:after="0" w:line="240" w:lineRule="auto"/>
      </w:pPr>
      <w:r>
        <w:separator/>
      </w:r>
    </w:p>
  </w:footnote>
  <w:footnote w:type="continuationSeparator" w:id="0">
    <w:p w14:paraId="079441E5" w14:textId="77777777" w:rsidR="00880ECC" w:rsidRDefault="00880E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0ECC" w14:paraId="2C51B558" w14:textId="77777777" w:rsidTr="00C93EBA">
      <w:trPr>
        <w:trHeight w:val="227"/>
      </w:trPr>
      <w:tc>
        <w:tcPr>
          <w:tcW w:w="5534" w:type="dxa"/>
        </w:tcPr>
        <w:p w14:paraId="0BF2CC70" w14:textId="77777777" w:rsidR="00880ECC" w:rsidRPr="007D73AB" w:rsidRDefault="00880ECC">
          <w:pPr>
            <w:pStyle w:val="Sidhuvud"/>
          </w:pPr>
        </w:p>
      </w:tc>
      <w:tc>
        <w:tcPr>
          <w:tcW w:w="3170" w:type="dxa"/>
          <w:vAlign w:val="bottom"/>
        </w:tcPr>
        <w:p w14:paraId="7C998D98" w14:textId="77777777" w:rsidR="00880ECC" w:rsidRPr="007D73AB" w:rsidRDefault="00880ECC" w:rsidP="00340DE0">
          <w:pPr>
            <w:pStyle w:val="Sidhuvud"/>
          </w:pPr>
        </w:p>
      </w:tc>
      <w:tc>
        <w:tcPr>
          <w:tcW w:w="1134" w:type="dxa"/>
        </w:tcPr>
        <w:p w14:paraId="29DA072B" w14:textId="77777777" w:rsidR="00880ECC" w:rsidRDefault="00880ECC" w:rsidP="005A703A">
          <w:pPr>
            <w:pStyle w:val="Sidhuvud"/>
          </w:pPr>
        </w:p>
      </w:tc>
    </w:tr>
    <w:tr w:rsidR="00880ECC" w14:paraId="3E70A805" w14:textId="77777777" w:rsidTr="00C93EBA">
      <w:trPr>
        <w:trHeight w:val="1928"/>
      </w:trPr>
      <w:tc>
        <w:tcPr>
          <w:tcW w:w="5534" w:type="dxa"/>
        </w:tcPr>
        <w:p w14:paraId="55A6B7B3" w14:textId="77777777" w:rsidR="00880ECC" w:rsidRPr="00340DE0" w:rsidRDefault="00880E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504B20" wp14:editId="125EE90A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E239D9" w14:textId="77777777" w:rsidR="00880ECC" w:rsidRPr="00710A6C" w:rsidRDefault="00880ECC" w:rsidP="00EE3C0F">
          <w:pPr>
            <w:pStyle w:val="Sidhuvud"/>
            <w:rPr>
              <w:b/>
            </w:rPr>
          </w:pPr>
        </w:p>
        <w:p w14:paraId="3CD22248" w14:textId="77777777" w:rsidR="00880ECC" w:rsidRDefault="00880ECC" w:rsidP="00EE3C0F">
          <w:pPr>
            <w:pStyle w:val="Sidhuvud"/>
          </w:pPr>
        </w:p>
        <w:p w14:paraId="647A0616" w14:textId="77777777" w:rsidR="00880ECC" w:rsidRDefault="00880ECC" w:rsidP="00EE3C0F">
          <w:pPr>
            <w:pStyle w:val="Sidhuvud"/>
          </w:pPr>
        </w:p>
        <w:p w14:paraId="38486358" w14:textId="77777777" w:rsidR="00880ECC" w:rsidRDefault="00880E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F618A18FEB48F09EB0FF05C6E10CE3"/>
            </w:placeholder>
            <w:dataBinding w:prefixMappings="xmlns:ns0='http://lp/documentinfo/RK' " w:xpath="/ns0:DocumentInfo[1]/ns0:BaseInfo[1]/ns0:Dnr[1]" w:storeItemID="{763CF041-89FF-4701-9E20-11C05C74C4D1}"/>
            <w:text/>
          </w:sdtPr>
          <w:sdtEndPr/>
          <w:sdtContent>
            <w:p w14:paraId="4C17E948" w14:textId="77777777" w:rsidR="00880ECC" w:rsidRDefault="00880ECC" w:rsidP="00EE3C0F">
              <w:pPr>
                <w:pStyle w:val="Sidhuvud"/>
              </w:pPr>
              <w:r>
                <w:t>Fi2018/02464/S3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70C524068848FFB989CB852837EC0D"/>
            </w:placeholder>
            <w:showingPlcHdr/>
            <w:dataBinding w:prefixMappings="xmlns:ns0='http://lp/documentinfo/RK' " w:xpath="/ns0:DocumentInfo[1]/ns0:BaseInfo[1]/ns0:DocNumber[1]" w:storeItemID="{763CF041-89FF-4701-9E20-11C05C74C4D1}"/>
            <w:text/>
          </w:sdtPr>
          <w:sdtEndPr/>
          <w:sdtContent>
            <w:p w14:paraId="4C5D3F7B" w14:textId="77777777" w:rsidR="00880ECC" w:rsidRDefault="00880E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5920BC" w14:textId="77777777" w:rsidR="00880ECC" w:rsidRDefault="00880ECC" w:rsidP="00EE3C0F">
          <w:pPr>
            <w:pStyle w:val="Sidhuvud"/>
          </w:pPr>
        </w:p>
      </w:tc>
      <w:tc>
        <w:tcPr>
          <w:tcW w:w="1134" w:type="dxa"/>
        </w:tcPr>
        <w:p w14:paraId="664997F9" w14:textId="77777777" w:rsidR="00880ECC" w:rsidRDefault="00880ECC" w:rsidP="0094502D">
          <w:pPr>
            <w:pStyle w:val="Sidhuvud"/>
          </w:pPr>
        </w:p>
        <w:p w14:paraId="305816D5" w14:textId="77777777" w:rsidR="00880ECC" w:rsidRPr="0094502D" w:rsidRDefault="00880ECC" w:rsidP="00EC71A6">
          <w:pPr>
            <w:pStyle w:val="Sidhuvud"/>
          </w:pPr>
        </w:p>
      </w:tc>
    </w:tr>
    <w:tr w:rsidR="00880ECC" w14:paraId="3D9F691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303865DBFE4642BF96BAD48107020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C6974A0" w14:textId="77777777" w:rsidR="00A738FE" w:rsidRPr="00A738FE" w:rsidRDefault="00A738FE" w:rsidP="00340DE0">
              <w:pPr>
                <w:pStyle w:val="Sidhuvud"/>
                <w:rPr>
                  <w:b/>
                </w:rPr>
              </w:pPr>
              <w:r w:rsidRPr="00A738FE">
                <w:rPr>
                  <w:b/>
                </w:rPr>
                <w:t>Finansdepartementet</w:t>
              </w:r>
            </w:p>
            <w:p w14:paraId="7AF48D11" w14:textId="77777777" w:rsidR="00A370AE" w:rsidRDefault="00A738FE" w:rsidP="00340DE0">
              <w:pPr>
                <w:pStyle w:val="Sidhuvud"/>
              </w:pPr>
              <w:r w:rsidRPr="00A738FE">
                <w:t>Finansministern</w:t>
              </w:r>
            </w:p>
            <w:p w14:paraId="1866A673" w14:textId="77777777" w:rsidR="00A370AE" w:rsidRDefault="00A370AE" w:rsidP="00340DE0">
              <w:pPr>
                <w:pStyle w:val="Sidhuvud"/>
              </w:pPr>
            </w:p>
            <w:p w14:paraId="7D6E0587" w14:textId="262AE89F" w:rsidR="00880ECC" w:rsidRPr="00880ECC" w:rsidRDefault="00880ECC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1DCF3B9B7340DFA079F3F2A61332E6"/>
          </w:placeholder>
          <w:dataBinding w:prefixMappings="xmlns:ns0='http://lp/documentinfo/RK' " w:xpath="/ns0:DocumentInfo[1]/ns0:BaseInfo[1]/ns0:Recipient[1]" w:storeItemID="{763CF041-89FF-4701-9E20-11C05C74C4D1}"/>
          <w:text w:multiLine="1"/>
        </w:sdtPr>
        <w:sdtEndPr/>
        <w:sdtContent>
          <w:tc>
            <w:tcPr>
              <w:tcW w:w="3170" w:type="dxa"/>
            </w:tcPr>
            <w:p w14:paraId="00D71219" w14:textId="77777777" w:rsidR="00880ECC" w:rsidRDefault="00880EC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DDEB79" w14:textId="77777777" w:rsidR="00880ECC" w:rsidRDefault="00880ECC" w:rsidP="003E6020">
          <w:pPr>
            <w:pStyle w:val="Sidhuvud"/>
          </w:pPr>
        </w:p>
      </w:tc>
    </w:tr>
  </w:tbl>
  <w:p w14:paraId="279028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C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66D01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3BD5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1C22"/>
    <w:rsid w:val="00167FA8"/>
    <w:rsid w:val="00170CE4"/>
    <w:rsid w:val="0017300E"/>
    <w:rsid w:val="00173126"/>
    <w:rsid w:val="00176A26"/>
    <w:rsid w:val="001813DF"/>
    <w:rsid w:val="00183B82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1452"/>
    <w:rsid w:val="00254032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1CDF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B50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120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4AA9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175"/>
    <w:rsid w:val="007C44FF"/>
    <w:rsid w:val="007C5CB6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0ECC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265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0AE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38FE"/>
    <w:rsid w:val="00A743AC"/>
    <w:rsid w:val="00A8483F"/>
    <w:rsid w:val="00A870B0"/>
    <w:rsid w:val="00A87A54"/>
    <w:rsid w:val="00A94E83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7A0F"/>
    <w:rsid w:val="00D921FD"/>
    <w:rsid w:val="00D93714"/>
    <w:rsid w:val="00D95424"/>
    <w:rsid w:val="00DA5C0D"/>
    <w:rsid w:val="00DB714B"/>
    <w:rsid w:val="00DC10F6"/>
    <w:rsid w:val="00DC3E45"/>
    <w:rsid w:val="00DC4598"/>
    <w:rsid w:val="00DD0151"/>
    <w:rsid w:val="00DD0722"/>
    <w:rsid w:val="00DD212F"/>
    <w:rsid w:val="00DF5BFB"/>
    <w:rsid w:val="00DF5CD6"/>
    <w:rsid w:val="00E022DA"/>
    <w:rsid w:val="00E03BCB"/>
    <w:rsid w:val="00E124DC"/>
    <w:rsid w:val="00E26DDF"/>
    <w:rsid w:val="00E278FD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630"/>
    <w:rsid w:val="00E74A30"/>
    <w:rsid w:val="00E77B7E"/>
    <w:rsid w:val="00E82DF1"/>
    <w:rsid w:val="00E9598A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DC5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2B21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1ED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880ECC"/>
  </w:style>
  <w:style w:type="paragraph" w:styleId="Rubrik1">
    <w:name w:val="heading 1"/>
    <w:basedOn w:val="Brdtext"/>
    <w:next w:val="Brdtext"/>
    <w:link w:val="Rubrik1Char"/>
    <w:uiPriority w:val="1"/>
    <w:qFormat/>
    <w:rsid w:val="00880ECC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80EC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80EC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80ECC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80EC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80E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80E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80E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80E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80EC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80ECC"/>
  </w:style>
  <w:style w:type="paragraph" w:styleId="Brdtextmedindrag">
    <w:name w:val="Body Text Indent"/>
    <w:basedOn w:val="Normal"/>
    <w:link w:val="BrdtextmedindragChar"/>
    <w:qFormat/>
    <w:rsid w:val="00880EC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80ECC"/>
  </w:style>
  <w:style w:type="character" w:customStyle="1" w:styleId="Rubrik1Char">
    <w:name w:val="Rubrik 1 Char"/>
    <w:basedOn w:val="Standardstycketeckensnitt"/>
    <w:link w:val="Rubrik1"/>
    <w:uiPriority w:val="1"/>
    <w:rsid w:val="00880EC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80ECC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80EC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80EC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80EC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80EC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80EC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80EC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80EC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80EC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80EC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80EC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80ECC"/>
  </w:style>
  <w:style w:type="paragraph" w:styleId="Beskrivning">
    <w:name w:val="caption"/>
    <w:basedOn w:val="Bildtext"/>
    <w:next w:val="Normal"/>
    <w:uiPriority w:val="35"/>
    <w:semiHidden/>
    <w:qFormat/>
    <w:rsid w:val="00880EC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80EC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80EC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80ECC"/>
  </w:style>
  <w:style w:type="paragraph" w:styleId="Sidhuvud">
    <w:name w:val="header"/>
    <w:basedOn w:val="Normal"/>
    <w:link w:val="SidhuvudChar"/>
    <w:uiPriority w:val="99"/>
    <w:rsid w:val="00880EC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80EC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80EC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80EC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880ECC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80EC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880ECC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880ECC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80EC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80EC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8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80EC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80EC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80EC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80EC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80EC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80EC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80EC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80EC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80ECC"/>
    <w:pPr>
      <w:numPr>
        <w:numId w:val="34"/>
      </w:numPr>
    </w:pPr>
  </w:style>
  <w:style w:type="numbering" w:customStyle="1" w:styleId="RKPunktlista">
    <w:name w:val="RK Punktlista"/>
    <w:uiPriority w:val="99"/>
    <w:rsid w:val="00880EC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80ECC"/>
    <w:pPr>
      <w:numPr>
        <w:ilvl w:val="1"/>
      </w:numPr>
    </w:pPr>
  </w:style>
  <w:style w:type="numbering" w:customStyle="1" w:styleId="Strecklistan">
    <w:name w:val="Strecklistan"/>
    <w:uiPriority w:val="99"/>
    <w:rsid w:val="00880EC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80EC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80EC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80EC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80EC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80E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80EC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80EC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80EC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80EC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80EC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80ECC"/>
  </w:style>
  <w:style w:type="character" w:styleId="AnvndHyperlnk">
    <w:name w:val="FollowedHyperlink"/>
    <w:basedOn w:val="Standardstycketeckensnitt"/>
    <w:uiPriority w:val="99"/>
    <w:semiHidden/>
    <w:unhideWhenUsed/>
    <w:rsid w:val="00880EC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80EC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80ECC"/>
  </w:style>
  <w:style w:type="paragraph" w:styleId="Avsndaradress-brev">
    <w:name w:val="envelope return"/>
    <w:basedOn w:val="Normal"/>
    <w:uiPriority w:val="99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0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EC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80EC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80EC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80EC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80ECC"/>
  </w:style>
  <w:style w:type="paragraph" w:styleId="Brdtext3">
    <w:name w:val="Body Text 3"/>
    <w:basedOn w:val="Normal"/>
    <w:link w:val="Brdtext3Char"/>
    <w:uiPriority w:val="99"/>
    <w:semiHidden/>
    <w:unhideWhenUsed/>
    <w:rsid w:val="00880EC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80EC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80EC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80EC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80EC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80EC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80EC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80EC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80EC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80EC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80E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80EC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80EC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80E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80ECC"/>
  </w:style>
  <w:style w:type="character" w:customStyle="1" w:styleId="DatumChar">
    <w:name w:val="Datum Char"/>
    <w:basedOn w:val="Standardstycketeckensnitt"/>
    <w:link w:val="Datum"/>
    <w:uiPriority w:val="99"/>
    <w:semiHidden/>
    <w:rsid w:val="00880ECC"/>
  </w:style>
  <w:style w:type="character" w:styleId="Diskretbetoning">
    <w:name w:val="Subtle Emphasis"/>
    <w:basedOn w:val="Standardstycketeckensnitt"/>
    <w:uiPriority w:val="19"/>
    <w:semiHidden/>
    <w:qFormat/>
    <w:rsid w:val="00880EC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80EC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80E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80E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80EC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80EC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80E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80E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80E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80E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80EC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80ECC"/>
  </w:style>
  <w:style w:type="paragraph" w:styleId="Figurfrteckning">
    <w:name w:val="table of figures"/>
    <w:basedOn w:val="Normal"/>
    <w:next w:val="Normal"/>
    <w:uiPriority w:val="99"/>
    <w:semiHidden/>
    <w:unhideWhenUsed/>
    <w:rsid w:val="00880EC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80E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80E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80E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80EC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80EC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80EC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80EC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80EC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80EC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80EC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80E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80EC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80EC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80EC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80EC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80EC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0EC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80EC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80EC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80EC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80EC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80EC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80EC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80EC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80EC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80EC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80EC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80EC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80EC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80ECC"/>
  </w:style>
  <w:style w:type="paragraph" w:styleId="Innehll4">
    <w:name w:val="toc 4"/>
    <w:basedOn w:val="Normal"/>
    <w:next w:val="Normal"/>
    <w:autoRedefine/>
    <w:uiPriority w:val="39"/>
    <w:semiHidden/>
    <w:unhideWhenUsed/>
    <w:rsid w:val="00880EC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80EC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80EC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80EC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80EC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80EC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80E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80EC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80EC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0E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80EC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80EC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80EC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80EC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80EC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80EC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80EC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80EC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80EC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80EC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80EC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80EC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80EC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80EC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80EC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80EC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80EC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80EC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80EC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80EC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80EC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80EC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80EC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80EC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80ECC"/>
  </w:style>
  <w:style w:type="table" w:styleId="Ljuslista">
    <w:name w:val="Light List"/>
    <w:basedOn w:val="Normaltabell"/>
    <w:uiPriority w:val="61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80E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80EC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80EC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80EC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80EC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80EC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80EC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80E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80EC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80E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80EC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80E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80E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80E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80E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80EC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80EC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80EC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80EC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80EC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80E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80E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80EC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80EC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80E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80EC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80EC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80EC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0EC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0EC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0E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0E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80EC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80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80EC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80EC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80EC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80EC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80EC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80EC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80E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80EC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80EC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80EC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80EC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80EC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80EC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80EC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80ECC"/>
  </w:style>
  <w:style w:type="character" w:styleId="Slutnotsreferens">
    <w:name w:val="endnote reference"/>
    <w:basedOn w:val="Standardstycketeckensnitt"/>
    <w:uiPriority w:val="99"/>
    <w:semiHidden/>
    <w:unhideWhenUsed/>
    <w:rsid w:val="00880EC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80EC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80EC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80EC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80E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80E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80E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80E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80EC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80EC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80EC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80EC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80EC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80E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80E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80E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80E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80E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80E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80E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80E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80E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80E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80E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80E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80E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80E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80E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80E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80E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80E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80E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80E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80E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80E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80E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80E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80E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8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80E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80EC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80E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80E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80E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F618A18FEB48F09EB0FF05C6E10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002F3-3282-43F8-A502-CECA33282548}"/>
      </w:docPartPr>
      <w:docPartBody>
        <w:p w:rsidR="003D1F4B" w:rsidRDefault="00DE03EF" w:rsidP="00DE03EF">
          <w:pPr>
            <w:pStyle w:val="04F618A18FEB48F09EB0FF05C6E10C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70C524068848FFB989CB852837E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673FC-E689-4C1F-BC0F-953D96965EC6}"/>
      </w:docPartPr>
      <w:docPartBody>
        <w:p w:rsidR="003D1F4B" w:rsidRDefault="00DE03EF" w:rsidP="00DE03EF">
          <w:pPr>
            <w:pStyle w:val="0E70C524068848FFB989CB852837EC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303865DBFE4642BF96BAD481070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B53BA-65EC-4A2D-9681-68519D9C2F64}"/>
      </w:docPartPr>
      <w:docPartBody>
        <w:p w:rsidR="003D1F4B" w:rsidRDefault="00DE03EF" w:rsidP="00DE03EF">
          <w:pPr>
            <w:pStyle w:val="A4303865DBFE4642BF96BAD4810702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1DCF3B9B7340DFA079F3F2A6133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A12BB-F86F-418F-8056-F2D05A2F0C06}"/>
      </w:docPartPr>
      <w:docPartBody>
        <w:p w:rsidR="003D1F4B" w:rsidRDefault="00DE03EF" w:rsidP="00DE03EF">
          <w:pPr>
            <w:pStyle w:val="CC1DCF3B9B7340DFA079F3F2A61332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64E94BB76C41FB9B993357DC163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9B333-4888-45D5-9AC6-A59B5E231113}"/>
      </w:docPartPr>
      <w:docPartBody>
        <w:p w:rsidR="003D1F4B" w:rsidRDefault="00DE03EF" w:rsidP="00DE03EF">
          <w:pPr>
            <w:pStyle w:val="5264E94BB76C41FB9B993357DC1634E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EF"/>
    <w:rsid w:val="003D1F4B"/>
    <w:rsid w:val="00D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8393C9EBC447B4ACAB465D8F756EEB">
    <w:name w:val="4A8393C9EBC447B4ACAB465D8F756EEB"/>
    <w:rsid w:val="00DE03EF"/>
  </w:style>
  <w:style w:type="character" w:styleId="Platshllartext">
    <w:name w:val="Placeholder Text"/>
    <w:basedOn w:val="Standardstycketeckensnitt"/>
    <w:uiPriority w:val="99"/>
    <w:semiHidden/>
    <w:rsid w:val="00DE03EF"/>
    <w:rPr>
      <w:noProof w:val="0"/>
      <w:color w:val="808080"/>
    </w:rPr>
  </w:style>
  <w:style w:type="paragraph" w:customStyle="1" w:styleId="3CB09DA293DC40499C91C1A5946C44BA">
    <w:name w:val="3CB09DA293DC40499C91C1A5946C44BA"/>
    <w:rsid w:val="00DE03EF"/>
  </w:style>
  <w:style w:type="paragraph" w:customStyle="1" w:styleId="4B6811130269439098498EE966A3B586">
    <w:name w:val="4B6811130269439098498EE966A3B586"/>
    <w:rsid w:val="00DE03EF"/>
  </w:style>
  <w:style w:type="paragraph" w:customStyle="1" w:styleId="60D58E3FA8874360B43B42E8BA8F13CB">
    <w:name w:val="60D58E3FA8874360B43B42E8BA8F13CB"/>
    <w:rsid w:val="00DE03EF"/>
  </w:style>
  <w:style w:type="paragraph" w:customStyle="1" w:styleId="04F618A18FEB48F09EB0FF05C6E10CE3">
    <w:name w:val="04F618A18FEB48F09EB0FF05C6E10CE3"/>
    <w:rsid w:val="00DE03EF"/>
  </w:style>
  <w:style w:type="paragraph" w:customStyle="1" w:styleId="0E70C524068848FFB989CB852837EC0D">
    <w:name w:val="0E70C524068848FFB989CB852837EC0D"/>
    <w:rsid w:val="00DE03EF"/>
  </w:style>
  <w:style w:type="paragraph" w:customStyle="1" w:styleId="90BE346E7ED143A3BAB4A2FFD46A27DC">
    <w:name w:val="90BE346E7ED143A3BAB4A2FFD46A27DC"/>
    <w:rsid w:val="00DE03EF"/>
  </w:style>
  <w:style w:type="paragraph" w:customStyle="1" w:styleId="4DE5DA6B444E425EA6BC463C744BCD4F">
    <w:name w:val="4DE5DA6B444E425EA6BC463C744BCD4F"/>
    <w:rsid w:val="00DE03EF"/>
  </w:style>
  <w:style w:type="paragraph" w:customStyle="1" w:styleId="D558BE88E3C2454A81D2BCA1FB9491B5">
    <w:name w:val="D558BE88E3C2454A81D2BCA1FB9491B5"/>
    <w:rsid w:val="00DE03EF"/>
  </w:style>
  <w:style w:type="paragraph" w:customStyle="1" w:styleId="A4303865DBFE4642BF96BAD481070203">
    <w:name w:val="A4303865DBFE4642BF96BAD481070203"/>
    <w:rsid w:val="00DE03EF"/>
  </w:style>
  <w:style w:type="paragraph" w:customStyle="1" w:styleId="CC1DCF3B9B7340DFA079F3F2A61332E6">
    <w:name w:val="CC1DCF3B9B7340DFA079F3F2A61332E6"/>
    <w:rsid w:val="00DE03EF"/>
  </w:style>
  <w:style w:type="paragraph" w:customStyle="1" w:styleId="676A4CB6517747F88B8B05961E81E2C2">
    <w:name w:val="676A4CB6517747F88B8B05961E81E2C2"/>
    <w:rsid w:val="00DE03EF"/>
  </w:style>
  <w:style w:type="paragraph" w:customStyle="1" w:styleId="A5FADA86E20D40949B79AAC3A10734B6">
    <w:name w:val="A5FADA86E20D40949B79AAC3A10734B6"/>
    <w:rsid w:val="00DE03EF"/>
  </w:style>
  <w:style w:type="paragraph" w:customStyle="1" w:styleId="1C356F2DD7DE4F6A80801295A97EF8D6">
    <w:name w:val="1C356F2DD7DE4F6A80801295A97EF8D6"/>
    <w:rsid w:val="00DE03EF"/>
  </w:style>
  <w:style w:type="paragraph" w:customStyle="1" w:styleId="489735061A084A3E8EE15762AFF3C551">
    <w:name w:val="489735061A084A3E8EE15762AFF3C551"/>
    <w:rsid w:val="00DE03EF"/>
  </w:style>
  <w:style w:type="paragraph" w:customStyle="1" w:styleId="4BB388C4D743484C938391BB8500A2D9">
    <w:name w:val="4BB388C4D743484C938391BB8500A2D9"/>
    <w:rsid w:val="00DE03EF"/>
  </w:style>
  <w:style w:type="paragraph" w:customStyle="1" w:styleId="5264E94BB76C41FB9B993357DC1634EB">
    <w:name w:val="5264E94BB76C41FB9B993357DC1634EB"/>
    <w:rsid w:val="00DE03EF"/>
  </w:style>
  <w:style w:type="paragraph" w:customStyle="1" w:styleId="C04C09ABF0EC4F44AF917ED387C678C9">
    <w:name w:val="C04C09ABF0EC4F44AF917ED387C678C9"/>
    <w:rsid w:val="00DE0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f4b750ad-b524-4670-a226-1626ee929ab6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2018-07-06T00:00:00</HeaderDate>
    <Office/>
    <Dnr>Fi2018/02464/S3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6BA1-07C4-4037-9BA0-C36383BDF163}"/>
</file>

<file path=customXml/itemProps2.xml><?xml version="1.0" encoding="utf-8"?>
<ds:datastoreItem xmlns:ds="http://schemas.openxmlformats.org/officeDocument/2006/customXml" ds:itemID="{D75D5C5E-BD0E-42DE-9EA2-B485431A2A8A}"/>
</file>

<file path=customXml/itemProps3.xml><?xml version="1.0" encoding="utf-8"?>
<ds:datastoreItem xmlns:ds="http://schemas.openxmlformats.org/officeDocument/2006/customXml" ds:itemID="{05F042AD-697B-4B64-81ED-752A69C93BE4}"/>
</file>

<file path=customXml/itemProps4.xml><?xml version="1.0" encoding="utf-8"?>
<ds:datastoreItem xmlns:ds="http://schemas.openxmlformats.org/officeDocument/2006/customXml" ds:itemID="{E6F87EE8-BF2D-4B85-82D3-0B9C0DE1C051}"/>
</file>

<file path=customXml/itemProps5.xml><?xml version="1.0" encoding="utf-8"?>
<ds:datastoreItem xmlns:ds="http://schemas.openxmlformats.org/officeDocument/2006/customXml" ds:itemID="{07308759-E36C-4BFD-B423-123DB8B8E30D}"/>
</file>

<file path=customXml/itemProps6.xml><?xml version="1.0" encoding="utf-8"?>
<ds:datastoreItem xmlns:ds="http://schemas.openxmlformats.org/officeDocument/2006/customXml" ds:itemID="{D75D5C5E-BD0E-42DE-9EA2-B485431A2A8A}"/>
</file>

<file path=customXml/itemProps7.xml><?xml version="1.0" encoding="utf-8"?>
<ds:datastoreItem xmlns:ds="http://schemas.openxmlformats.org/officeDocument/2006/customXml" ds:itemID="{763CF041-89FF-4701-9E20-11C05C74C4D1}"/>
</file>

<file path=customXml/itemProps8.xml><?xml version="1.0" encoding="utf-8"?>
<ds:datastoreItem xmlns:ds="http://schemas.openxmlformats.org/officeDocument/2006/customXml" ds:itemID="{7F670BEE-E874-4F4D-A83A-BFB012F9F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2018-07-05T13:42:00Z</dcterms:created>
  <dcterms:modified xsi:type="dcterms:W3CDTF">2018-07-05T13:42:00Z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0ab6a85f-a345-4976-ab4f-8b5c16ed5638</vt:lpwstr>
  </property>
</Properties>
</file>