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B16D1F1" w14:textId="77777777">
        <w:tc>
          <w:tcPr>
            <w:tcW w:w="2268" w:type="dxa"/>
          </w:tcPr>
          <w:p w14:paraId="4A9D202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8E66E01" w14:textId="77777777" w:rsidR="006E4E11" w:rsidRDefault="006E4E11" w:rsidP="007242A3">
            <w:pPr>
              <w:framePr w:w="5035" w:h="1644" w:wrap="notBeside" w:vAnchor="page" w:hAnchor="page" w:x="6573" w:y="721"/>
              <w:rPr>
                <w:rFonts w:ascii="TradeGothic" w:hAnsi="TradeGothic"/>
                <w:i/>
                <w:sz w:val="18"/>
              </w:rPr>
            </w:pPr>
          </w:p>
        </w:tc>
      </w:tr>
      <w:tr w:rsidR="006E4E11" w14:paraId="1E8D087B" w14:textId="77777777">
        <w:tc>
          <w:tcPr>
            <w:tcW w:w="2268" w:type="dxa"/>
          </w:tcPr>
          <w:p w14:paraId="0580B92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64C0C9F" w14:textId="77777777" w:rsidR="006E4E11" w:rsidRDefault="006E4E11" w:rsidP="007242A3">
            <w:pPr>
              <w:framePr w:w="5035" w:h="1644" w:wrap="notBeside" w:vAnchor="page" w:hAnchor="page" w:x="6573" w:y="721"/>
              <w:rPr>
                <w:rFonts w:ascii="TradeGothic" w:hAnsi="TradeGothic"/>
                <w:b/>
                <w:sz w:val="22"/>
              </w:rPr>
            </w:pPr>
          </w:p>
        </w:tc>
      </w:tr>
      <w:tr w:rsidR="006E4E11" w14:paraId="0EE40892" w14:textId="77777777">
        <w:tc>
          <w:tcPr>
            <w:tcW w:w="3402" w:type="dxa"/>
            <w:gridSpan w:val="2"/>
          </w:tcPr>
          <w:p w14:paraId="238B0C8F" w14:textId="77777777" w:rsidR="006E4E11" w:rsidRDefault="006E4E11" w:rsidP="007242A3">
            <w:pPr>
              <w:framePr w:w="5035" w:h="1644" w:wrap="notBeside" w:vAnchor="page" w:hAnchor="page" w:x="6573" w:y="721"/>
            </w:pPr>
          </w:p>
        </w:tc>
        <w:tc>
          <w:tcPr>
            <w:tcW w:w="1865" w:type="dxa"/>
          </w:tcPr>
          <w:p w14:paraId="286D946E" w14:textId="77777777" w:rsidR="006E4E11" w:rsidRDefault="006E4E11" w:rsidP="007242A3">
            <w:pPr>
              <w:framePr w:w="5035" w:h="1644" w:wrap="notBeside" w:vAnchor="page" w:hAnchor="page" w:x="6573" w:y="721"/>
            </w:pPr>
          </w:p>
        </w:tc>
      </w:tr>
      <w:tr w:rsidR="006E4E11" w14:paraId="3E30D5F8" w14:textId="77777777">
        <w:tc>
          <w:tcPr>
            <w:tcW w:w="2268" w:type="dxa"/>
          </w:tcPr>
          <w:p w14:paraId="5D297CE3" w14:textId="77777777" w:rsidR="006E4E11" w:rsidRDefault="006E4E11" w:rsidP="007242A3">
            <w:pPr>
              <w:framePr w:w="5035" w:h="1644" w:wrap="notBeside" w:vAnchor="page" w:hAnchor="page" w:x="6573" w:y="721"/>
            </w:pPr>
          </w:p>
        </w:tc>
        <w:tc>
          <w:tcPr>
            <w:tcW w:w="2999" w:type="dxa"/>
            <w:gridSpan w:val="2"/>
          </w:tcPr>
          <w:p w14:paraId="1BA904FB" w14:textId="77777777" w:rsidR="006E4E11" w:rsidRPr="00ED583F" w:rsidRDefault="00711556" w:rsidP="007242A3">
            <w:pPr>
              <w:framePr w:w="5035" w:h="1644" w:wrap="notBeside" w:vAnchor="page" w:hAnchor="page" w:x="6573" w:y="721"/>
              <w:rPr>
                <w:sz w:val="20"/>
              </w:rPr>
            </w:pPr>
            <w:r>
              <w:rPr>
                <w:sz w:val="20"/>
              </w:rPr>
              <w:t>Dnr Fö2014/1108/SSK</w:t>
            </w:r>
          </w:p>
        </w:tc>
      </w:tr>
      <w:tr w:rsidR="006E4E11" w14:paraId="23EC79BE" w14:textId="77777777">
        <w:tc>
          <w:tcPr>
            <w:tcW w:w="2268" w:type="dxa"/>
          </w:tcPr>
          <w:p w14:paraId="728D5B30" w14:textId="77777777" w:rsidR="006E4E11" w:rsidRDefault="006E4E11" w:rsidP="007242A3">
            <w:pPr>
              <w:framePr w:w="5035" w:h="1644" w:wrap="notBeside" w:vAnchor="page" w:hAnchor="page" w:x="6573" w:y="721"/>
            </w:pPr>
          </w:p>
        </w:tc>
        <w:tc>
          <w:tcPr>
            <w:tcW w:w="2999" w:type="dxa"/>
            <w:gridSpan w:val="2"/>
          </w:tcPr>
          <w:p w14:paraId="33F0474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91280DA" w14:textId="77777777">
        <w:trPr>
          <w:trHeight w:val="284"/>
        </w:trPr>
        <w:tc>
          <w:tcPr>
            <w:tcW w:w="4911" w:type="dxa"/>
          </w:tcPr>
          <w:p w14:paraId="420731E9" w14:textId="77777777" w:rsidR="006E4E11" w:rsidRDefault="00711556">
            <w:pPr>
              <w:pStyle w:val="Avsndare"/>
              <w:framePr w:h="2483" w:wrap="notBeside" w:x="1504"/>
              <w:rPr>
                <w:b/>
                <w:i w:val="0"/>
                <w:sz w:val="22"/>
              </w:rPr>
            </w:pPr>
            <w:r>
              <w:rPr>
                <w:b/>
                <w:i w:val="0"/>
                <w:sz w:val="22"/>
              </w:rPr>
              <w:t>Försvarsdepartementet</w:t>
            </w:r>
          </w:p>
        </w:tc>
      </w:tr>
      <w:tr w:rsidR="006E4E11" w14:paraId="21457F82" w14:textId="77777777">
        <w:trPr>
          <w:trHeight w:val="284"/>
        </w:trPr>
        <w:tc>
          <w:tcPr>
            <w:tcW w:w="4911" w:type="dxa"/>
          </w:tcPr>
          <w:p w14:paraId="45E5F06E" w14:textId="77777777" w:rsidR="006E4E11" w:rsidRDefault="00711556">
            <w:pPr>
              <w:pStyle w:val="Avsndare"/>
              <w:framePr w:h="2483" w:wrap="notBeside" w:x="1504"/>
              <w:rPr>
                <w:bCs/>
                <w:iCs/>
              </w:rPr>
            </w:pPr>
            <w:r>
              <w:rPr>
                <w:bCs/>
                <w:iCs/>
              </w:rPr>
              <w:t>Försvarsministern</w:t>
            </w:r>
          </w:p>
        </w:tc>
      </w:tr>
      <w:tr w:rsidR="006E4E11" w14:paraId="6F0B3503" w14:textId="77777777">
        <w:trPr>
          <w:trHeight w:val="284"/>
        </w:trPr>
        <w:tc>
          <w:tcPr>
            <w:tcW w:w="4911" w:type="dxa"/>
          </w:tcPr>
          <w:p w14:paraId="02396603" w14:textId="77777777" w:rsidR="006E4E11" w:rsidRDefault="006E4E11">
            <w:pPr>
              <w:pStyle w:val="Avsndare"/>
              <w:framePr w:h="2483" w:wrap="notBeside" w:x="1504"/>
              <w:rPr>
                <w:bCs/>
                <w:iCs/>
              </w:rPr>
            </w:pPr>
          </w:p>
        </w:tc>
      </w:tr>
      <w:tr w:rsidR="006E4E11" w14:paraId="6E4571FE" w14:textId="77777777">
        <w:trPr>
          <w:trHeight w:val="284"/>
        </w:trPr>
        <w:tc>
          <w:tcPr>
            <w:tcW w:w="4911" w:type="dxa"/>
          </w:tcPr>
          <w:p w14:paraId="1BFDAF94" w14:textId="77777777" w:rsidR="006E4E11" w:rsidRDefault="006E4E11" w:rsidP="00C21B7D">
            <w:pPr>
              <w:pStyle w:val="Avsndare"/>
              <w:framePr w:h="2483" w:wrap="notBeside" w:x="1504"/>
              <w:rPr>
                <w:bCs/>
                <w:iCs/>
              </w:rPr>
            </w:pPr>
          </w:p>
        </w:tc>
      </w:tr>
      <w:tr w:rsidR="006E4E11" w14:paraId="35302ED6" w14:textId="77777777">
        <w:trPr>
          <w:trHeight w:val="284"/>
        </w:trPr>
        <w:tc>
          <w:tcPr>
            <w:tcW w:w="4911" w:type="dxa"/>
          </w:tcPr>
          <w:p w14:paraId="79330412" w14:textId="77777777" w:rsidR="006E4E11" w:rsidRDefault="006E4E11" w:rsidP="00C21B7D">
            <w:pPr>
              <w:pStyle w:val="Avsndare"/>
              <w:framePr w:h="2483" w:wrap="notBeside" w:x="1504"/>
              <w:rPr>
                <w:bCs/>
                <w:iCs/>
              </w:rPr>
            </w:pPr>
          </w:p>
        </w:tc>
      </w:tr>
      <w:tr w:rsidR="006E4E11" w14:paraId="48B6CA1E" w14:textId="77777777">
        <w:trPr>
          <w:trHeight w:val="284"/>
        </w:trPr>
        <w:tc>
          <w:tcPr>
            <w:tcW w:w="4911" w:type="dxa"/>
          </w:tcPr>
          <w:p w14:paraId="14818ACE" w14:textId="77777777" w:rsidR="006E4E11" w:rsidRDefault="006E4E11">
            <w:pPr>
              <w:pStyle w:val="Avsndare"/>
              <w:framePr w:h="2483" w:wrap="notBeside" w:x="1504"/>
              <w:rPr>
                <w:bCs/>
                <w:iCs/>
              </w:rPr>
            </w:pPr>
          </w:p>
        </w:tc>
      </w:tr>
      <w:tr w:rsidR="00C21B7D" w14:paraId="42218DDF" w14:textId="77777777">
        <w:trPr>
          <w:trHeight w:val="284"/>
        </w:trPr>
        <w:tc>
          <w:tcPr>
            <w:tcW w:w="4911" w:type="dxa"/>
          </w:tcPr>
          <w:p w14:paraId="2774AD1A" w14:textId="77777777" w:rsidR="00C21B7D" w:rsidRPr="00C21B7D" w:rsidRDefault="00C21B7D" w:rsidP="005F6BE0">
            <w:pPr>
              <w:pStyle w:val="Avsndare"/>
              <w:framePr w:h="2483" w:wrap="notBeside" w:x="1504"/>
              <w:rPr>
                <w:b/>
                <w:bCs/>
                <w:iCs/>
                <w:sz w:val="20"/>
              </w:rPr>
            </w:pPr>
          </w:p>
        </w:tc>
      </w:tr>
      <w:tr w:rsidR="00C21B7D" w14:paraId="3ADE8464" w14:textId="77777777">
        <w:trPr>
          <w:trHeight w:val="284"/>
        </w:trPr>
        <w:tc>
          <w:tcPr>
            <w:tcW w:w="4911" w:type="dxa"/>
          </w:tcPr>
          <w:p w14:paraId="1C4C6C2C" w14:textId="77777777" w:rsidR="00C21B7D" w:rsidRDefault="00C21B7D" w:rsidP="00C21B7D">
            <w:pPr>
              <w:pStyle w:val="Avsndare"/>
              <w:framePr w:h="2483" w:wrap="notBeside" w:x="1504"/>
              <w:rPr>
                <w:bCs/>
                <w:iCs/>
              </w:rPr>
            </w:pPr>
          </w:p>
        </w:tc>
      </w:tr>
      <w:tr w:rsidR="00C21B7D" w14:paraId="0E521102" w14:textId="77777777">
        <w:trPr>
          <w:trHeight w:val="284"/>
        </w:trPr>
        <w:tc>
          <w:tcPr>
            <w:tcW w:w="4911" w:type="dxa"/>
          </w:tcPr>
          <w:p w14:paraId="0589B0D8" w14:textId="77777777" w:rsidR="00C21B7D" w:rsidRDefault="00C21B7D" w:rsidP="00C21B7D">
            <w:pPr>
              <w:pStyle w:val="Avsndare"/>
              <w:framePr w:h="2483" w:wrap="notBeside" w:x="1504"/>
              <w:rPr>
                <w:bCs/>
                <w:iCs/>
              </w:rPr>
            </w:pPr>
          </w:p>
        </w:tc>
      </w:tr>
    </w:tbl>
    <w:p w14:paraId="7D633897" w14:textId="77777777" w:rsidR="00C21B7D" w:rsidRDefault="00C21B7D">
      <w:pPr>
        <w:framePr w:w="4400" w:h="2523" w:wrap="notBeside" w:vAnchor="page" w:hAnchor="page" w:x="6453" w:y="2445"/>
        <w:ind w:left="142"/>
      </w:pPr>
    </w:p>
    <w:p w14:paraId="627EE1E7" w14:textId="77777777" w:rsidR="006E4E11" w:rsidRDefault="00711556">
      <w:pPr>
        <w:framePr w:w="4400" w:h="2523" w:wrap="notBeside" w:vAnchor="page" w:hAnchor="page" w:x="6453" w:y="2445"/>
        <w:ind w:left="142"/>
      </w:pPr>
      <w:r>
        <w:t>Till riksdagen</w:t>
      </w:r>
    </w:p>
    <w:p w14:paraId="38AD4E15" w14:textId="77777777" w:rsidR="00860ECA" w:rsidRDefault="00860ECA" w:rsidP="00711556">
      <w:pPr>
        <w:pStyle w:val="RKrubrik"/>
        <w:pBdr>
          <w:bottom w:val="single" w:sz="4" w:space="1" w:color="auto"/>
        </w:pBdr>
        <w:spacing w:before="0" w:after="0"/>
      </w:pPr>
    </w:p>
    <w:p w14:paraId="6B995C6F" w14:textId="77777777" w:rsidR="006E4E11" w:rsidRDefault="00711556" w:rsidP="00711556">
      <w:pPr>
        <w:pStyle w:val="RKrubrik"/>
        <w:pBdr>
          <w:bottom w:val="single" w:sz="4" w:space="1" w:color="auto"/>
        </w:pBdr>
        <w:spacing w:before="0" w:after="0"/>
      </w:pPr>
      <w:bookmarkStart w:id="0" w:name="_GoBack"/>
      <w:bookmarkEnd w:id="0"/>
      <w:r>
        <w:t>Svar på fråga 2013/14:665 av Eva Sonidsson (S) Kustbevakningen utmed Norrlandskusten</w:t>
      </w:r>
    </w:p>
    <w:p w14:paraId="757C023C" w14:textId="77777777" w:rsidR="006E4E11" w:rsidRDefault="006E4E11">
      <w:pPr>
        <w:pStyle w:val="RKnormal"/>
      </w:pPr>
    </w:p>
    <w:p w14:paraId="316EB800" w14:textId="77777777" w:rsidR="006E4E11" w:rsidRDefault="00711556">
      <w:pPr>
        <w:pStyle w:val="RKnormal"/>
      </w:pPr>
      <w:r>
        <w:t>Eva Sonidsson har frågat mig vilka åtgärder jag avser att vidta för att garantera Norrlandskusten en väl fungerande sjöövervakning och räddningstjänst till sjöss.</w:t>
      </w:r>
    </w:p>
    <w:p w14:paraId="7F95A9BE" w14:textId="77777777" w:rsidR="00711556" w:rsidRDefault="00711556">
      <w:pPr>
        <w:pStyle w:val="RKnormal"/>
      </w:pPr>
    </w:p>
    <w:p w14:paraId="2B9DE4BF" w14:textId="77777777" w:rsidR="00711556" w:rsidRDefault="00711556" w:rsidP="00711556">
      <w:pPr>
        <w:pStyle w:val="RKnormal"/>
      </w:pPr>
      <w:r w:rsidRPr="0043613F">
        <w:t>Kustbevakningen genomför v</w:t>
      </w:r>
      <w:r>
        <w:t>arje dag viktiga insatser längs</w:t>
      </w:r>
      <w:r w:rsidRPr="0043613F">
        <w:t xml:space="preserve"> Sveriges kust och sjöar. De senaste åren har </w:t>
      </w:r>
      <w:r>
        <w:t>Kustbevakningen</w:t>
      </w:r>
      <w:r w:rsidRPr="0043613F">
        <w:t xml:space="preserve"> uppgraderats med nya kombinationsfartyg, mindre patrullfartyg och flygplan.</w:t>
      </w:r>
    </w:p>
    <w:p w14:paraId="635D3D7D" w14:textId="77777777" w:rsidR="00711556" w:rsidRDefault="00711556" w:rsidP="00711556">
      <w:pPr>
        <w:pStyle w:val="RKnormal"/>
      </w:pPr>
    </w:p>
    <w:p w14:paraId="0B0CD6E7" w14:textId="77777777" w:rsidR="00711556" w:rsidRDefault="00711556" w:rsidP="00711556">
      <w:pPr>
        <w:pStyle w:val="RKnormal"/>
      </w:pPr>
      <w:r>
        <w:t>Kustbevakningen har i budgetunderlaget för 2015-2017 aviserat om ekonomiska underskott från och med 2015. Kustbevakningens avisering om kommande underskott har föranlett Regeringskansliet att</w:t>
      </w:r>
      <w:r w:rsidR="004F2E1A">
        <w:t xml:space="preserve"> </w:t>
      </w:r>
      <w:r>
        <w:t>arbeta med att hitta möjligheter för att skapa balans mellan verksamhet och ekonomi inom Kustbevakningen. Arbetet ska ge regeringen möjlighet att fatta strategiska beslut i syfte att skapa balans i verksamheten.</w:t>
      </w:r>
    </w:p>
    <w:p w14:paraId="069D2461" w14:textId="77777777" w:rsidR="00711556" w:rsidRDefault="00711556" w:rsidP="00711556">
      <w:pPr>
        <w:pStyle w:val="RKnormal"/>
      </w:pPr>
    </w:p>
    <w:p w14:paraId="55894327" w14:textId="77777777" w:rsidR="00711556" w:rsidRDefault="00711556" w:rsidP="00711556">
      <w:pPr>
        <w:pStyle w:val="RKnormal"/>
      </w:pPr>
      <w:r>
        <w:t>Kustbevakningen äger, inom ramen för myndighetsförordningen och myndighetens instruktion, frågorna om sin organisation, utformningen av den, diskussioner med anställda, länsstyrelser, kommuner och andra berörda. Kustbevakningen ansvarar också för att verksamheten bedrivs effektivt och att myndigheten hushållar väl med statens medel. Regeringen fastställer således ramen för Kustbevakningens uppgifter och styr inte myndighetens utformning i detalj.</w:t>
      </w:r>
    </w:p>
    <w:p w14:paraId="0DE20590" w14:textId="77777777" w:rsidR="00711556" w:rsidRDefault="00711556" w:rsidP="00711556">
      <w:pPr>
        <w:pStyle w:val="RKnormal"/>
      </w:pPr>
    </w:p>
    <w:p w14:paraId="32FC2959" w14:textId="77777777" w:rsidR="00711556" w:rsidRDefault="004F2E1A">
      <w:pPr>
        <w:pStyle w:val="RKnormal"/>
      </w:pPr>
      <w:r>
        <w:t>R</w:t>
      </w:r>
      <w:r w:rsidRPr="004F2E1A">
        <w:t>egeringskansliet arbetar för närvarande med frågan om Kustbevakningens ekonomiska situation</w:t>
      </w:r>
      <w:r>
        <w:t>.</w:t>
      </w:r>
    </w:p>
    <w:p w14:paraId="0ECB127A" w14:textId="77777777" w:rsidR="00711556" w:rsidRDefault="00711556">
      <w:pPr>
        <w:pStyle w:val="RKnormal"/>
      </w:pPr>
    </w:p>
    <w:p w14:paraId="1F908F50" w14:textId="77777777" w:rsidR="00711556" w:rsidRDefault="00711556">
      <w:pPr>
        <w:pStyle w:val="RKnormal"/>
      </w:pPr>
      <w:r>
        <w:t xml:space="preserve">Stockholm den </w:t>
      </w:r>
      <w:r w:rsidR="00C21B7D">
        <w:t>18 juni 2014</w:t>
      </w:r>
    </w:p>
    <w:p w14:paraId="07D6C45C" w14:textId="77777777" w:rsidR="00711556" w:rsidRDefault="00711556">
      <w:pPr>
        <w:pStyle w:val="RKnormal"/>
      </w:pPr>
    </w:p>
    <w:p w14:paraId="5537BE29" w14:textId="77777777" w:rsidR="00C21B7D" w:rsidRDefault="00C21B7D">
      <w:pPr>
        <w:pStyle w:val="RKnormal"/>
      </w:pPr>
    </w:p>
    <w:p w14:paraId="56870256" w14:textId="77777777" w:rsidR="00711556" w:rsidRDefault="00711556">
      <w:pPr>
        <w:pStyle w:val="RKnormal"/>
      </w:pPr>
    </w:p>
    <w:p w14:paraId="1471761C" w14:textId="77777777" w:rsidR="00711556" w:rsidRDefault="00711556">
      <w:pPr>
        <w:pStyle w:val="RKnormal"/>
      </w:pPr>
      <w:r>
        <w:t>Karin Enström</w:t>
      </w:r>
    </w:p>
    <w:sectPr w:rsidR="0071155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F39AA" w14:textId="77777777" w:rsidR="00711556" w:rsidRDefault="00711556">
      <w:r>
        <w:separator/>
      </w:r>
    </w:p>
  </w:endnote>
  <w:endnote w:type="continuationSeparator" w:id="0">
    <w:p w14:paraId="22B2A521" w14:textId="77777777" w:rsidR="00711556" w:rsidRDefault="0071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CD3FB" w14:textId="77777777" w:rsidR="00711556" w:rsidRDefault="00711556">
      <w:r>
        <w:separator/>
      </w:r>
    </w:p>
  </w:footnote>
  <w:footnote w:type="continuationSeparator" w:id="0">
    <w:p w14:paraId="58DBE460" w14:textId="77777777" w:rsidR="00711556" w:rsidRDefault="00711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78FC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21B7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EC70FB9" w14:textId="77777777">
      <w:trPr>
        <w:cantSplit/>
      </w:trPr>
      <w:tc>
        <w:tcPr>
          <w:tcW w:w="3119" w:type="dxa"/>
        </w:tcPr>
        <w:p w14:paraId="2D128C5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B9FE743" w14:textId="77777777" w:rsidR="00E80146" w:rsidRDefault="00E80146">
          <w:pPr>
            <w:pStyle w:val="Sidhuvud"/>
            <w:ind w:right="360"/>
          </w:pPr>
        </w:p>
      </w:tc>
      <w:tc>
        <w:tcPr>
          <w:tcW w:w="1525" w:type="dxa"/>
        </w:tcPr>
        <w:p w14:paraId="0077CB83" w14:textId="77777777" w:rsidR="00E80146" w:rsidRDefault="00E80146">
          <w:pPr>
            <w:pStyle w:val="Sidhuvud"/>
            <w:ind w:right="360"/>
          </w:pPr>
        </w:p>
      </w:tc>
    </w:tr>
  </w:tbl>
  <w:p w14:paraId="05B2E95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FF85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602A80" w14:textId="77777777">
      <w:trPr>
        <w:cantSplit/>
      </w:trPr>
      <w:tc>
        <w:tcPr>
          <w:tcW w:w="3119" w:type="dxa"/>
        </w:tcPr>
        <w:p w14:paraId="0B563A6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0C633C" w14:textId="77777777" w:rsidR="00E80146" w:rsidRDefault="00E80146">
          <w:pPr>
            <w:pStyle w:val="Sidhuvud"/>
            <w:ind w:right="360"/>
          </w:pPr>
        </w:p>
      </w:tc>
      <w:tc>
        <w:tcPr>
          <w:tcW w:w="1525" w:type="dxa"/>
        </w:tcPr>
        <w:p w14:paraId="24479D09" w14:textId="77777777" w:rsidR="00E80146" w:rsidRDefault="00E80146">
          <w:pPr>
            <w:pStyle w:val="Sidhuvud"/>
            <w:ind w:right="360"/>
          </w:pPr>
        </w:p>
      </w:tc>
    </w:tr>
  </w:tbl>
  <w:p w14:paraId="064B4E3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AA87F" w14:textId="77777777" w:rsidR="00711556" w:rsidRDefault="00711556">
    <w:pPr>
      <w:framePr w:w="2948" w:h="1321" w:hRule="exact" w:wrap="notBeside" w:vAnchor="page" w:hAnchor="page" w:x="1362" w:y="653"/>
    </w:pPr>
    <w:r>
      <w:rPr>
        <w:noProof/>
        <w:lang w:eastAsia="sv-SE"/>
      </w:rPr>
      <w:drawing>
        <wp:inline distT="0" distB="0" distL="0" distR="0" wp14:anchorId="0FA7D1F5" wp14:editId="342E51B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CEEF1D8" w14:textId="77777777" w:rsidR="00E80146" w:rsidRDefault="00E80146">
    <w:pPr>
      <w:pStyle w:val="RKrubrik"/>
      <w:keepNext w:val="0"/>
      <w:tabs>
        <w:tab w:val="clear" w:pos="1134"/>
        <w:tab w:val="clear" w:pos="2835"/>
      </w:tabs>
      <w:spacing w:before="0" w:after="0" w:line="320" w:lineRule="atLeast"/>
      <w:rPr>
        <w:bCs/>
      </w:rPr>
    </w:pPr>
  </w:p>
  <w:p w14:paraId="05C0BFEB" w14:textId="77777777" w:rsidR="00E80146" w:rsidRDefault="00E80146">
    <w:pPr>
      <w:rPr>
        <w:rFonts w:ascii="TradeGothic" w:hAnsi="TradeGothic"/>
        <w:b/>
        <w:bCs/>
        <w:spacing w:val="12"/>
        <w:sz w:val="22"/>
      </w:rPr>
    </w:pPr>
  </w:p>
  <w:p w14:paraId="4E8F42AF" w14:textId="77777777" w:rsidR="00E80146" w:rsidRDefault="00E80146">
    <w:pPr>
      <w:pStyle w:val="RKrubrik"/>
      <w:keepNext w:val="0"/>
      <w:tabs>
        <w:tab w:val="clear" w:pos="1134"/>
        <w:tab w:val="clear" w:pos="2835"/>
      </w:tabs>
      <w:spacing w:before="0" w:after="0" w:line="320" w:lineRule="atLeast"/>
      <w:rPr>
        <w:bCs/>
      </w:rPr>
    </w:pPr>
  </w:p>
  <w:p w14:paraId="68FE02C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556"/>
    <w:rsid w:val="00150384"/>
    <w:rsid w:val="00160901"/>
    <w:rsid w:val="001805B7"/>
    <w:rsid w:val="00367B1C"/>
    <w:rsid w:val="004A328D"/>
    <w:rsid w:val="004F2E1A"/>
    <w:rsid w:val="0058762B"/>
    <w:rsid w:val="005F6BE0"/>
    <w:rsid w:val="006E4E11"/>
    <w:rsid w:val="00711556"/>
    <w:rsid w:val="007242A3"/>
    <w:rsid w:val="007A6855"/>
    <w:rsid w:val="00860ECA"/>
    <w:rsid w:val="0092027A"/>
    <w:rsid w:val="00955E31"/>
    <w:rsid w:val="00992E72"/>
    <w:rsid w:val="00AF26D1"/>
    <w:rsid w:val="00C21B7D"/>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4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F2E1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F2E1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F2E1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F2E1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cadaf3b9-1b92-4e0d-88c9-8e56d9caf052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F8499-68DD-4180-921D-D9FADE4CD2B4}"/>
</file>

<file path=customXml/itemProps2.xml><?xml version="1.0" encoding="utf-8"?>
<ds:datastoreItem xmlns:ds="http://schemas.openxmlformats.org/officeDocument/2006/customXml" ds:itemID="{9F1A17E2-9025-47DA-89EF-19DA8A163D4A}"/>
</file>

<file path=customXml/itemProps3.xml><?xml version="1.0" encoding="utf-8"?>
<ds:datastoreItem xmlns:ds="http://schemas.openxmlformats.org/officeDocument/2006/customXml" ds:itemID="{217BA618-A940-4BCD-855A-A805ACDFF315}"/>
</file>

<file path=customXml/itemProps4.xml><?xml version="1.0" encoding="utf-8"?>
<ds:datastoreItem xmlns:ds="http://schemas.openxmlformats.org/officeDocument/2006/customXml" ds:itemID="{9F1A17E2-9025-47DA-89EF-19DA8A163D4A}"/>
</file>

<file path=customXml/itemProps5.xml><?xml version="1.0" encoding="utf-8"?>
<ds:datastoreItem xmlns:ds="http://schemas.openxmlformats.org/officeDocument/2006/customXml" ds:itemID="{6EC3964A-158C-488D-9972-B3F4B26F6128}"/>
</file>

<file path=customXml/itemProps6.xml><?xml version="1.0" encoding="utf-8"?>
<ds:datastoreItem xmlns:ds="http://schemas.openxmlformats.org/officeDocument/2006/customXml" ds:itemID="{9F1A17E2-9025-47DA-89EF-19DA8A163D4A}"/>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1360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Wolfbrandt</dc:creator>
  <cp:lastModifiedBy>Malin Carp</cp:lastModifiedBy>
  <cp:revision>2</cp:revision>
  <cp:lastPrinted>2014-06-17T11:12:00Z</cp:lastPrinted>
  <dcterms:created xsi:type="dcterms:W3CDTF">2014-06-17T11:12:00Z</dcterms:created>
  <dcterms:modified xsi:type="dcterms:W3CDTF">2014-06-17T11:12:00Z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5df56a70-830e-4418-9376-9e0f40ed7197</vt:lpwstr>
  </property>
</Properties>
</file>