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D70CA" w14:textId="58009042" w:rsidR="001F14CF" w:rsidRDefault="001F14CF" w:rsidP="00DA0661">
      <w:pPr>
        <w:pStyle w:val="Rubrik"/>
      </w:pPr>
      <w:bookmarkStart w:id="0" w:name="Start"/>
      <w:bookmarkEnd w:id="0"/>
      <w:r>
        <w:t>Svar på fråga 2020/21:2055 av Roland Utbult (KD)</w:t>
      </w:r>
      <w:r>
        <w:br/>
        <w:t>Det svenska demersala fisket</w:t>
      </w:r>
    </w:p>
    <w:p w14:paraId="68A19D16" w14:textId="62BD8B6D" w:rsidR="001F14CF" w:rsidRDefault="001F14CF" w:rsidP="001F14CF">
      <w:pPr>
        <w:pStyle w:val="Brdtext"/>
      </w:pPr>
      <w:r>
        <w:t>Roland Utbult har frågat mig om jag tänker ta några initiativ för att införa överlåtbara fiskerättigheter i enlighet med Havs- och vattenmyndighetens förslag</w:t>
      </w:r>
      <w:r w:rsidR="00F06099">
        <w:t>.</w:t>
      </w:r>
    </w:p>
    <w:p w14:paraId="65E50570" w14:textId="4E2FC1B2" w:rsidR="001F14CF" w:rsidRDefault="001F14CF" w:rsidP="006A12F1">
      <w:pPr>
        <w:pStyle w:val="Brdtext"/>
      </w:pPr>
      <w:r w:rsidRPr="001F14CF">
        <w:t>Ha</w:t>
      </w:r>
      <w:r>
        <w:t>vs- och vattenmyndigheten</w:t>
      </w:r>
      <w:r w:rsidRPr="001F14CF">
        <w:t xml:space="preserve"> har i redovisningen av regeringsuppdrag</w:t>
      </w:r>
      <w:r w:rsidR="00685A3A">
        <w:t>et</w:t>
      </w:r>
      <w:r w:rsidRPr="001F14CF">
        <w:t xml:space="preserve"> att utvärdera systemet med individuella fiskemöjligheter i fiske efter bottenlevande arter (</w:t>
      </w:r>
      <w:proofErr w:type="spellStart"/>
      <w:r w:rsidRPr="001F14CF">
        <w:t>demersalt</w:t>
      </w:r>
      <w:proofErr w:type="spellEnd"/>
      <w:r w:rsidRPr="001F14CF">
        <w:t xml:space="preserve"> fiske) föreslagit att ett system med överlåtbara fiskerättigheter ska införas i det fisket. Ett system med demersala fiskerättigheter kräver enligt </w:t>
      </w:r>
      <w:r>
        <w:t>myndighetens</w:t>
      </w:r>
      <w:r w:rsidRPr="001F14CF">
        <w:t xml:space="preserve"> bedömning andra förutsättningar och målsättningar än de som anges i nuvarande lagstiftning. </w:t>
      </w:r>
      <w:r>
        <w:t>Havs- och vattenmyndigheten</w:t>
      </w:r>
      <w:r w:rsidRPr="001F14CF">
        <w:t xml:space="preserve"> anser att det bland annat behöver utredas vilka arter som ska omfattas av lagen och vilken giltighetstid fiskerättigheter </w:t>
      </w:r>
      <w:r w:rsidR="002D1AE0">
        <w:t xml:space="preserve">bör ha i det </w:t>
      </w:r>
      <w:r w:rsidRPr="001F14CF">
        <w:t>demersal</w:t>
      </w:r>
      <w:r w:rsidR="002D1AE0">
        <w:t>a</w:t>
      </w:r>
      <w:r w:rsidRPr="001F14CF">
        <w:t xml:space="preserve"> f</w:t>
      </w:r>
      <w:r w:rsidR="002D1AE0">
        <w:t>isket</w:t>
      </w:r>
      <w:r w:rsidRPr="001F14CF">
        <w:t>.</w:t>
      </w:r>
      <w:r w:rsidR="002D1AE0">
        <w:t xml:space="preserve"> Myndigheten har inte lämnat några förslag till författningsändringar.</w:t>
      </w:r>
    </w:p>
    <w:p w14:paraId="5E71470B" w14:textId="1E7CAE2E" w:rsidR="001F14CF" w:rsidRDefault="002D1AE0" w:rsidP="006A12F1">
      <w:pPr>
        <w:pStyle w:val="Brdtext"/>
      </w:pPr>
      <w:r>
        <w:t xml:space="preserve">Havs- och vattenmyndighetens redovisning är under beredning i Regeringskansliet och </w:t>
      </w:r>
      <w:r w:rsidR="001F14CF">
        <w:t>Näringsdepartementet har nyligen träffat de två producentorganisationer</w:t>
      </w:r>
      <w:r>
        <w:t xml:space="preserve"> som närmast berörs av förslagen för att höra organisationernas syn i frågan. </w:t>
      </w:r>
      <w:r w:rsidRPr="002D1AE0">
        <w:t>Detta är en fråga med många olika aspekter och infallsvinklar och</w:t>
      </w:r>
      <w:r>
        <w:t xml:space="preserve"> det är tydligt att</w:t>
      </w:r>
      <w:r w:rsidRPr="002D1AE0">
        <w:t xml:space="preserve"> intressenter, experter och forskare ser väldigt olika på </w:t>
      </w:r>
      <w:r>
        <w:t xml:space="preserve">avvägningen mellan </w:t>
      </w:r>
      <w:r w:rsidRPr="002D1AE0">
        <w:t>fördelar och risker.</w:t>
      </w:r>
      <w:r>
        <w:t xml:space="preserve"> </w:t>
      </w:r>
      <w:r w:rsidR="001F14CF">
        <w:t xml:space="preserve"> </w:t>
      </w:r>
    </w:p>
    <w:p w14:paraId="2B08377C" w14:textId="77777777" w:rsidR="00BF0763" w:rsidRDefault="00BF0763" w:rsidP="006A12F1">
      <w:pPr>
        <w:pStyle w:val="Brdtext"/>
      </w:pPr>
    </w:p>
    <w:p w14:paraId="03523743" w14:textId="77777777" w:rsidR="00BF0763" w:rsidRDefault="00BF0763" w:rsidP="006A12F1">
      <w:pPr>
        <w:pStyle w:val="Brdtext"/>
      </w:pPr>
    </w:p>
    <w:p w14:paraId="1B143FFE" w14:textId="75456C21" w:rsidR="001F14CF" w:rsidRDefault="001F14CF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26F8AD3E42CE457AA1B04A6C4D7E7F2B"/>
          </w:placeholder>
          <w:dataBinding w:prefixMappings="xmlns:ns0='http://lp/documentinfo/RK' " w:xpath="/ns0:DocumentInfo[1]/ns0:BaseInfo[1]/ns0:HeaderDate[1]" w:storeItemID="{3DC41ABF-C1D5-4FFE-B146-91AB79F09BD4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D1AE0">
            <w:t>10 mars 2021</w:t>
          </w:r>
        </w:sdtContent>
      </w:sdt>
    </w:p>
    <w:p w14:paraId="72E7B56F" w14:textId="77777777" w:rsidR="001F14CF" w:rsidRDefault="001F14CF" w:rsidP="004E7A8F">
      <w:pPr>
        <w:pStyle w:val="Brdtextutanavstnd"/>
      </w:pPr>
    </w:p>
    <w:p w14:paraId="3E284C13" w14:textId="77777777" w:rsidR="001F14CF" w:rsidRDefault="001F14CF" w:rsidP="004E7A8F">
      <w:pPr>
        <w:pStyle w:val="Brdtextutanavstnd"/>
      </w:pPr>
    </w:p>
    <w:p w14:paraId="2AFB4C58" w14:textId="77777777" w:rsidR="001F14CF" w:rsidRDefault="001F14CF" w:rsidP="004E7A8F">
      <w:pPr>
        <w:pStyle w:val="Brdtextutanavstnd"/>
      </w:pPr>
    </w:p>
    <w:p w14:paraId="05ACA4D6" w14:textId="3AFB19A3" w:rsidR="001F14CF" w:rsidRDefault="002D1AE0" w:rsidP="00422A41">
      <w:pPr>
        <w:pStyle w:val="Brdtext"/>
      </w:pPr>
      <w:r>
        <w:t>Jennie Nilsson</w:t>
      </w:r>
    </w:p>
    <w:p w14:paraId="542CCBB3" w14:textId="00C53603" w:rsidR="001F14CF" w:rsidRPr="00DB48AB" w:rsidRDefault="001F14CF" w:rsidP="00DB48AB">
      <w:pPr>
        <w:pStyle w:val="Brdtext"/>
      </w:pPr>
    </w:p>
    <w:sectPr w:rsidR="001F14C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D24C5" w14:textId="77777777" w:rsidR="00A82E88" w:rsidRDefault="00A82E88" w:rsidP="00A87A54">
      <w:pPr>
        <w:spacing w:after="0" w:line="240" w:lineRule="auto"/>
      </w:pPr>
      <w:r>
        <w:separator/>
      </w:r>
    </w:p>
  </w:endnote>
  <w:endnote w:type="continuationSeparator" w:id="0">
    <w:p w14:paraId="64312B76" w14:textId="77777777" w:rsidR="00A82E88" w:rsidRDefault="00A82E8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F2210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092C3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A1D37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2E91A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3A1C2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36154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36D03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120C4D8" w14:textId="77777777" w:rsidTr="00C26068">
      <w:trPr>
        <w:trHeight w:val="227"/>
      </w:trPr>
      <w:tc>
        <w:tcPr>
          <w:tcW w:w="4074" w:type="dxa"/>
        </w:tcPr>
        <w:p w14:paraId="2DDBED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223A3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2C836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F9E80" w14:textId="77777777" w:rsidR="00A82E88" w:rsidRDefault="00A82E88" w:rsidP="00A87A54">
      <w:pPr>
        <w:spacing w:after="0" w:line="240" w:lineRule="auto"/>
      </w:pPr>
      <w:r>
        <w:separator/>
      </w:r>
    </w:p>
  </w:footnote>
  <w:footnote w:type="continuationSeparator" w:id="0">
    <w:p w14:paraId="399FCB12" w14:textId="77777777" w:rsidR="00A82E88" w:rsidRDefault="00A82E8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F14CF" w14:paraId="7A09B4DC" w14:textId="77777777" w:rsidTr="00C93EBA">
      <w:trPr>
        <w:trHeight w:val="227"/>
      </w:trPr>
      <w:tc>
        <w:tcPr>
          <w:tcW w:w="5534" w:type="dxa"/>
        </w:tcPr>
        <w:p w14:paraId="7DFDAD85" w14:textId="77777777" w:rsidR="001F14CF" w:rsidRPr="007D73AB" w:rsidRDefault="001F14CF">
          <w:pPr>
            <w:pStyle w:val="Sidhuvud"/>
          </w:pPr>
        </w:p>
      </w:tc>
      <w:tc>
        <w:tcPr>
          <w:tcW w:w="3170" w:type="dxa"/>
          <w:vAlign w:val="bottom"/>
        </w:tcPr>
        <w:p w14:paraId="07F6CD38" w14:textId="77777777" w:rsidR="001F14CF" w:rsidRPr="007D73AB" w:rsidRDefault="001F14CF" w:rsidP="00340DE0">
          <w:pPr>
            <w:pStyle w:val="Sidhuvud"/>
          </w:pPr>
        </w:p>
      </w:tc>
      <w:tc>
        <w:tcPr>
          <w:tcW w:w="1134" w:type="dxa"/>
        </w:tcPr>
        <w:p w14:paraId="222B813D" w14:textId="77777777" w:rsidR="001F14CF" w:rsidRDefault="001F14CF" w:rsidP="005A703A">
          <w:pPr>
            <w:pStyle w:val="Sidhuvud"/>
          </w:pPr>
        </w:p>
      </w:tc>
    </w:tr>
    <w:tr w:rsidR="001F14CF" w14:paraId="0C6B2FB5" w14:textId="77777777" w:rsidTr="00C93EBA">
      <w:trPr>
        <w:trHeight w:val="1928"/>
      </w:trPr>
      <w:tc>
        <w:tcPr>
          <w:tcW w:w="5534" w:type="dxa"/>
        </w:tcPr>
        <w:p w14:paraId="616C427F" w14:textId="77777777" w:rsidR="001F14CF" w:rsidRPr="00340DE0" w:rsidRDefault="001F14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968F98" wp14:editId="480FA1D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13FF59B" w14:textId="77777777" w:rsidR="001F14CF" w:rsidRPr="00710A6C" w:rsidRDefault="001F14CF" w:rsidP="00EE3C0F">
          <w:pPr>
            <w:pStyle w:val="Sidhuvud"/>
            <w:rPr>
              <w:b/>
            </w:rPr>
          </w:pPr>
        </w:p>
        <w:p w14:paraId="5DBDEB43" w14:textId="77777777" w:rsidR="001F14CF" w:rsidRDefault="001F14CF" w:rsidP="00EE3C0F">
          <w:pPr>
            <w:pStyle w:val="Sidhuvud"/>
          </w:pPr>
        </w:p>
        <w:p w14:paraId="59F74CC5" w14:textId="77777777" w:rsidR="001F14CF" w:rsidRDefault="001F14CF" w:rsidP="00EE3C0F">
          <w:pPr>
            <w:pStyle w:val="Sidhuvud"/>
          </w:pPr>
        </w:p>
        <w:p w14:paraId="7F48FCD3" w14:textId="77777777" w:rsidR="001F14CF" w:rsidRDefault="001F14C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BEBE4AACF6F429B882BB6E12A6C73BB"/>
            </w:placeholder>
            <w:dataBinding w:prefixMappings="xmlns:ns0='http://lp/documentinfo/RK' " w:xpath="/ns0:DocumentInfo[1]/ns0:BaseInfo[1]/ns0:Dnr[1]" w:storeItemID="{3DC41ABF-C1D5-4FFE-B146-91AB79F09BD4}"/>
            <w:text/>
          </w:sdtPr>
          <w:sdtEndPr/>
          <w:sdtContent>
            <w:p w14:paraId="2E1833FF" w14:textId="5D28DE53" w:rsidR="001F14CF" w:rsidRDefault="001F14CF" w:rsidP="00EE3C0F">
              <w:pPr>
                <w:pStyle w:val="Sidhuvud"/>
              </w:pPr>
              <w:r>
                <w:t>N2021/00771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2F31582419849148BEFEB5C63468A38"/>
            </w:placeholder>
            <w:showingPlcHdr/>
            <w:dataBinding w:prefixMappings="xmlns:ns0='http://lp/documentinfo/RK' " w:xpath="/ns0:DocumentInfo[1]/ns0:BaseInfo[1]/ns0:DocNumber[1]" w:storeItemID="{3DC41ABF-C1D5-4FFE-B146-91AB79F09BD4}"/>
            <w:text/>
          </w:sdtPr>
          <w:sdtEndPr/>
          <w:sdtContent>
            <w:p w14:paraId="718F9586" w14:textId="77777777" w:rsidR="001F14CF" w:rsidRDefault="001F14C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68385B" w14:textId="77777777" w:rsidR="001F14CF" w:rsidRDefault="001F14CF" w:rsidP="00EE3C0F">
          <w:pPr>
            <w:pStyle w:val="Sidhuvud"/>
          </w:pPr>
        </w:p>
      </w:tc>
      <w:tc>
        <w:tcPr>
          <w:tcW w:w="1134" w:type="dxa"/>
        </w:tcPr>
        <w:p w14:paraId="3546CC82" w14:textId="77777777" w:rsidR="001F14CF" w:rsidRDefault="001F14CF" w:rsidP="0094502D">
          <w:pPr>
            <w:pStyle w:val="Sidhuvud"/>
          </w:pPr>
        </w:p>
        <w:p w14:paraId="78205BB5" w14:textId="77777777" w:rsidR="001F14CF" w:rsidRPr="0094502D" w:rsidRDefault="001F14CF" w:rsidP="00EC71A6">
          <w:pPr>
            <w:pStyle w:val="Sidhuvud"/>
          </w:pPr>
        </w:p>
      </w:tc>
    </w:tr>
    <w:tr w:rsidR="001F14CF" w14:paraId="7A6EF19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0F4BD0CCAB3400FACA782234EFE9C5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DC2B19" w14:textId="77777777" w:rsidR="002D1AE0" w:rsidRPr="002D1AE0" w:rsidRDefault="002D1AE0" w:rsidP="00340DE0">
              <w:pPr>
                <w:pStyle w:val="Sidhuvud"/>
                <w:rPr>
                  <w:b/>
                </w:rPr>
              </w:pPr>
              <w:r w:rsidRPr="002D1AE0">
                <w:rPr>
                  <w:b/>
                </w:rPr>
                <w:t>Näringsdepartementet</w:t>
              </w:r>
            </w:p>
            <w:p w14:paraId="174E42A1" w14:textId="77777777" w:rsidR="00777213" w:rsidRDefault="002D1AE0" w:rsidP="00340DE0">
              <w:pPr>
                <w:pStyle w:val="Sidhuvud"/>
              </w:pPr>
              <w:r w:rsidRPr="002D1AE0">
                <w:t>Landsbygdsministern</w:t>
              </w:r>
            </w:p>
            <w:p w14:paraId="0711FD76" w14:textId="2CF9B429" w:rsidR="001F14CF" w:rsidRPr="00340DE0" w:rsidRDefault="001F14C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FCD4D21A264D14B5EC4D27534AD860"/>
          </w:placeholder>
          <w:dataBinding w:prefixMappings="xmlns:ns0='http://lp/documentinfo/RK' " w:xpath="/ns0:DocumentInfo[1]/ns0:BaseInfo[1]/ns0:Recipient[1]" w:storeItemID="{3DC41ABF-C1D5-4FFE-B146-91AB79F09BD4}"/>
          <w:text w:multiLine="1"/>
        </w:sdtPr>
        <w:sdtEndPr/>
        <w:sdtContent>
          <w:tc>
            <w:tcPr>
              <w:tcW w:w="3170" w:type="dxa"/>
            </w:tcPr>
            <w:p w14:paraId="58354F03" w14:textId="77777777" w:rsidR="001F14CF" w:rsidRDefault="001F14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0251A4F" w14:textId="77777777" w:rsidR="001F14CF" w:rsidRDefault="001F14CF" w:rsidP="003E6020">
          <w:pPr>
            <w:pStyle w:val="Sidhuvud"/>
          </w:pPr>
        </w:p>
      </w:tc>
    </w:tr>
  </w:tbl>
  <w:p w14:paraId="0D37CE4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4C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B99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4E73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4CF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AE0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328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A3A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213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E88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763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CB4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099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235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2BFB88"/>
  <w15:docId w15:val="{88DA3913-44FC-47E3-8B40-9569F33A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BEBE4AACF6F429B882BB6E12A6C7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DE2D63-62A4-4DDC-A3F3-223F5EF4301A}"/>
      </w:docPartPr>
      <w:docPartBody>
        <w:p w:rsidR="003E535F" w:rsidRDefault="007242B3" w:rsidP="007242B3">
          <w:pPr>
            <w:pStyle w:val="ABEBE4AACF6F429B882BB6E12A6C73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F31582419849148BEFEB5C63468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73D83-F2E2-4922-989D-83AD5934A736}"/>
      </w:docPartPr>
      <w:docPartBody>
        <w:p w:rsidR="003E535F" w:rsidRDefault="007242B3" w:rsidP="007242B3">
          <w:pPr>
            <w:pStyle w:val="62F31582419849148BEFEB5C63468A3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F4BD0CCAB3400FACA782234EFE9C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9EF734-FDD4-4CB7-83D5-BC938AF6AC62}"/>
      </w:docPartPr>
      <w:docPartBody>
        <w:p w:rsidR="003E535F" w:rsidRDefault="007242B3" w:rsidP="007242B3">
          <w:pPr>
            <w:pStyle w:val="70F4BD0CCAB3400FACA782234EFE9C5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FCD4D21A264D14B5EC4D27534AD8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36EA92-47F8-444C-8CE0-DC7335DC7E15}"/>
      </w:docPartPr>
      <w:docPartBody>
        <w:p w:rsidR="003E535F" w:rsidRDefault="007242B3" w:rsidP="007242B3">
          <w:pPr>
            <w:pStyle w:val="06FCD4D21A264D14B5EC4D27534AD8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F8AD3E42CE457AA1B04A6C4D7E7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18EA0-B03B-44C4-B09D-E0704D2DC790}"/>
      </w:docPartPr>
      <w:docPartBody>
        <w:p w:rsidR="003E535F" w:rsidRDefault="007242B3" w:rsidP="007242B3">
          <w:pPr>
            <w:pStyle w:val="26F8AD3E42CE457AA1B04A6C4D7E7F2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2B3"/>
    <w:rsid w:val="003E535F"/>
    <w:rsid w:val="005C0BC2"/>
    <w:rsid w:val="0072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7B3DB441971440B987C8E3C74DFDBA9">
    <w:name w:val="67B3DB441971440B987C8E3C74DFDBA9"/>
    <w:rsid w:val="007242B3"/>
  </w:style>
  <w:style w:type="character" w:styleId="Platshllartext">
    <w:name w:val="Placeholder Text"/>
    <w:basedOn w:val="Standardstycketeckensnitt"/>
    <w:uiPriority w:val="99"/>
    <w:semiHidden/>
    <w:rsid w:val="007242B3"/>
    <w:rPr>
      <w:noProof w:val="0"/>
      <w:color w:val="808080"/>
    </w:rPr>
  </w:style>
  <w:style w:type="paragraph" w:customStyle="1" w:styleId="6876A4EE4DCB42B1A42A3A3B9E7D109E">
    <w:name w:val="6876A4EE4DCB42B1A42A3A3B9E7D109E"/>
    <w:rsid w:val="007242B3"/>
  </w:style>
  <w:style w:type="paragraph" w:customStyle="1" w:styleId="AD8ACB98E3174D7E9BFBAF367CC5E4B3">
    <w:name w:val="AD8ACB98E3174D7E9BFBAF367CC5E4B3"/>
    <w:rsid w:val="007242B3"/>
  </w:style>
  <w:style w:type="paragraph" w:customStyle="1" w:styleId="6FF9D4A6143640E49480B821407B4F06">
    <w:name w:val="6FF9D4A6143640E49480B821407B4F06"/>
    <w:rsid w:val="007242B3"/>
  </w:style>
  <w:style w:type="paragraph" w:customStyle="1" w:styleId="ABEBE4AACF6F429B882BB6E12A6C73BB">
    <w:name w:val="ABEBE4AACF6F429B882BB6E12A6C73BB"/>
    <w:rsid w:val="007242B3"/>
  </w:style>
  <w:style w:type="paragraph" w:customStyle="1" w:styleId="62F31582419849148BEFEB5C63468A38">
    <w:name w:val="62F31582419849148BEFEB5C63468A38"/>
    <w:rsid w:val="007242B3"/>
  </w:style>
  <w:style w:type="paragraph" w:customStyle="1" w:styleId="0918BC34B64846529162D4B0F1EF4F43">
    <w:name w:val="0918BC34B64846529162D4B0F1EF4F43"/>
    <w:rsid w:val="007242B3"/>
  </w:style>
  <w:style w:type="paragraph" w:customStyle="1" w:styleId="A230A30D05424388B7C1EC8204B1947A">
    <w:name w:val="A230A30D05424388B7C1EC8204B1947A"/>
    <w:rsid w:val="007242B3"/>
  </w:style>
  <w:style w:type="paragraph" w:customStyle="1" w:styleId="5556186DB64C4C2E9B4C9C0B6FFC5CB8">
    <w:name w:val="5556186DB64C4C2E9B4C9C0B6FFC5CB8"/>
    <w:rsid w:val="007242B3"/>
  </w:style>
  <w:style w:type="paragraph" w:customStyle="1" w:styleId="70F4BD0CCAB3400FACA782234EFE9C52">
    <w:name w:val="70F4BD0CCAB3400FACA782234EFE9C52"/>
    <w:rsid w:val="007242B3"/>
  </w:style>
  <w:style w:type="paragraph" w:customStyle="1" w:styleId="06FCD4D21A264D14B5EC4D27534AD860">
    <w:name w:val="06FCD4D21A264D14B5EC4D27534AD860"/>
    <w:rsid w:val="007242B3"/>
  </w:style>
  <w:style w:type="paragraph" w:customStyle="1" w:styleId="62F31582419849148BEFEB5C63468A381">
    <w:name w:val="62F31582419849148BEFEB5C63468A381"/>
    <w:rsid w:val="007242B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F4BD0CCAB3400FACA782234EFE9C521">
    <w:name w:val="70F4BD0CCAB3400FACA782234EFE9C521"/>
    <w:rsid w:val="007242B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0D9EF7FA3A4C188B9F1304216543AD">
    <w:name w:val="3C0D9EF7FA3A4C188B9F1304216543AD"/>
    <w:rsid w:val="007242B3"/>
  </w:style>
  <w:style w:type="paragraph" w:customStyle="1" w:styleId="1F083C9756E84B148F3C6D6B1F42D25D">
    <w:name w:val="1F083C9756E84B148F3C6D6B1F42D25D"/>
    <w:rsid w:val="007242B3"/>
  </w:style>
  <w:style w:type="paragraph" w:customStyle="1" w:styleId="2E59D4621E8541DEB46CB62FD5320F22">
    <w:name w:val="2E59D4621E8541DEB46CB62FD5320F22"/>
    <w:rsid w:val="007242B3"/>
  </w:style>
  <w:style w:type="paragraph" w:customStyle="1" w:styleId="B7342C6D8D2E4B3C81D0CF2F66F7062C">
    <w:name w:val="B7342C6D8D2E4B3C81D0CF2F66F7062C"/>
    <w:rsid w:val="007242B3"/>
  </w:style>
  <w:style w:type="paragraph" w:customStyle="1" w:styleId="DD8E4004E6E740FEB98BB9146FF88112">
    <w:name w:val="DD8E4004E6E740FEB98BB9146FF88112"/>
    <w:rsid w:val="007242B3"/>
  </w:style>
  <w:style w:type="paragraph" w:customStyle="1" w:styleId="26F8AD3E42CE457AA1B04A6C4D7E7F2B">
    <w:name w:val="26F8AD3E42CE457AA1B04A6C4D7E7F2B"/>
    <w:rsid w:val="007242B3"/>
  </w:style>
  <w:style w:type="paragraph" w:customStyle="1" w:styleId="A407F67558CF4D6E82D4E4E65CFDE6A3">
    <w:name w:val="A407F67558CF4D6E82D4E4E65CFDE6A3"/>
    <w:rsid w:val="007242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14425d2b-c654-4b9d-bb1c-17e9c65286ac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2021-03-10T00:00:00</HeaderDate>
    <Office/>
    <Dnr>N2021/00771</Dnr>
    <ParagrafNr/>
    <DocumentTitle/>
    <VisitingAddress/>
    <Extra1/>
    <Extra2/>
    <Extra3>Roland Utbult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Datum xmlns="400be4d9-93ad-45ec-bd97-8834fb3cb124" xsi:nil="true"/>
    <DirtyMigration xmlns="4e9c2f0c-7bf8-49af-8356-cbf363fc78a7">false</DirtyMigration>
    <Fr_x00e5_gest_x00e4_llare xmlns="2eab4429-82ef-4a15-830e-1cb72d496e73" xsi:nil="true"/>
    <Diarienummer xmlns="35670e95-d5a3-4c2b-9f0d-a339565e4e06" xsi:nil="true"/>
    <c9cd366cc722410295b9eacffbd73909 xmlns="2eab4429-82ef-4a15-830e-1cb72d496e73">
      <Terms xmlns="http://schemas.microsoft.com/office/infopath/2007/PartnerControls"/>
    </c9cd366cc722410295b9eacffbd73909>
    <Handl_x00e4_ggare xmlns="2eab4429-82ef-4a15-830e-1cb72d496e73">
      <UserInfo>
        <DisplayName/>
        <AccountId xsi:nil="true"/>
        <AccountType/>
      </UserInfo>
    </Handl_x00e4_ggare>
    <_x00c4_mne xmlns="2eab4429-82ef-4a15-830e-1cb72d496e73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SNWENR3PSMA7-960071464-717</_dlc_DocId>
    <_dlc_DocIdUrl xmlns="35670e95-d5a3-4c2b-9f0d-a339565e4e06">
      <Url>https://dhs.sp.regeringskansliet.se/yta/n-lb/fjr/_layouts/15/DocIdRedir.aspx?ID=SNWENR3PSMA7-960071464-717</Url>
      <Description>SNWENR3PSMA7-960071464-717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B1B20-E3BB-4938-8E3F-3D506D4D2B57}"/>
</file>

<file path=customXml/itemProps2.xml><?xml version="1.0" encoding="utf-8"?>
<ds:datastoreItem xmlns:ds="http://schemas.openxmlformats.org/officeDocument/2006/customXml" ds:itemID="{558C82B6-4760-4144-BB28-FEA2719F4BC3}"/>
</file>

<file path=customXml/itemProps3.xml><?xml version="1.0" encoding="utf-8"?>
<ds:datastoreItem xmlns:ds="http://schemas.openxmlformats.org/officeDocument/2006/customXml" ds:itemID="{3DC41ABF-C1D5-4FFE-B146-91AB79F09BD4}"/>
</file>

<file path=customXml/itemProps4.xml><?xml version="1.0" encoding="utf-8"?>
<ds:datastoreItem xmlns:ds="http://schemas.openxmlformats.org/officeDocument/2006/customXml" ds:itemID="{558C82B6-4760-4144-BB28-FEA2719F4BC3}">
  <ds:schemaRefs>
    <ds:schemaRef ds:uri="400be4d9-93ad-45ec-bd97-8834fb3cb12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4e9c2f0c-7bf8-49af-8356-cbf363fc78a7"/>
    <ds:schemaRef ds:uri="http://purl.org/dc/elements/1.1/"/>
    <ds:schemaRef ds:uri="http://schemas.microsoft.com/office/2006/metadata/properties"/>
    <ds:schemaRef ds:uri="cc625d36-bb37-4650-91b9-0c96159295ba"/>
    <ds:schemaRef ds:uri="2eab4429-82ef-4a15-830e-1cb72d496e73"/>
    <ds:schemaRef ds:uri="35670e95-d5a3-4c2b-9f0d-a339565e4e0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B209CBE-0838-4FB0-B407-60B1F1470D3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AF41E18-5878-4941-9C4B-B6298ACFB48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B209CBE-0838-4FB0-B407-60B1F1470D38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219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2055 av Roland Utbult (KD) Det svenska demersala fisket.docx</dc:title>
  <dc:subject/>
  <dc:creator>Björn Åsgård</dc:creator>
  <cp:keywords/>
  <dc:description/>
  <cp:lastModifiedBy>Björn Åsgård</cp:lastModifiedBy>
  <cp:revision>3</cp:revision>
  <dcterms:created xsi:type="dcterms:W3CDTF">2021-03-05T12:47:00Z</dcterms:created>
  <dcterms:modified xsi:type="dcterms:W3CDTF">2021-03-09T11:36:00Z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2794e158-3d39-4ea6-8706-85598c278849</vt:lpwstr>
  </property>
</Properties>
</file>