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98F" w:rsidRPr="006D4961" w:rsidRDefault="00A1398F" w:rsidP="00882538">
      <w:pPr>
        <w:pStyle w:val="Hemstlrubrik"/>
      </w:pPr>
      <w:r w:rsidRPr="006D4961">
        <w:t>Förslag till riksdagsbeslut</w:t>
      </w:r>
    </w:p>
    <w:p w:rsidR="00A1398F" w:rsidRPr="006D4961" w:rsidRDefault="00A1398F" w:rsidP="00753583">
      <w:pPr>
        <w:pStyle w:val="Hemstlatt"/>
      </w:pPr>
      <w:r w:rsidRPr="006D4961">
        <w:t>Riksdagen tillkännager för regeringen som sin mening vad i motionen anförs om att myndighetsåldern och rösträtten skall följa kalenderår i stället för födelsedatum.</w:t>
      </w:r>
    </w:p>
    <w:p w:rsidR="00E84F25" w:rsidRPr="006D4961" w:rsidRDefault="007C6092" w:rsidP="00E22893">
      <w:pPr>
        <w:pStyle w:val="Rubrik1"/>
      </w:pPr>
      <w:r w:rsidRPr="006D4961">
        <w:t>Motivering</w:t>
      </w:r>
    </w:p>
    <w:p w:rsidR="00A1398F" w:rsidRPr="006D4961" w:rsidRDefault="00A1398F" w:rsidP="00A1398F">
      <w:pPr>
        <w:autoSpaceDE w:val="0"/>
        <w:autoSpaceDN w:val="0"/>
        <w:adjustRightInd w:val="0"/>
      </w:pPr>
      <w:r w:rsidRPr="006D4961">
        <w:t>Genom 1974 års regeringsform sänktes rösträttsåldern till nuvarande 18 år. Som skäl framhölls bland annat att samhällsutvecklingen fört med sig att ungdomen i allmänhet hade större insikter i sociala, politiska och ekonomiska frågor än tidigare. Det ansågs också värdefullt att bevara sambandet mellan rösträttsåldern och myndighetsåldern som då sänktes till 18 år. Rätten att delta i allmänna val tillkommer endast dem som fyllt 18 år senast på valdagen. Ungdomar som fyller efter valdagen får inte gå till valurnorna. Förlängningen av mandatperioden från tre till fyra år har dessutom fått till följd att geno</w:t>
      </w:r>
      <w:r w:rsidRPr="006D4961">
        <w:t>m</w:t>
      </w:r>
      <w:r w:rsidRPr="006D4961">
        <w:t>snittsåldern för förstagångsväljare har höjts eftersom de förstagångsväljare som blir myndiga under mandatperioden får vänta ett år längre innan de kan rösta i allmänna val. Barn och ungdomar delas tidigt upp i grupper enligt födelseår. Barnen födda ett och samma år börjar i skolan samma år och har samma prestationskrav när det gäller betyg. Myndiga blir de emellertid vid olika tidpunkter</w:t>
      </w:r>
      <w:r w:rsidR="00882538" w:rsidRPr="006D4961">
        <w:t>,</w:t>
      </w:r>
      <w:r w:rsidRPr="006D4961">
        <w:t xml:space="preserve"> nämligen den dag då de fyller 18 år. Flera lagar och b</w:t>
      </w:r>
      <w:r w:rsidRPr="006D4961">
        <w:t>e</w:t>
      </w:r>
      <w:r w:rsidRPr="006D4961">
        <w:t>stämmelser är kopplade till ordningen att dela upp ungdomar efter födelse</w:t>
      </w:r>
      <w:r w:rsidR="00882538" w:rsidRPr="006D4961">
        <w:softHyphen/>
      </w:r>
      <w:r w:rsidRPr="006D4961">
        <w:t>d</w:t>
      </w:r>
      <w:r w:rsidRPr="006D4961">
        <w:t>a</w:t>
      </w:r>
      <w:r w:rsidRPr="006D4961">
        <w:t>tum och inte efter födelseår. Till exempel är rätten att ta körkort kopplad till födelsedagen. När ungdomar vill gå ut och roa sig är disco den aktivitet som oftast erbjuds men med 18 år som åldersgräns. Några faller tyvärr också för frestelsen att förfalska legitimationshandlingar. Därför föreslår vi att lagen ändras så att alla ungdomar i en och samma årskull blir myndiga det år de fyller 18. Således ska även rösträtten följa födelseår och inte födelsedatum.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2538" w:rsidRPr="006D4961">
        <w:tblPrEx>
          <w:tblCellMar>
            <w:top w:w="0" w:type="dxa"/>
            <w:bottom w:w="0" w:type="dxa"/>
          </w:tblCellMar>
        </w:tblPrEx>
        <w:trPr>
          <w:cantSplit/>
        </w:trPr>
        <w:tc>
          <w:tcPr>
            <w:tcW w:w="3046" w:type="dxa"/>
          </w:tcPr>
          <w:p w:rsidR="00882538" w:rsidRPr="006D4961" w:rsidRDefault="00882538" w:rsidP="00882538">
            <w:pPr>
              <w:pStyle w:val="UnderskriftDatum"/>
              <w:spacing w:before="0"/>
            </w:pPr>
            <w:r w:rsidRPr="006D4961">
              <w:lastRenderedPageBreak/>
              <w:t>Stockholm den 30 september 2005</w:t>
            </w:r>
          </w:p>
        </w:tc>
        <w:tc>
          <w:tcPr>
            <w:tcW w:w="3047" w:type="dxa"/>
          </w:tcPr>
          <w:p w:rsidR="00882538" w:rsidRPr="006D4961" w:rsidRDefault="00882538" w:rsidP="00882538">
            <w:pPr>
              <w:pStyle w:val="Underskrifter"/>
            </w:pPr>
          </w:p>
        </w:tc>
      </w:tr>
      <w:tr w:rsidR="00882538" w:rsidRPr="006D4961">
        <w:tblPrEx>
          <w:tblCellMar>
            <w:top w:w="0" w:type="dxa"/>
            <w:bottom w:w="0" w:type="dxa"/>
          </w:tblCellMar>
        </w:tblPrEx>
        <w:trPr>
          <w:cantSplit/>
        </w:trPr>
        <w:tc>
          <w:tcPr>
            <w:tcW w:w="3046" w:type="dxa"/>
          </w:tcPr>
          <w:p w:rsidR="00882538" w:rsidRPr="006D4961" w:rsidRDefault="00882538" w:rsidP="00882538">
            <w:pPr>
              <w:pStyle w:val="Underskrifter"/>
            </w:pPr>
            <w:r w:rsidRPr="006D4961">
              <w:t>Ann-Kristine Johansson (s)</w:t>
            </w:r>
          </w:p>
        </w:tc>
        <w:tc>
          <w:tcPr>
            <w:tcW w:w="3047" w:type="dxa"/>
          </w:tcPr>
          <w:p w:rsidR="00882538" w:rsidRPr="006D4961" w:rsidRDefault="00882538" w:rsidP="00882538">
            <w:pPr>
              <w:pStyle w:val="Underskrifter"/>
            </w:pPr>
          </w:p>
        </w:tc>
      </w:tr>
    </w:tbl>
    <w:p w:rsidR="00A1398F" w:rsidRPr="006D4961" w:rsidRDefault="00A1398F" w:rsidP="00882538">
      <w:pPr>
        <w:pStyle w:val="Normaltindrag"/>
      </w:pPr>
    </w:p>
    <w:sectPr w:rsidR="00A1398F" w:rsidRPr="006D4961" w:rsidSect="008825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42C" w:rsidRPr="006D4961" w:rsidRDefault="0093742C">
      <w:r w:rsidRPr="006D4961">
        <w:separator/>
      </w:r>
    </w:p>
  </w:endnote>
  <w:endnote w:type="continuationSeparator" w:id="0">
    <w:p w:rsidR="0093742C" w:rsidRPr="006D4961" w:rsidRDefault="0093742C">
      <w:r w:rsidRPr="006D49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611" w:rsidRPr="006D4961" w:rsidRDefault="006D4961" w:rsidP="00882538">
    <w:pPr>
      <w:pStyle w:val="Sidfot"/>
    </w:pPr>
    <w:r w:rsidRPr="006D49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0627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538" w:rsidRDefault="008825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2538" w:rsidRDefault="008825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8F" w:rsidRPr="006D4961" w:rsidRDefault="006D4961" w:rsidP="00882538">
    <w:pPr>
      <w:pStyle w:val="Sidfot"/>
    </w:pPr>
    <w:r w:rsidRPr="006D49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943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538" w:rsidRDefault="008825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2538" w:rsidRDefault="008825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8F" w:rsidRPr="006D4961" w:rsidRDefault="006D4961" w:rsidP="00882538">
    <w:pPr>
      <w:pStyle w:val="Sidfot"/>
    </w:pPr>
    <w:r w:rsidRPr="006D49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0969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538" w:rsidRDefault="008825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2538" w:rsidRDefault="008825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42C" w:rsidRPr="006D4961" w:rsidRDefault="0093742C">
      <w:r w:rsidRPr="006D4961">
        <w:separator/>
      </w:r>
    </w:p>
  </w:footnote>
  <w:footnote w:type="continuationSeparator" w:id="0">
    <w:p w:rsidR="0093742C" w:rsidRPr="006D4961" w:rsidRDefault="0093742C">
      <w:r w:rsidRPr="006D49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611" w:rsidRPr="006D4961" w:rsidRDefault="006D4961" w:rsidP="00882538">
    <w:pPr>
      <w:pStyle w:val="Sidhuvud"/>
    </w:pPr>
    <w:r w:rsidRPr="006D49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46339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538" w:rsidRDefault="0088253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2538" w:rsidRDefault="0088253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8F" w:rsidRPr="006D4961" w:rsidRDefault="006D4961" w:rsidP="00882538">
    <w:pPr>
      <w:pStyle w:val="Sidhuvud"/>
    </w:pPr>
    <w:r w:rsidRPr="006D49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4368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538" w:rsidRDefault="0088253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2538" w:rsidRDefault="0088253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538" w:rsidRPr="006D4961" w:rsidRDefault="00882538">
    <w:pPr>
      <w:pStyle w:val="FSHNormal"/>
      <w:tabs>
        <w:tab w:val="right" w:pos="5840"/>
      </w:tabs>
    </w:pPr>
    <w:r w:rsidRPr="006D4961">
      <w:br/>
    </w:r>
    <w:r w:rsidRPr="006D4961">
      <w:fldChar w:fldCharType="begin" w:fldLock="1"/>
    </w:r>
    <w:r w:rsidRPr="006D4961">
      <w:instrText xml:space="preserve"> DOCPROPERTY</w:instrText>
    </w:r>
    <w:r w:rsidRPr="006D4961">
      <w:rPr>
        <w:sz w:val="18"/>
      </w:rPr>
      <w:instrText xml:space="preserve"> "YearUser" *\charformat </w:instrText>
    </w:r>
    <w:r w:rsidRPr="006D4961">
      <w:fldChar w:fldCharType="separate"/>
    </w:r>
    <w:r w:rsidRPr="006D4961">
      <w:t>2005/06</w:t>
    </w:r>
    <w:r w:rsidRPr="006D4961">
      <w:fldChar w:fldCharType="end"/>
    </w:r>
    <w:r w:rsidRPr="006D4961">
      <w:t xml:space="preserve"> </w:t>
    </w:r>
    <w:r w:rsidRPr="006D4961">
      <w:tab/>
      <w:t xml:space="preserve">mnr: </w:t>
    </w:r>
    <w:r w:rsidRPr="006D4961">
      <w:fldChar w:fldCharType="begin" w:fldLock="1"/>
    </w:r>
    <w:r w:rsidRPr="006D4961">
      <w:instrText xml:space="preserve"> DOCPROPERTY</w:instrText>
    </w:r>
    <w:r w:rsidRPr="006D4961">
      <w:rPr>
        <w:sz w:val="18"/>
      </w:rPr>
      <w:instrText xml:space="preserve"> "Motionsnummer" *\charformat </w:instrText>
    </w:r>
    <w:r w:rsidRPr="006D4961">
      <w:fldChar w:fldCharType="separate"/>
    </w:r>
    <w:r w:rsidRPr="006D4961">
      <w:t>K413</w:t>
    </w:r>
    <w:r w:rsidRPr="006D4961">
      <w:fldChar w:fldCharType="end"/>
    </w:r>
    <w:r w:rsidRPr="006D4961">
      <w:br/>
    </w:r>
    <w:r w:rsidRPr="006D4961">
      <w:fldChar w:fldCharType="begin" w:fldLock="1"/>
    </w:r>
    <w:r w:rsidRPr="006D4961">
      <w:instrText xml:space="preserve"> DOCPROPERTY</w:instrText>
    </w:r>
    <w:r w:rsidRPr="006D4961">
      <w:rPr>
        <w:sz w:val="18"/>
      </w:rPr>
      <w:instrText xml:space="preserve"> "Samling" *\charformat </w:instrText>
    </w:r>
    <w:r w:rsidRPr="006D4961">
      <w:fldChar w:fldCharType="end"/>
    </w:r>
    <w:r w:rsidRPr="006D4961">
      <w:tab/>
      <w:t xml:space="preserve">pnr: </w:t>
    </w:r>
    <w:r w:rsidRPr="006D4961">
      <w:fldChar w:fldCharType="begin" w:fldLock="1"/>
    </w:r>
    <w:r w:rsidRPr="006D4961">
      <w:instrText xml:space="preserve"> DOCPROPERTY</w:instrText>
    </w:r>
    <w:r w:rsidRPr="006D4961">
      <w:rPr>
        <w:sz w:val="18"/>
      </w:rPr>
      <w:instrText xml:space="preserve"> "Partinummer" *\charformat </w:instrText>
    </w:r>
    <w:r w:rsidRPr="006D4961">
      <w:fldChar w:fldCharType="separate"/>
    </w:r>
    <w:r w:rsidRPr="006D4961">
      <w:t>s15041</w:t>
    </w:r>
    <w:r w:rsidRPr="006D4961">
      <w:fldChar w:fldCharType="end"/>
    </w:r>
  </w:p>
  <w:p w:rsidR="00882538" w:rsidRPr="006D4961" w:rsidRDefault="00882538">
    <w:pPr>
      <w:pStyle w:val="FSHRub1"/>
    </w:pPr>
    <w:r w:rsidRPr="006D4961">
      <w:t>Motion till riksdagen</w:t>
    </w:r>
    <w:r w:rsidRPr="006D4961">
      <w:br/>
    </w:r>
    <w:r w:rsidRPr="006D4961">
      <w:fldChar w:fldCharType="begin" w:fldLock="1"/>
    </w:r>
    <w:r w:rsidRPr="006D4961">
      <w:instrText xml:space="preserve"> DOCPROPERTY "YearUser" *\charformat </w:instrText>
    </w:r>
    <w:r w:rsidRPr="006D4961">
      <w:fldChar w:fldCharType="separate"/>
    </w:r>
    <w:r w:rsidRPr="006D4961">
      <w:t>2005/06</w:t>
    </w:r>
    <w:r w:rsidRPr="006D4961">
      <w:fldChar w:fldCharType="end"/>
    </w:r>
    <w:r w:rsidRPr="006D4961">
      <w:t>:</w:t>
    </w:r>
    <w:r w:rsidRPr="006D4961">
      <w:fldChar w:fldCharType="begin" w:fldLock="1"/>
    </w:r>
    <w:r w:rsidRPr="006D4961">
      <w:instrText xml:space="preserve"> DOCPROPERTY "Motionsnummer" *\charformat </w:instrText>
    </w:r>
    <w:r w:rsidRPr="006D4961">
      <w:fldChar w:fldCharType="separate"/>
    </w:r>
    <w:r w:rsidRPr="006D4961">
      <w:t>K413</w:t>
    </w:r>
    <w:r w:rsidRPr="006D4961">
      <w:fldChar w:fldCharType="end"/>
    </w:r>
  </w:p>
  <w:p w:rsidR="00882538" w:rsidRPr="006D4961" w:rsidRDefault="00882538">
    <w:pPr>
      <w:pStyle w:val="FSHNormalS5"/>
    </w:pPr>
    <w:r w:rsidRPr="006D4961">
      <w:fldChar w:fldCharType="begin" w:fldLock="1"/>
    </w:r>
    <w:r w:rsidRPr="006D4961">
      <w:instrText xml:space="preserve"> DOCPROPERTY "MotionarText" *\charformat </w:instrText>
    </w:r>
    <w:r w:rsidRPr="006D4961">
      <w:fldChar w:fldCharType="separate"/>
    </w:r>
    <w:r w:rsidRPr="006D4961">
      <w:t>av Ann-Kristine Johansson (s)</w:t>
    </w:r>
    <w:r w:rsidRPr="006D4961">
      <w:fldChar w:fldCharType="end"/>
    </w:r>
    <w:r w:rsidRPr="006D4961">
      <w:br/>
    </w:r>
    <w:r w:rsidRPr="006D4961">
      <w:fldChar w:fldCharType="begin" w:fldLock="1"/>
    </w:r>
    <w:r w:rsidRPr="006D4961">
      <w:instrText xml:space="preserve"> DOCPROPERTY "SvarFrasKort" *\charformat </w:instrText>
    </w:r>
    <w:r w:rsidRPr="006D4961">
      <w:fldChar w:fldCharType="end"/>
    </w:r>
  </w:p>
  <w:p w:rsidR="00882538" w:rsidRPr="006D4961" w:rsidRDefault="00882538">
    <w:pPr>
      <w:pStyle w:val="FSHTitel"/>
    </w:pPr>
    <w:r w:rsidRPr="006D4961">
      <w:fldChar w:fldCharType="begin" w:fldLock="1"/>
    </w:r>
    <w:r w:rsidRPr="006D4961">
      <w:instrText xml:space="preserve"> DOCPROPERTY</w:instrText>
    </w:r>
    <w:r w:rsidRPr="006D4961">
      <w:rPr>
        <w:sz w:val="18"/>
      </w:rPr>
      <w:instrText xml:space="preserve"> "RubrikSvar" *\charformat </w:instrText>
    </w:r>
    <w:r w:rsidRPr="006D4961">
      <w:fldChar w:fldCharType="separate"/>
    </w:r>
    <w:r w:rsidRPr="006D4961">
      <w:t>Rösträtt och myndighetsålder</w:t>
    </w:r>
    <w:r w:rsidRPr="006D4961">
      <w:fldChar w:fldCharType="end"/>
    </w:r>
  </w:p>
  <w:p w:rsidR="00882538" w:rsidRPr="006D4961" w:rsidRDefault="00882538" w:rsidP="0088253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6699487">
    <w:abstractNumId w:val="13"/>
  </w:num>
  <w:num w:numId="2" w16cid:durableId="962467284">
    <w:abstractNumId w:val="10"/>
  </w:num>
  <w:num w:numId="3" w16cid:durableId="176778038">
    <w:abstractNumId w:val="11"/>
  </w:num>
  <w:num w:numId="4" w16cid:durableId="986863455">
    <w:abstractNumId w:val="12"/>
  </w:num>
  <w:num w:numId="5" w16cid:durableId="258149136">
    <w:abstractNumId w:val="8"/>
  </w:num>
  <w:num w:numId="6" w16cid:durableId="391346609">
    <w:abstractNumId w:val="3"/>
  </w:num>
  <w:num w:numId="7" w16cid:durableId="1039890389">
    <w:abstractNumId w:val="2"/>
  </w:num>
  <w:num w:numId="8" w16cid:durableId="75590669">
    <w:abstractNumId w:val="1"/>
  </w:num>
  <w:num w:numId="9" w16cid:durableId="2078623181">
    <w:abstractNumId w:val="0"/>
  </w:num>
  <w:num w:numId="10" w16cid:durableId="232589012">
    <w:abstractNumId w:val="9"/>
  </w:num>
  <w:num w:numId="11" w16cid:durableId="546454547">
    <w:abstractNumId w:val="7"/>
  </w:num>
  <w:num w:numId="12" w16cid:durableId="1641838288">
    <w:abstractNumId w:val="6"/>
  </w:num>
  <w:num w:numId="13" w16cid:durableId="1724983434">
    <w:abstractNumId w:val="5"/>
  </w:num>
  <w:num w:numId="14" w16cid:durableId="1776825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D75B7D"/>
    <w:rsid w:val="0004381F"/>
    <w:rsid w:val="00052BF0"/>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6D4961"/>
    <w:rsid w:val="00740D6D"/>
    <w:rsid w:val="00753583"/>
    <w:rsid w:val="00794149"/>
    <w:rsid w:val="007B67A7"/>
    <w:rsid w:val="007C6092"/>
    <w:rsid w:val="00882538"/>
    <w:rsid w:val="008C2611"/>
    <w:rsid w:val="0093742C"/>
    <w:rsid w:val="00A053C6"/>
    <w:rsid w:val="00A1398F"/>
    <w:rsid w:val="00B13BF0"/>
    <w:rsid w:val="00C1285C"/>
    <w:rsid w:val="00C27B7D"/>
    <w:rsid w:val="00CF7A43"/>
    <w:rsid w:val="00D1174F"/>
    <w:rsid w:val="00D75B7D"/>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67C1E3-0455-40BF-B00E-304B4E78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8253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285</Words>
  <Characters>1584</Characters>
  <Application>Microsoft Office Word</Application>
  <DocSecurity>4</DocSecurity>
  <Lines>30</Lines>
  <Paragraphs>7</Paragraphs>
  <ScaleCrop>false</ScaleCrop>
  <HeadingPairs>
    <vt:vector size="2" baseType="variant">
      <vt:variant>
        <vt:lpstr>Rubrik</vt:lpstr>
      </vt:variant>
      <vt:variant>
        <vt:i4>1</vt:i4>
      </vt:variant>
    </vt:vector>
  </HeadingPairs>
  <TitlesOfParts>
    <vt:vector size="1" baseType="lpstr">
      <vt:lpstr>K413</vt:lpstr>
    </vt:vector>
  </TitlesOfParts>
  <Company>Riksdagen</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K413</dc:title>
  <dc:subject>K413</dc:subject>
  <dc:creator>Riksdagen</dc:creator>
  <cp:keywords>Riksdagen</cp:keywords>
  <dc:description/>
  <cp:lastModifiedBy>Lars Brink</cp:lastModifiedBy>
  <cp:revision>2</cp:revision>
  <cp:lastPrinted>2005-11-13T13:44:00Z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Rösträtt och myndighetsålder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Rösträtt och myndighetsålder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matilda.strom@riksdagen.se</vt:lpwstr>
  </property>
  <property fmtid="{D5CDD505-2E9C-101B-9397-08002B2CF9AE}" pid="45" name="ReservUID">
    <vt:lpwstr>birgitta lundblad</vt:lpwstr>
  </property>
  <property fmtid="{D5CDD505-2E9C-101B-9397-08002B2CF9AE}" pid="46" name="MotionID">
    <vt:lpwstr>20052006000000000115000150410069</vt:lpwstr>
  </property>
  <property fmtid="{D5CDD505-2E9C-101B-9397-08002B2CF9AE}" pid="47" name="datum">
    <vt:lpwstr>050930</vt:lpwstr>
  </property>
  <property fmtid="{D5CDD505-2E9C-101B-9397-08002B2CF9AE}" pid="48" name="avsändar-e-post">
    <vt:lpwstr>matilda.strom@riksdagen.se</vt:lpwstr>
  </property>
  <property fmtid="{D5CDD505-2E9C-101B-9397-08002B2CF9AE}" pid="49" name="id">
    <vt:lpwstr>20052006000000000115000150410069</vt:lpwstr>
  </property>
  <property fmtid="{D5CDD505-2E9C-101B-9397-08002B2CF9AE}" pid="50" name="nummer">
    <vt:lpwstr>413</vt:lpwstr>
  </property>
  <property fmtid="{D5CDD505-2E9C-101B-9397-08002B2CF9AE}" pid="51" name="utskottsbeteckning">
    <vt:lpwstr>K</vt:lpwstr>
  </property>
</Properties>
</file>