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57F3552E318F4AA2A8DC071B54A206A2"/>
        </w:placeholder>
        <w:text/>
      </w:sdtPr>
      <w:sdtEndPr/>
      <w:sdtContent>
        <w:p w:rsidRPr="009B062B" w:rsidR="00AF30DD" w:rsidP="00397D50" w:rsidRDefault="00AF30DD" w14:paraId="1DBC9B24" w14:textId="77777777">
          <w:pPr>
            <w:pStyle w:val="Rubrik1"/>
            <w:spacing w:after="300"/>
          </w:pPr>
          <w:r w:rsidRPr="009B062B">
            <w:t>Förslag till riksdagsbeslut</w:t>
          </w:r>
        </w:p>
      </w:sdtContent>
    </w:sdt>
    <w:sdt>
      <w:sdtPr>
        <w:alias w:val="Yrkande 1"/>
        <w:tag w:val="4c267221-5e2f-4b2f-a39c-0e0c3038fcf0"/>
        <w:id w:val="2144766366"/>
        <w:lock w:val="sdtLocked"/>
      </w:sdtPr>
      <w:sdtEndPr/>
      <w:sdtContent>
        <w:p w:rsidR="00AF0BA5" w:rsidRDefault="00CD409C" w14:paraId="6AF1237D" w14:textId="77777777">
          <w:pPr>
            <w:pStyle w:val="Frslagstext"/>
          </w:pPr>
          <w:r>
            <w:t>Riksdagen ställer sig bakom det som anförs i motionen om att överväga ett tydliggörande av Riksrevisionens uppgift och tillkännager detta för riksdagsstyrelsen.</w:t>
          </w:r>
        </w:p>
      </w:sdtContent>
    </w:sdt>
    <w:sdt>
      <w:sdtPr>
        <w:alias w:val="Yrkande 2"/>
        <w:tag w:val="4db78363-97af-493d-acee-b504e3a97bd9"/>
        <w:id w:val="-1666937400"/>
        <w:lock w:val="sdtLocked"/>
      </w:sdtPr>
      <w:sdtEndPr/>
      <w:sdtContent>
        <w:p w:rsidR="00AF0BA5" w:rsidRDefault="00CD409C" w14:paraId="6FB6AE86" w14:textId="77777777">
          <w:pPr>
            <w:pStyle w:val="Frslagstext"/>
          </w:pPr>
          <w:r>
            <w:t>Riksdagen ställer sig bakom det som anförs i motionen om att överväga tydligare riktlinjer till Riksrevisionen om riskområden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DCD16FBBE4A66885DBA4965DAB41E"/>
        </w:placeholder>
        <w:text/>
      </w:sdtPr>
      <w:sdtEndPr/>
      <w:sdtContent>
        <w:p w:rsidRPr="00451B4D" w:rsidR="006D79C9" w:rsidP="00451B4D" w:rsidRDefault="00451B4D" w14:paraId="5CBE04C6" w14:textId="32982645">
          <w:pPr>
            <w:pStyle w:val="Rubrik1"/>
          </w:pPr>
          <w:r w:rsidRPr="00451B4D">
            <w:t>Tydliggörande av Riksrevisionens uppgift</w:t>
          </w:r>
        </w:p>
      </w:sdtContent>
    </w:sdt>
    <w:bookmarkEnd w:displacedByCustomXml="prev" w:id="3"/>
    <w:bookmarkEnd w:displacedByCustomXml="prev" w:id="4"/>
    <w:p w:rsidR="00196C20" w:rsidP="00327EAF" w:rsidRDefault="00196C20" w14:paraId="79CACE63" w14:textId="67126A50">
      <w:pPr>
        <w:pStyle w:val="Normalutanindragellerluft"/>
      </w:pPr>
      <w:r>
        <w:t xml:space="preserve">De skattepengar som olika myndigheter handskas med är detsamma som medborgarnas </w:t>
      </w:r>
      <w:r w:rsidRPr="00451B4D">
        <w:rPr>
          <w:spacing w:val="-2"/>
        </w:rPr>
        <w:t>gemensamma tillgångar. Många har hört talas om, och kanske till och med hyllat, Skatte</w:t>
      </w:r>
      <w:r w:rsidRPr="00451B4D" w:rsidR="00451B4D">
        <w:rPr>
          <w:spacing w:val="-2"/>
        </w:rPr>
        <w:softHyphen/>
      </w:r>
      <w:r w:rsidRPr="00451B4D">
        <w:rPr>
          <w:spacing w:val="-2"/>
        </w:rPr>
        <w:t>betalarnas</w:t>
      </w:r>
      <w:r>
        <w:t xml:space="preserve"> förening som anställt den s.k. Slöseriombudsmannen </w:t>
      </w:r>
      <w:r w:rsidR="00D915DC">
        <w:t>i</w:t>
      </w:r>
      <w:r>
        <w:t xml:space="preserve">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w:rsidR="00196C20" w:rsidP="00451B4D" w:rsidRDefault="00196C20" w14:paraId="28A0B817" w14:textId="5D72EAC9">
      <w:r>
        <w:t>Redan idag har Riksrevisionen som uppdrag att granska vad statens pengar går till och hur effektivt de används. De bidrar till att stärka den demokratiska insynen genom en oberoende revision. Riksrevisionen har ett starkt mandat att granska statliga myndig</w:t>
      </w:r>
      <w:r w:rsidR="00451B4D">
        <w:softHyphen/>
      </w:r>
      <w:r>
        <w:t>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00BB6339" w:rsidP="00451B4D" w:rsidRDefault="00196C20" w14:paraId="61E6F090" w14:textId="1CA5F7B7">
      <w:r>
        <w:t xml:space="preserve">Genom att främja en god resursanvändning och en effektiv förvaltning i staten bör Riksrevisionen användas betydligt flitigare, så att skattebetalare slipper vända sig till en </w:t>
      </w:r>
      <w:r>
        <w:lastRenderedPageBreak/>
        <w:t>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r w:rsidR="00FC4F25">
        <w:t xml:space="preserve"> </w:t>
      </w:r>
      <w:r w:rsidRPr="00FC4F25" w:rsidR="00FC4F25">
        <w:t>Riksdags</w:t>
      </w:r>
      <w:r w:rsidR="00451B4D">
        <w:softHyphen/>
      </w:r>
      <w:r w:rsidRPr="00FC4F25" w:rsidR="00FC4F25">
        <w:t xml:space="preserve">styrelsen bör även ge tydligare riktlinjer till </w:t>
      </w:r>
      <w:r w:rsidRPr="00FC4F25" w:rsidR="00D915DC">
        <w:t>Riksrevisionen</w:t>
      </w:r>
      <w:r w:rsidR="00D915DC">
        <w:t xml:space="preserve"> </w:t>
      </w:r>
      <w:r w:rsidRPr="00FC4F25" w:rsidR="00FC4F25">
        <w:t xml:space="preserve">att särskilt rikta in sin granskning till de </w:t>
      </w:r>
      <w:r w:rsidR="00FC4F25">
        <w:t>utlands</w:t>
      </w:r>
      <w:r w:rsidRPr="00FC4F25" w:rsidR="00FC4F25">
        <w:t>besittningar som bedöms vara riskområden för korruptio</w:t>
      </w:r>
      <w:r w:rsidR="002B3DE6">
        <w:t>n</w:t>
      </w:r>
      <w:r w:rsidRPr="00FC4F25" w:rsidR="00FC4F25">
        <w:t>.</w:t>
      </w:r>
    </w:p>
    <w:sdt>
      <w:sdtPr>
        <w:alias w:val="CC_Underskrifter"/>
        <w:tag w:val="CC_Underskrifter"/>
        <w:id w:val="583496634"/>
        <w:lock w:val="sdtContentLocked"/>
        <w:placeholder>
          <w:docPart w:val="97FBC26B78444F1E863FE984A0B98F4C"/>
        </w:placeholder>
      </w:sdtPr>
      <w:sdtEndPr/>
      <w:sdtContent>
        <w:p w:rsidR="002C18E8" w:rsidP="002C18E8" w:rsidRDefault="002C18E8" w14:paraId="579EFDF7" w14:textId="77777777"/>
        <w:p w:rsidRPr="008E0FE2" w:rsidR="002C18E8" w:rsidP="002C18E8" w:rsidRDefault="00B35435" w14:paraId="59A1EEB8" w14:textId="532151CC"/>
      </w:sdtContent>
    </w:sdt>
    <w:tbl>
      <w:tblPr>
        <w:tblW w:w="5000" w:type="pct"/>
        <w:tblLook w:val="04A0" w:firstRow="1" w:lastRow="0" w:firstColumn="1" w:lastColumn="0" w:noHBand="0" w:noVBand="1"/>
        <w:tblCaption w:val="underskrifter"/>
      </w:tblPr>
      <w:tblGrid>
        <w:gridCol w:w="4252"/>
        <w:gridCol w:w="4252"/>
      </w:tblGrid>
      <w:tr w:rsidR="00AF0BA5" w14:paraId="18AEF0B8" w14:textId="77777777">
        <w:trPr>
          <w:cantSplit/>
        </w:trPr>
        <w:tc>
          <w:tcPr>
            <w:tcW w:w="50" w:type="pct"/>
            <w:vAlign w:val="bottom"/>
          </w:tcPr>
          <w:p w:rsidR="00AF0BA5" w:rsidRDefault="00CD409C" w14:paraId="3EB5AE19" w14:textId="77777777">
            <w:pPr>
              <w:pStyle w:val="Underskrifter"/>
              <w:spacing w:after="0"/>
            </w:pPr>
            <w:r>
              <w:t>Markus Wiechel (SD)</w:t>
            </w:r>
          </w:p>
        </w:tc>
        <w:tc>
          <w:tcPr>
            <w:tcW w:w="50" w:type="pct"/>
            <w:vAlign w:val="bottom"/>
          </w:tcPr>
          <w:p w:rsidR="00AF0BA5" w:rsidRDefault="00AF0BA5" w14:paraId="5AE4DAE9" w14:textId="77777777">
            <w:pPr>
              <w:pStyle w:val="Underskrifter"/>
              <w:spacing w:after="0"/>
            </w:pPr>
          </w:p>
        </w:tc>
      </w:tr>
    </w:tbl>
    <w:p w:rsidRPr="008E0FE2" w:rsidR="004801AC" w:rsidP="00DF3554" w:rsidRDefault="004801AC" w14:paraId="006B1B4F" w14:textId="344FDF2A"/>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EFFD" w14:textId="77777777" w:rsidR="00B35435" w:rsidRDefault="00B35435" w:rsidP="000C1CAD">
      <w:pPr>
        <w:spacing w:line="240" w:lineRule="auto"/>
      </w:pPr>
      <w:r>
        <w:separator/>
      </w:r>
    </w:p>
  </w:endnote>
  <w:endnote w:type="continuationSeparator" w:id="0">
    <w:p w14:paraId="4917C7B7" w14:textId="77777777" w:rsidR="00B35435" w:rsidRDefault="00B35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9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1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5FA0" w14:textId="5D1A5C82" w:rsidR="00262EA3" w:rsidRPr="002C18E8" w:rsidRDefault="00262EA3" w:rsidP="002C1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ABCF" w14:textId="77777777" w:rsidR="00B35435" w:rsidRDefault="00B35435" w:rsidP="000C1CAD">
      <w:pPr>
        <w:spacing w:line="240" w:lineRule="auto"/>
      </w:pPr>
      <w:r>
        <w:separator/>
      </w:r>
    </w:p>
  </w:footnote>
  <w:footnote w:type="continuationSeparator" w:id="0">
    <w:p w14:paraId="0836CE41" w14:textId="77777777" w:rsidR="00B35435" w:rsidRDefault="00B354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0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65C15" wp14:editId="4B975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89414" w14:textId="1EA9D65C" w:rsidR="00262EA3" w:rsidRDefault="00B35435"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placeholder>
                                <w:docPart w:val="964AE007A7914B66A3753430C6009B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65C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289414" w14:textId="1EA9D65C" w:rsidR="00262EA3" w:rsidRDefault="00B35435"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placeholder>
                          <w:docPart w:val="964AE007A7914B66A3753430C6009B18"/>
                        </w:placeholder>
                        <w:showingPlcHdr/>
                        <w:text/>
                      </w:sdtPr>
                      <w:sdtEndPr/>
                      <w:sdtContent>
                        <w:r w:rsidR="00262EA3">
                          <w:t xml:space="preserve"> </w:t>
                        </w:r>
                      </w:sdtContent>
                    </w:sdt>
                  </w:p>
                </w:txbxContent>
              </v:textbox>
              <w10:wrap anchorx="page"/>
            </v:shape>
          </w:pict>
        </mc:Fallback>
      </mc:AlternateContent>
    </w:r>
  </w:p>
  <w:p w14:paraId="4FABA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018C" w14:textId="77777777" w:rsidR="00262EA3" w:rsidRDefault="00262EA3" w:rsidP="008563AC">
    <w:pPr>
      <w:jc w:val="right"/>
    </w:pPr>
  </w:p>
  <w:p w14:paraId="50322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364E" w14:textId="77777777" w:rsidR="00262EA3" w:rsidRDefault="00B354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DEB70" wp14:editId="304DD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0343C" w14:textId="06926CEF" w:rsidR="00262EA3" w:rsidRDefault="00B35435" w:rsidP="00A314CF">
    <w:pPr>
      <w:pStyle w:val="FSHNormal"/>
      <w:spacing w:before="40"/>
    </w:pPr>
    <w:sdt>
      <w:sdtPr>
        <w:alias w:val="CC_Noformat_Motionstyp"/>
        <w:tag w:val="CC_Noformat_Motionstyp"/>
        <w:id w:val="1162973129"/>
        <w:lock w:val="sdtContentLocked"/>
        <w15:appearance w15:val="hidden"/>
        <w:text/>
      </w:sdtPr>
      <w:sdtEndPr/>
      <w:sdtContent>
        <w:r w:rsidR="002C18E8">
          <w:t>Enskild motion</w:t>
        </w:r>
      </w:sdtContent>
    </w:sdt>
    <w:r w:rsidR="00821B36">
      <w:t xml:space="preserve"> </w:t>
    </w:r>
    <w:sdt>
      <w:sdtPr>
        <w:alias w:val="CC_Noformat_Partikod"/>
        <w:tag w:val="CC_Noformat_Partikod"/>
        <w:id w:val="1471015553"/>
        <w:text/>
      </w:sdtPr>
      <w:sdtEndPr/>
      <w:sdtContent>
        <w:r w:rsidR="00196C20">
          <w:t>SD</w:t>
        </w:r>
      </w:sdtContent>
    </w:sdt>
    <w:sdt>
      <w:sdtPr>
        <w:alias w:val="CC_Noformat_Partinummer"/>
        <w:tag w:val="CC_Noformat_Partinummer"/>
        <w:id w:val="-2014525982"/>
        <w:placeholder>
          <w:docPart w:val="78F86D0BE7CB4873BF2DA9A0820A6AB1"/>
        </w:placeholder>
        <w:showingPlcHdr/>
        <w:text/>
      </w:sdtPr>
      <w:sdtEndPr/>
      <w:sdtContent>
        <w:r w:rsidR="00821B36">
          <w:t xml:space="preserve"> </w:t>
        </w:r>
      </w:sdtContent>
    </w:sdt>
  </w:p>
  <w:p w14:paraId="2900E333" w14:textId="77777777" w:rsidR="00262EA3" w:rsidRPr="008227B3" w:rsidRDefault="00B354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8E9AE" w14:textId="0ADF3123" w:rsidR="00262EA3" w:rsidRPr="008227B3" w:rsidRDefault="00B354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8E8">
          <w:t>2025/26</w:t>
        </w:r>
      </w:sdtContent>
    </w:sdt>
    <w:sdt>
      <w:sdtPr>
        <w:rPr>
          <w:rStyle w:val="BeteckningChar"/>
        </w:rPr>
        <w:alias w:val="CC_Noformat_Partibet"/>
        <w:tag w:val="CC_Noformat_Partibet"/>
        <w:id w:val="405810658"/>
        <w:lock w:val="sdtContentLocked"/>
        <w:placeholder>
          <w:docPart w:val="AD4A046180E241568295B58A49FAA520"/>
        </w:placeholder>
        <w:showingPlcHdr/>
        <w15:appearance w15:val="hidden"/>
        <w:text/>
      </w:sdtPr>
      <w:sdtEndPr>
        <w:rPr>
          <w:rStyle w:val="Rubrik1Char"/>
          <w:rFonts w:asciiTheme="majorHAnsi" w:hAnsiTheme="majorHAnsi"/>
          <w:sz w:val="38"/>
        </w:rPr>
      </w:sdtEndPr>
      <w:sdtContent>
        <w:r w:rsidR="002C18E8">
          <w:t>:3084</w:t>
        </w:r>
      </w:sdtContent>
    </w:sdt>
  </w:p>
  <w:p w14:paraId="30C97CFF" w14:textId="03458C2F" w:rsidR="00262EA3" w:rsidRDefault="00B35435" w:rsidP="00E03A3D">
    <w:pPr>
      <w:pStyle w:val="Motionr"/>
    </w:pPr>
    <w:sdt>
      <w:sdtPr>
        <w:alias w:val="CC_Noformat_Avtext"/>
        <w:tag w:val="CC_Noformat_Avtext"/>
        <w:id w:val="-2020768203"/>
        <w:lock w:val="sdtContentLocked"/>
        <w15:appearance w15:val="hidden"/>
        <w:text/>
      </w:sdtPr>
      <w:sdtEndPr/>
      <w:sdtContent>
        <w:r w:rsidR="002C18E8">
          <w:t>av Markus Wiechel (SD)</w:t>
        </w:r>
      </w:sdtContent>
    </w:sdt>
  </w:p>
  <w:sdt>
    <w:sdtPr>
      <w:alias w:val="CC_Noformat_Rubtext"/>
      <w:tag w:val="CC_Noformat_Rubtext"/>
      <w:id w:val="-218060500"/>
      <w:lock w:val="sdtLocked"/>
      <w:text/>
    </w:sdtPr>
    <w:sdtEndPr/>
    <w:sdtContent>
      <w:p w14:paraId="3CCD12BC" w14:textId="3B930871" w:rsidR="00262EA3" w:rsidRDefault="00196C20" w:rsidP="00283E0F">
        <w:pPr>
          <w:pStyle w:val="FSHRub2"/>
        </w:pPr>
        <w:r>
          <w:t>Riksrevisionens uppgift</w:t>
        </w:r>
      </w:p>
    </w:sdtContent>
  </w:sdt>
  <w:sdt>
    <w:sdtPr>
      <w:alias w:val="CC_Boilerplate_3"/>
      <w:tag w:val="CC_Boilerplate_3"/>
      <w:id w:val="1606463544"/>
      <w:lock w:val="sdtContentLocked"/>
      <w15:appearance w15:val="hidden"/>
      <w:text w:multiLine="1"/>
    </w:sdtPr>
    <w:sdtEndPr/>
    <w:sdtContent>
      <w:p w14:paraId="22549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4369245">
    <w:abstractNumId w:val="9"/>
  </w:num>
  <w:num w:numId="2" w16cid:durableId="1973973853">
    <w:abstractNumId w:val="8"/>
  </w:num>
  <w:num w:numId="3" w16cid:durableId="623314351">
    <w:abstractNumId w:val="7"/>
  </w:num>
  <w:num w:numId="4" w16cid:durableId="123079940">
    <w:abstractNumId w:val="6"/>
  </w:num>
  <w:num w:numId="5" w16cid:durableId="1496646551">
    <w:abstractNumId w:val="5"/>
  </w:num>
  <w:num w:numId="6" w16cid:durableId="2029328270">
    <w:abstractNumId w:val="4"/>
  </w:num>
  <w:num w:numId="7" w16cid:durableId="296423435">
    <w:abstractNumId w:val="3"/>
  </w:num>
  <w:num w:numId="8" w16cid:durableId="1933512551">
    <w:abstractNumId w:val="2"/>
  </w:num>
  <w:num w:numId="9" w16cid:durableId="1127890960">
    <w:abstractNumId w:val="1"/>
  </w:num>
  <w:num w:numId="10" w16cid:durableId="1330988984">
    <w:abstractNumId w:val="0"/>
  </w:num>
  <w:num w:numId="11" w16cid:durableId="1016228067">
    <w:abstractNumId w:val="27"/>
  </w:num>
  <w:num w:numId="12" w16cid:durableId="1055815324">
    <w:abstractNumId w:val="26"/>
  </w:num>
  <w:num w:numId="13" w16cid:durableId="689256929">
    <w:abstractNumId w:val="16"/>
  </w:num>
  <w:num w:numId="14" w16cid:durableId="168714064">
    <w:abstractNumId w:val="19"/>
  </w:num>
  <w:num w:numId="15" w16cid:durableId="333608628">
    <w:abstractNumId w:val="13"/>
  </w:num>
  <w:num w:numId="16" w16cid:durableId="128674831">
    <w:abstractNumId w:val="30"/>
  </w:num>
  <w:num w:numId="17" w16cid:durableId="1579821260">
    <w:abstractNumId w:val="37"/>
  </w:num>
  <w:num w:numId="18" w16cid:durableId="1760756161">
    <w:abstractNumId w:val="28"/>
  </w:num>
  <w:num w:numId="19" w16cid:durableId="1279406777">
    <w:abstractNumId w:val="28"/>
  </w:num>
  <w:num w:numId="20" w16cid:durableId="1730566703">
    <w:abstractNumId w:val="28"/>
  </w:num>
  <w:num w:numId="21" w16cid:durableId="690570629">
    <w:abstractNumId w:val="23"/>
  </w:num>
  <w:num w:numId="22" w16cid:durableId="253246202">
    <w:abstractNumId w:val="14"/>
  </w:num>
  <w:num w:numId="23" w16cid:durableId="1550999145">
    <w:abstractNumId w:val="20"/>
  </w:num>
  <w:num w:numId="24" w16cid:durableId="1382828363">
    <w:abstractNumId w:val="10"/>
  </w:num>
  <w:num w:numId="25" w16cid:durableId="1669400975">
    <w:abstractNumId w:val="22"/>
  </w:num>
  <w:num w:numId="26" w16cid:durableId="1450395911">
    <w:abstractNumId w:val="33"/>
  </w:num>
  <w:num w:numId="27" w16cid:durableId="349064560">
    <w:abstractNumId w:val="29"/>
  </w:num>
  <w:num w:numId="28" w16cid:durableId="1966353099">
    <w:abstractNumId w:val="25"/>
  </w:num>
  <w:num w:numId="29" w16cid:durableId="422184025">
    <w:abstractNumId w:val="31"/>
  </w:num>
  <w:num w:numId="30" w16cid:durableId="2075422081">
    <w:abstractNumId w:val="15"/>
  </w:num>
  <w:num w:numId="31" w16cid:durableId="167134229">
    <w:abstractNumId w:val="17"/>
  </w:num>
  <w:num w:numId="32" w16cid:durableId="1455979764">
    <w:abstractNumId w:val="12"/>
  </w:num>
  <w:num w:numId="33" w16cid:durableId="911161913">
    <w:abstractNumId w:val="21"/>
  </w:num>
  <w:num w:numId="34" w16cid:durableId="1316757948">
    <w:abstractNumId w:val="24"/>
  </w:num>
  <w:num w:numId="35" w16cid:durableId="553396427">
    <w:abstractNumId w:val="31"/>
    <w:lvlOverride w:ilvl="0">
      <w:startOverride w:val="1"/>
    </w:lvlOverride>
  </w:num>
  <w:num w:numId="36" w16cid:durableId="339478452">
    <w:abstractNumId w:val="36"/>
  </w:num>
  <w:num w:numId="37" w16cid:durableId="391585989">
    <w:abstractNumId w:val="35"/>
  </w:num>
  <w:num w:numId="38" w16cid:durableId="1141461880">
    <w:abstractNumId w:val="32"/>
  </w:num>
  <w:num w:numId="39" w16cid:durableId="1690134411">
    <w:abstractNumId w:val="31"/>
    <w:lvlOverride w:ilvl="0">
      <w:startOverride w:val="1"/>
    </w:lvlOverride>
  </w:num>
  <w:num w:numId="40" w16cid:durableId="1324897999">
    <w:abstractNumId w:val="18"/>
  </w:num>
  <w:num w:numId="41" w16cid:durableId="132597995">
    <w:abstractNumId w:val="11"/>
  </w:num>
  <w:num w:numId="42" w16cid:durableId="19708925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6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9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F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E6"/>
    <w:rsid w:val="002B3E98"/>
    <w:rsid w:val="002B6349"/>
    <w:rsid w:val="002B639F"/>
    <w:rsid w:val="002B6FC6"/>
    <w:rsid w:val="002B7046"/>
    <w:rsid w:val="002B738D"/>
    <w:rsid w:val="002B79EF"/>
    <w:rsid w:val="002B7E1C"/>
    <w:rsid w:val="002B7FFA"/>
    <w:rsid w:val="002C18E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A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D5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4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2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4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A5"/>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435"/>
    <w:rsid w:val="00B35920"/>
    <w:rsid w:val="00B359C1"/>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9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D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71BA8"/>
  <w15:chartTrackingRefBased/>
  <w15:docId w15:val="{B8F4810E-5089-4C74-9CC0-6603AD1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F2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C4F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F25"/>
    <w:pPr>
      <w:spacing w:before="600" w:line="340" w:lineRule="exact"/>
      <w:outlineLvl w:val="1"/>
    </w:pPr>
    <w:rPr>
      <w:sz w:val="32"/>
    </w:rPr>
  </w:style>
  <w:style w:type="paragraph" w:styleId="Rubrik3">
    <w:name w:val="heading 3"/>
    <w:basedOn w:val="Rubrik2"/>
    <w:next w:val="Normalutanindragellerluft"/>
    <w:link w:val="Rubrik3Char"/>
    <w:qFormat/>
    <w:rsid w:val="00FC4F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F25"/>
    <w:pPr>
      <w:outlineLvl w:val="3"/>
    </w:pPr>
    <w:rPr>
      <w:b w:val="0"/>
      <w:bCs w:val="0"/>
      <w:i/>
      <w:szCs w:val="28"/>
    </w:rPr>
  </w:style>
  <w:style w:type="paragraph" w:styleId="Rubrik5">
    <w:name w:val="heading 5"/>
    <w:basedOn w:val="Rubrik4"/>
    <w:next w:val="Normalutanindragellerluft"/>
    <w:link w:val="Rubrik5Char"/>
    <w:uiPriority w:val="4"/>
    <w:unhideWhenUsed/>
    <w:rsid w:val="00FC4F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F25"/>
    <w:pPr>
      <w:outlineLvl w:val="5"/>
    </w:pPr>
    <w:rPr>
      <w:b w:val="0"/>
      <w:bCs/>
      <w:i/>
      <w:szCs w:val="22"/>
    </w:rPr>
  </w:style>
  <w:style w:type="paragraph" w:styleId="Rubrik7">
    <w:name w:val="heading 7"/>
    <w:basedOn w:val="Rubrik6"/>
    <w:next w:val="Normalutanindragellerluft"/>
    <w:link w:val="Rubrik7Char"/>
    <w:uiPriority w:val="4"/>
    <w:semiHidden/>
    <w:rsid w:val="00FC4F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F25"/>
    <w:pPr>
      <w:outlineLvl w:val="7"/>
    </w:pPr>
    <w:rPr>
      <w:szCs w:val="21"/>
    </w:rPr>
  </w:style>
  <w:style w:type="paragraph" w:styleId="Rubrik9">
    <w:name w:val="heading 9"/>
    <w:basedOn w:val="Rubrik8"/>
    <w:next w:val="Normalutanindragellerluft"/>
    <w:link w:val="Rubrik9Char"/>
    <w:uiPriority w:val="4"/>
    <w:semiHidden/>
    <w:rsid w:val="00FC4F2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F25"/>
    <w:rPr>
      <w:rFonts w:asciiTheme="majorHAnsi" w:hAnsiTheme="majorHAnsi"/>
      <w:kern w:val="28"/>
      <w:sz w:val="38"/>
      <w:lang w:val="sv-SE"/>
    </w:rPr>
  </w:style>
  <w:style w:type="character" w:customStyle="1" w:styleId="Rubrik2Char">
    <w:name w:val="Rubrik 2 Char"/>
    <w:basedOn w:val="Standardstycketeckensnitt"/>
    <w:link w:val="Rubrik2"/>
    <w:rsid w:val="00FC4F25"/>
    <w:rPr>
      <w:rFonts w:asciiTheme="majorHAnsi" w:hAnsiTheme="majorHAnsi"/>
      <w:kern w:val="28"/>
      <w:sz w:val="32"/>
      <w:lang w:val="sv-SE"/>
    </w:rPr>
  </w:style>
  <w:style w:type="character" w:customStyle="1" w:styleId="Rubrik3Char">
    <w:name w:val="Rubrik 3 Char"/>
    <w:basedOn w:val="Standardstycketeckensnitt"/>
    <w:link w:val="Rubrik3"/>
    <w:rsid w:val="00FC4F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F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F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F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F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F2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C4F25"/>
    <w:pPr>
      <w:spacing w:before="150" w:line="240" w:lineRule="exact"/>
      <w:ind w:left="340"/>
    </w:pPr>
    <w:rPr>
      <w:iCs/>
    </w:rPr>
  </w:style>
  <w:style w:type="character" w:customStyle="1" w:styleId="CitatChar">
    <w:name w:val="Citat Char"/>
    <w:basedOn w:val="Standardstycketeckensnitt"/>
    <w:link w:val="Citat"/>
    <w:uiPriority w:val="2"/>
    <w:rsid w:val="00FC4F25"/>
    <w:rPr>
      <w:iCs/>
      <w:kern w:val="28"/>
      <w:lang w:val="sv-SE"/>
      <w14:numSpacing w14:val="proportional"/>
    </w:rPr>
  </w:style>
  <w:style w:type="paragraph" w:customStyle="1" w:styleId="Citatmedindrag">
    <w:name w:val="Citat med indrag"/>
    <w:basedOn w:val="Citat"/>
    <w:uiPriority w:val="2"/>
    <w:qFormat/>
    <w:rsid w:val="00FC4F25"/>
    <w:pPr>
      <w:spacing w:before="0"/>
      <w:ind w:firstLine="340"/>
    </w:pPr>
  </w:style>
  <w:style w:type="paragraph" w:customStyle="1" w:styleId="Citaticitat">
    <w:name w:val="Citat i citat"/>
    <w:basedOn w:val="Citat"/>
    <w:next w:val="Citatmedindrag"/>
    <w:autoRedefine/>
    <w:uiPriority w:val="2"/>
    <w:unhideWhenUsed/>
    <w:rsid w:val="00FC4F25"/>
    <w:pPr>
      <w:ind w:left="680"/>
    </w:pPr>
  </w:style>
  <w:style w:type="paragraph" w:styleId="Fotnotstext">
    <w:name w:val="footnote text"/>
    <w:basedOn w:val="Normalutanindragellerluft"/>
    <w:next w:val="Normalutanindragellerluft"/>
    <w:link w:val="FotnotstextChar"/>
    <w:uiPriority w:val="5"/>
    <w:unhideWhenUsed/>
    <w:rsid w:val="00FC4F25"/>
    <w:pPr>
      <w:spacing w:before="0" w:line="240" w:lineRule="exact"/>
    </w:pPr>
    <w:rPr>
      <w:sz w:val="20"/>
      <w:szCs w:val="20"/>
    </w:rPr>
  </w:style>
  <w:style w:type="character" w:customStyle="1" w:styleId="FotnotstextChar">
    <w:name w:val="Fotnotstext Char"/>
    <w:basedOn w:val="Standardstycketeckensnitt"/>
    <w:link w:val="Fotnotstext"/>
    <w:uiPriority w:val="5"/>
    <w:rsid w:val="00FC4F25"/>
    <w:rPr>
      <w:kern w:val="28"/>
      <w:sz w:val="20"/>
      <w:szCs w:val="20"/>
      <w:lang w:val="sv-SE"/>
      <w14:numSpacing w14:val="proportional"/>
    </w:rPr>
  </w:style>
  <w:style w:type="paragraph" w:styleId="Innehllsfrteckningsrubrik">
    <w:name w:val="TOC Heading"/>
    <w:basedOn w:val="Rubrik1"/>
    <w:next w:val="Normal"/>
    <w:uiPriority w:val="39"/>
    <w:qFormat/>
    <w:rsid w:val="00FC4F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F25"/>
    <w:rPr>
      <w:rFonts w:eastAsiaTheme="majorEastAsia" w:cstheme="majorBidi"/>
      <w:szCs w:val="56"/>
    </w:rPr>
  </w:style>
  <w:style w:type="character" w:customStyle="1" w:styleId="RubrikChar">
    <w:name w:val="Rubrik Char"/>
    <w:basedOn w:val="Standardstycketeckensnitt"/>
    <w:link w:val="Rubrik"/>
    <w:uiPriority w:val="58"/>
    <w:semiHidden/>
    <w:rsid w:val="00FC4F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F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F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F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F25"/>
  </w:style>
  <w:style w:type="paragraph" w:styleId="Innehll1">
    <w:name w:val="toc 1"/>
    <w:basedOn w:val="Normalutanindragellerluft"/>
    <w:next w:val="Normal"/>
    <w:uiPriority w:val="39"/>
    <w:unhideWhenUsed/>
    <w:rsid w:val="00FC4F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F25"/>
    <w:pPr>
      <w:ind w:left="284"/>
    </w:pPr>
  </w:style>
  <w:style w:type="paragraph" w:styleId="Innehll3">
    <w:name w:val="toc 3"/>
    <w:basedOn w:val="Innehll2"/>
    <w:next w:val="Normal"/>
    <w:uiPriority w:val="39"/>
    <w:semiHidden/>
    <w:unhideWhenUsed/>
    <w:rsid w:val="00FC4F25"/>
    <w:pPr>
      <w:ind w:left="567"/>
    </w:pPr>
  </w:style>
  <w:style w:type="paragraph" w:styleId="Innehll4">
    <w:name w:val="toc 4"/>
    <w:basedOn w:val="Innehll3"/>
    <w:next w:val="Normal"/>
    <w:uiPriority w:val="39"/>
    <w:semiHidden/>
    <w:unhideWhenUsed/>
    <w:rsid w:val="00FC4F25"/>
    <w:pPr>
      <w:ind w:left="851"/>
    </w:pPr>
  </w:style>
  <w:style w:type="paragraph" w:styleId="Innehll5">
    <w:name w:val="toc 5"/>
    <w:basedOn w:val="Innehll4"/>
    <w:next w:val="Normal"/>
    <w:uiPriority w:val="39"/>
    <w:semiHidden/>
    <w:unhideWhenUsed/>
    <w:rsid w:val="00FC4F25"/>
    <w:pPr>
      <w:ind w:left="1134"/>
    </w:pPr>
  </w:style>
  <w:style w:type="paragraph" w:styleId="Innehll6">
    <w:name w:val="toc 6"/>
    <w:basedOn w:val="Innehll5"/>
    <w:next w:val="Normal"/>
    <w:uiPriority w:val="39"/>
    <w:semiHidden/>
    <w:unhideWhenUsed/>
    <w:rsid w:val="00FC4F25"/>
  </w:style>
  <w:style w:type="paragraph" w:styleId="Innehll7">
    <w:name w:val="toc 7"/>
    <w:basedOn w:val="Rubrik6"/>
    <w:next w:val="Normal"/>
    <w:uiPriority w:val="39"/>
    <w:semiHidden/>
    <w:unhideWhenUsed/>
    <w:rsid w:val="00FC4F25"/>
    <w:pPr>
      <w:spacing w:line="240" w:lineRule="auto"/>
      <w:ind w:left="1134" w:firstLine="284"/>
    </w:pPr>
  </w:style>
  <w:style w:type="paragraph" w:styleId="Innehll8">
    <w:name w:val="toc 8"/>
    <w:basedOn w:val="Innehll7"/>
    <w:next w:val="Normal"/>
    <w:uiPriority w:val="39"/>
    <w:semiHidden/>
    <w:unhideWhenUsed/>
    <w:rsid w:val="00FC4F25"/>
  </w:style>
  <w:style w:type="paragraph" w:styleId="Innehll9">
    <w:name w:val="toc 9"/>
    <w:basedOn w:val="Innehll8"/>
    <w:next w:val="Normal"/>
    <w:uiPriority w:val="39"/>
    <w:semiHidden/>
    <w:unhideWhenUsed/>
    <w:rsid w:val="00FC4F25"/>
  </w:style>
  <w:style w:type="paragraph" w:styleId="Inledning">
    <w:name w:val="Salutation"/>
    <w:basedOn w:val="Rubrik1"/>
    <w:next w:val="Normal"/>
    <w:link w:val="InledningChar"/>
    <w:uiPriority w:val="99"/>
    <w:semiHidden/>
    <w:unhideWhenUsed/>
    <w:locked/>
    <w:rsid w:val="00FC4F25"/>
  </w:style>
  <w:style w:type="character" w:customStyle="1" w:styleId="InledningChar">
    <w:name w:val="Inledning Char"/>
    <w:basedOn w:val="Standardstycketeckensnitt"/>
    <w:link w:val="Inledning"/>
    <w:uiPriority w:val="99"/>
    <w:semiHidden/>
    <w:rsid w:val="00FC4F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F25"/>
    <w:pPr>
      <w:suppressLineNumbers/>
      <w:suppressAutoHyphens/>
      <w:spacing w:line="300" w:lineRule="exact"/>
    </w:pPr>
    <w:rPr>
      <w:noProof/>
    </w:rPr>
  </w:style>
  <w:style w:type="paragraph" w:customStyle="1" w:styleId="FSHNormalS5">
    <w:name w:val="FSH_NormalS5"/>
    <w:basedOn w:val="FSHNormal"/>
    <w:next w:val="FSHNormal"/>
    <w:uiPriority w:val="7"/>
    <w:semiHidden/>
    <w:rsid w:val="00FC4F25"/>
    <w:pPr>
      <w:keepNext/>
      <w:keepLines/>
      <w:spacing w:before="230" w:after="520" w:line="250" w:lineRule="exact"/>
    </w:pPr>
    <w:rPr>
      <w:b/>
      <w:sz w:val="27"/>
    </w:rPr>
  </w:style>
  <w:style w:type="paragraph" w:customStyle="1" w:styleId="FSHLogo">
    <w:name w:val="FSH_Logo"/>
    <w:basedOn w:val="FSHNormal"/>
    <w:next w:val="FSHNormal"/>
    <w:uiPriority w:val="7"/>
    <w:semiHidden/>
    <w:rsid w:val="00FC4F25"/>
    <w:pPr>
      <w:spacing w:line="240" w:lineRule="auto"/>
    </w:pPr>
  </w:style>
  <w:style w:type="paragraph" w:customStyle="1" w:styleId="FSHNormL">
    <w:name w:val="FSH_NormLÖ"/>
    <w:basedOn w:val="FSHNormal"/>
    <w:next w:val="FSHNormal"/>
    <w:uiPriority w:val="7"/>
    <w:semiHidden/>
    <w:rsid w:val="00FC4F25"/>
    <w:pPr>
      <w:pBdr>
        <w:top w:val="single" w:sz="12" w:space="3" w:color="auto"/>
      </w:pBdr>
    </w:pPr>
  </w:style>
  <w:style w:type="paragraph" w:customStyle="1" w:styleId="FSHRub1">
    <w:name w:val="FSH_Rub1"/>
    <w:aliases w:val="Rubrik1_S5"/>
    <w:basedOn w:val="FSHNormal"/>
    <w:next w:val="FSHNormal"/>
    <w:uiPriority w:val="7"/>
    <w:semiHidden/>
    <w:rsid w:val="00FC4F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F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F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F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F25"/>
    <w:pPr>
      <w:spacing w:before="0" w:line="200" w:lineRule="exact"/>
    </w:pPr>
  </w:style>
  <w:style w:type="paragraph" w:customStyle="1" w:styleId="KantRubrikS5V">
    <w:name w:val="KantRubrikS5V"/>
    <w:basedOn w:val="KantRubrikS5H"/>
    <w:uiPriority w:val="7"/>
    <w:semiHidden/>
    <w:rsid w:val="00FC4F25"/>
    <w:pPr>
      <w:tabs>
        <w:tab w:val="right" w:pos="1814"/>
        <w:tab w:val="left" w:pos="1899"/>
      </w:tabs>
      <w:ind w:right="0"/>
      <w:jc w:val="left"/>
    </w:pPr>
  </w:style>
  <w:style w:type="paragraph" w:customStyle="1" w:styleId="KantRubrikS5Vrad2">
    <w:name w:val="KantRubrikS5Vrad2"/>
    <w:basedOn w:val="KantRubrikS5V"/>
    <w:uiPriority w:val="7"/>
    <w:semiHidden/>
    <w:rsid w:val="00FC4F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F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F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F25"/>
    <w:pPr>
      <w:spacing w:line="240" w:lineRule="auto"/>
      <w:ind w:firstLine="284"/>
    </w:pPr>
  </w:style>
  <w:style w:type="paragraph" w:customStyle="1" w:styleId="Lagtext">
    <w:name w:val="Lagtext"/>
    <w:basedOn w:val="Lagtextindrag"/>
    <w:next w:val="Lagtextindrag"/>
    <w:uiPriority w:val="3"/>
    <w:rsid w:val="00FC4F25"/>
    <w:pPr>
      <w:ind w:firstLine="0"/>
    </w:pPr>
  </w:style>
  <w:style w:type="paragraph" w:customStyle="1" w:styleId="Lagtextrubrik">
    <w:name w:val="Lagtext_rubrik"/>
    <w:basedOn w:val="Lagtextindrag"/>
    <w:next w:val="Lagtext"/>
    <w:uiPriority w:val="3"/>
    <w:rsid w:val="00FC4F25"/>
    <w:pPr>
      <w:suppressAutoHyphens/>
      <w:ind w:firstLine="0"/>
    </w:pPr>
    <w:rPr>
      <w:i/>
      <w:spacing w:val="20"/>
    </w:rPr>
  </w:style>
  <w:style w:type="paragraph" w:customStyle="1" w:styleId="NormalA4fot">
    <w:name w:val="Normal_A4fot"/>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F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F25"/>
    <w:pPr>
      <w:tabs>
        <w:tab w:val="right" w:pos="1814"/>
        <w:tab w:val="left" w:pos="1899"/>
      </w:tabs>
      <w:ind w:right="0"/>
      <w:jc w:val="left"/>
    </w:pPr>
  </w:style>
  <w:style w:type="paragraph" w:customStyle="1" w:styleId="Normal00">
    <w:name w:val="Normal00"/>
    <w:basedOn w:val="Normalutanindragellerluft"/>
    <w:uiPriority w:val="7"/>
    <w:semiHidden/>
    <w:rsid w:val="00FC4F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F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F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F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F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F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F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F25"/>
    <w:pPr>
      <w:numPr>
        <w:numId w:val="12"/>
      </w:numPr>
      <w:ind w:left="284" w:hanging="284"/>
    </w:pPr>
  </w:style>
  <w:style w:type="paragraph" w:customStyle="1" w:styleId="RubrikInnehllsf">
    <w:name w:val="RubrikInnehållsf"/>
    <w:basedOn w:val="Rubrik1"/>
    <w:next w:val="Normal"/>
    <w:uiPriority w:val="3"/>
    <w:semiHidden/>
    <w:rsid w:val="00FC4F25"/>
  </w:style>
  <w:style w:type="paragraph" w:customStyle="1" w:styleId="RubrikSammanf">
    <w:name w:val="RubrikSammanf"/>
    <w:basedOn w:val="Rubrik1"/>
    <w:next w:val="Normal"/>
    <w:uiPriority w:val="3"/>
    <w:semiHidden/>
    <w:rsid w:val="00FC4F25"/>
  </w:style>
  <w:style w:type="paragraph" w:styleId="Sidfot">
    <w:name w:val="footer"/>
    <w:basedOn w:val="Normalutanindragellerluft"/>
    <w:link w:val="SidfotChar"/>
    <w:uiPriority w:val="7"/>
    <w:unhideWhenUsed/>
    <w:rsid w:val="00FC4F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F25"/>
    <w:rPr>
      <w:kern w:val="28"/>
      <w:sz w:val="23"/>
      <w:lang w:val="sv-SE"/>
      <w14:numSpacing w14:val="proportional"/>
    </w:rPr>
  </w:style>
  <w:style w:type="paragraph" w:styleId="Sidhuvud">
    <w:name w:val="header"/>
    <w:basedOn w:val="Normalutanindragellerluft"/>
    <w:link w:val="SidhuvudChar"/>
    <w:uiPriority w:val="7"/>
    <w:unhideWhenUsed/>
    <w:rsid w:val="00FC4F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F25"/>
    <w:rPr>
      <w:kern w:val="28"/>
      <w:lang w:val="sv-SE"/>
      <w14:numSpacing w14:val="proportional"/>
    </w:rPr>
  </w:style>
  <w:style w:type="paragraph" w:customStyle="1" w:styleId="Underskrifter">
    <w:name w:val="Underskrifter"/>
    <w:basedOn w:val="Normalutanindragellerluft"/>
    <w:uiPriority w:val="3"/>
    <w:unhideWhenUsed/>
    <w:rsid w:val="00FC4F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F25"/>
    <w:pPr>
      <w:suppressLineNumbers/>
      <w:spacing w:before="480"/>
    </w:pPr>
    <w:rPr>
      <w:i w:val="0"/>
    </w:rPr>
  </w:style>
  <w:style w:type="paragraph" w:customStyle="1" w:styleId="Yrkandehnv">
    <w:name w:val="Yrkandehänv"/>
    <w:aliases w:val="Förslagspunkthänv"/>
    <w:uiPriority w:val="3"/>
    <w:unhideWhenUsed/>
    <w:rsid w:val="00FC4F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F25"/>
    <w:rPr>
      <w:color w:val="F4B083" w:themeColor="accent2" w:themeTint="99"/>
    </w:rPr>
  </w:style>
  <w:style w:type="table" w:styleId="Tabellrutnt">
    <w:name w:val="Table Grid"/>
    <w:basedOn w:val="Normaltabell"/>
    <w:uiPriority w:val="39"/>
    <w:locked/>
    <w:rsid w:val="00FC4F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F25"/>
    <w:rPr>
      <w:sz w:val="16"/>
      <w:szCs w:val="16"/>
    </w:rPr>
  </w:style>
  <w:style w:type="paragraph" w:styleId="Kommentarer">
    <w:name w:val="annotation text"/>
    <w:basedOn w:val="Normal"/>
    <w:link w:val="KommentarerChar"/>
    <w:uiPriority w:val="99"/>
    <w:semiHidden/>
    <w:unhideWhenUsed/>
    <w:rsid w:val="00FC4F25"/>
    <w:pPr>
      <w:spacing w:line="240" w:lineRule="auto"/>
    </w:pPr>
    <w:rPr>
      <w:sz w:val="20"/>
      <w:szCs w:val="20"/>
    </w:rPr>
  </w:style>
  <w:style w:type="character" w:customStyle="1" w:styleId="KommentarerChar">
    <w:name w:val="Kommentarer Char"/>
    <w:basedOn w:val="Standardstycketeckensnitt"/>
    <w:link w:val="Kommentarer"/>
    <w:uiPriority w:val="99"/>
    <w:semiHidden/>
    <w:rsid w:val="00FC4F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F25"/>
    <w:rPr>
      <w:b/>
      <w:bCs/>
    </w:rPr>
  </w:style>
  <w:style w:type="character" w:customStyle="1" w:styleId="KommentarsmneChar">
    <w:name w:val="Kommentarsämne Char"/>
    <w:basedOn w:val="KommentarerChar"/>
    <w:link w:val="Kommentarsmne"/>
    <w:uiPriority w:val="99"/>
    <w:semiHidden/>
    <w:rsid w:val="00FC4F25"/>
    <w:rPr>
      <w:b/>
      <w:bCs/>
      <w:kern w:val="28"/>
      <w:sz w:val="20"/>
      <w:szCs w:val="20"/>
      <w:lang w:val="sv-SE"/>
      <w14:numSpacing w14:val="proportional"/>
    </w:rPr>
  </w:style>
  <w:style w:type="paragraph" w:styleId="Ballongtext">
    <w:name w:val="Balloon Text"/>
    <w:basedOn w:val="Normal"/>
    <w:link w:val="BallongtextChar"/>
    <w:uiPriority w:val="58"/>
    <w:semiHidden/>
    <w:locked/>
    <w:rsid w:val="00FC4F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F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F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F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F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F25"/>
    <w:rPr>
      <w:kern w:val="28"/>
      <w:lang w:val="sv-SE"/>
      <w14:numSpacing w14:val="proportional"/>
    </w:rPr>
  </w:style>
  <w:style w:type="paragraph" w:customStyle="1" w:styleId="R1">
    <w:name w:val="R1"/>
    <w:basedOn w:val="Rubrik1"/>
    <w:next w:val="Normalutanindragellerluft"/>
    <w:uiPriority w:val="3"/>
    <w:semiHidden/>
    <w:rsid w:val="00FC4F25"/>
    <w:pPr>
      <w:outlineLvl w:val="9"/>
    </w:pPr>
  </w:style>
  <w:style w:type="paragraph" w:customStyle="1" w:styleId="R2">
    <w:name w:val="R2"/>
    <w:basedOn w:val="Rubrik2"/>
    <w:next w:val="Normalutanindragellerluft"/>
    <w:uiPriority w:val="3"/>
    <w:semiHidden/>
    <w:rsid w:val="00FC4F25"/>
    <w:pPr>
      <w:outlineLvl w:val="9"/>
    </w:pPr>
  </w:style>
  <w:style w:type="paragraph" w:customStyle="1" w:styleId="R3">
    <w:name w:val="R3"/>
    <w:basedOn w:val="Rubrik3"/>
    <w:next w:val="Normalutanindragellerluft"/>
    <w:uiPriority w:val="3"/>
    <w:semiHidden/>
    <w:rsid w:val="00FC4F25"/>
    <w:pPr>
      <w:outlineLvl w:val="9"/>
    </w:pPr>
  </w:style>
  <w:style w:type="paragraph" w:customStyle="1" w:styleId="KantrubrikV">
    <w:name w:val="KantrubrikV"/>
    <w:basedOn w:val="Sidhuvud"/>
    <w:qFormat/>
    <w:rsid w:val="00FC4F25"/>
    <w:pPr>
      <w:tabs>
        <w:tab w:val="clear" w:pos="4536"/>
        <w:tab w:val="clear" w:pos="9072"/>
      </w:tabs>
      <w:ind w:left="-1701"/>
    </w:pPr>
    <w:rPr>
      <w:sz w:val="20"/>
      <w:szCs w:val="20"/>
    </w:rPr>
  </w:style>
  <w:style w:type="paragraph" w:customStyle="1" w:styleId="KantrubrikH">
    <w:name w:val="KantrubrikH"/>
    <w:basedOn w:val="FSHNormal"/>
    <w:qFormat/>
    <w:rsid w:val="00FC4F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F25"/>
    <w:pPr>
      <w:spacing w:before="360" w:after="0" w:line="390" w:lineRule="exact"/>
      <w:contextualSpacing/>
    </w:pPr>
    <w:rPr>
      <w:sz w:val="39"/>
    </w:rPr>
  </w:style>
  <w:style w:type="paragraph" w:styleId="Normaltindrag">
    <w:name w:val="Normal Indent"/>
    <w:basedOn w:val="Normal"/>
    <w:uiPriority w:val="99"/>
    <w:semiHidden/>
    <w:locked/>
    <w:rsid w:val="00FC4F25"/>
    <w:pPr>
      <w:ind w:left="1304"/>
    </w:pPr>
  </w:style>
  <w:style w:type="paragraph" w:customStyle="1" w:styleId="RubrikFrslagTIllRiksdagsbeslut">
    <w:name w:val="RubrikFörslagTIllRiksdagsbeslut"/>
    <w:basedOn w:val="Rubrik1"/>
    <w:next w:val="Normalutanindragellerluft"/>
    <w:qFormat/>
    <w:rsid w:val="00FC4F25"/>
    <w:pPr>
      <w:spacing w:after="300"/>
    </w:pPr>
    <w:rPr>
      <w:szCs w:val="38"/>
    </w:rPr>
  </w:style>
  <w:style w:type="paragraph" w:styleId="Lista">
    <w:name w:val="List"/>
    <w:basedOn w:val="Normal"/>
    <w:uiPriority w:val="99"/>
    <w:unhideWhenUsed/>
    <w:rsid w:val="00FC4F25"/>
    <w:pPr>
      <w:tabs>
        <w:tab w:val="clear" w:pos="284"/>
        <w:tab w:val="left" w:pos="340"/>
      </w:tabs>
      <w:spacing w:before="150" w:after="150"/>
      <w:ind w:left="340" w:hanging="340"/>
      <w:contextualSpacing/>
    </w:pPr>
  </w:style>
  <w:style w:type="paragraph" w:customStyle="1" w:styleId="Motionr">
    <w:name w:val="Motionär"/>
    <w:basedOn w:val="Underskrifter"/>
    <w:qFormat/>
    <w:rsid w:val="00FC4F25"/>
    <w:pPr>
      <w:spacing w:before="280" w:after="630"/>
    </w:pPr>
    <w:rPr>
      <w:b/>
      <w:i w:val="0"/>
      <w:sz w:val="32"/>
    </w:rPr>
  </w:style>
  <w:style w:type="paragraph" w:customStyle="1" w:styleId="Rubrik1numrerat">
    <w:name w:val="Rubrik 1 numrerat"/>
    <w:basedOn w:val="Rubrik1"/>
    <w:next w:val="Normalutanindragellerluft"/>
    <w:uiPriority w:val="5"/>
    <w:qFormat/>
    <w:rsid w:val="00FC4F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F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F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F25"/>
    <w:pPr>
      <w:numPr>
        <w:numId w:val="34"/>
      </w:numPr>
      <w:ind w:left="340" w:hanging="340"/>
    </w:pPr>
  </w:style>
  <w:style w:type="paragraph" w:customStyle="1" w:styleId="ListaNummer">
    <w:name w:val="ListaNummer"/>
    <w:basedOn w:val="Lista"/>
    <w:qFormat/>
    <w:rsid w:val="00FC4F25"/>
    <w:pPr>
      <w:numPr>
        <w:numId w:val="30"/>
      </w:numPr>
      <w:suppressLineNumbers/>
      <w:ind w:left="340" w:hanging="340"/>
    </w:pPr>
  </w:style>
  <w:style w:type="paragraph" w:styleId="Liststycke">
    <w:name w:val="List Paragraph"/>
    <w:basedOn w:val="Normal"/>
    <w:uiPriority w:val="58"/>
    <w:semiHidden/>
    <w:locked/>
    <w:rsid w:val="00FC4F25"/>
    <w:pPr>
      <w:ind w:left="720"/>
      <w:contextualSpacing/>
    </w:pPr>
  </w:style>
  <w:style w:type="paragraph" w:customStyle="1" w:styleId="ListaLinje">
    <w:name w:val="ListaLinje"/>
    <w:basedOn w:val="Lista"/>
    <w:qFormat/>
    <w:rsid w:val="00FC4F25"/>
    <w:pPr>
      <w:numPr>
        <w:numId w:val="39"/>
      </w:numPr>
      <w:ind w:left="340" w:hanging="340"/>
    </w:pPr>
  </w:style>
  <w:style w:type="paragraph" w:customStyle="1" w:styleId="ListaGemener">
    <w:name w:val="ListaGemener"/>
    <w:basedOn w:val="Lista"/>
    <w:qFormat/>
    <w:rsid w:val="00FC4F25"/>
    <w:pPr>
      <w:numPr>
        <w:numId w:val="31"/>
      </w:numPr>
      <w:ind w:left="340" w:hanging="340"/>
    </w:pPr>
  </w:style>
  <w:style w:type="paragraph" w:customStyle="1" w:styleId="Klla">
    <w:name w:val="Källa"/>
    <w:basedOn w:val="Normalutanindragellerluft"/>
    <w:next w:val="Normalutanindragellerluft"/>
    <w:qFormat/>
    <w:rsid w:val="00FC4F25"/>
    <w:pPr>
      <w:spacing w:before="0" w:line="240" w:lineRule="exact"/>
    </w:pPr>
    <w:rPr>
      <w:sz w:val="20"/>
    </w:rPr>
  </w:style>
  <w:style w:type="paragraph" w:customStyle="1" w:styleId="Tabellrubrik">
    <w:name w:val="Tabellrubrik"/>
    <w:basedOn w:val="Normalutanindragellerluft"/>
    <w:next w:val="Normalutanindragellerluft"/>
    <w:qFormat/>
    <w:rsid w:val="00FC4F25"/>
    <w:pPr>
      <w:keepNext/>
      <w:spacing w:before="150"/>
    </w:pPr>
    <w:rPr>
      <w:b/>
      <w:sz w:val="23"/>
    </w:rPr>
  </w:style>
  <w:style w:type="paragraph" w:customStyle="1" w:styleId="Tabellunderrubrik">
    <w:name w:val="Tabell underrubrik"/>
    <w:basedOn w:val="Tabellrubrik"/>
    <w:qFormat/>
    <w:rsid w:val="00FC4F25"/>
    <w:pPr>
      <w:spacing w:before="0"/>
    </w:pPr>
    <w:rPr>
      <w:b w:val="0"/>
      <w:i/>
      <w:sz w:val="20"/>
      <w:szCs w:val="20"/>
    </w:rPr>
  </w:style>
  <w:style w:type="paragraph" w:customStyle="1" w:styleId="Rubrik4numrerat">
    <w:name w:val="Rubrik 4 numrerat"/>
    <w:basedOn w:val="Rubrik4"/>
    <w:next w:val="Normalutanindragellerluft"/>
    <w:qFormat/>
    <w:rsid w:val="00FC4F25"/>
    <w:pPr>
      <w:numPr>
        <w:ilvl w:val="3"/>
        <w:numId w:val="18"/>
      </w:numPr>
    </w:pPr>
  </w:style>
  <w:style w:type="paragraph" w:customStyle="1" w:styleId="Beteckning">
    <w:name w:val="Beteckning"/>
    <w:basedOn w:val="MotionTIllRiksdagen"/>
    <w:next w:val="Motionr"/>
    <w:link w:val="BeteckningChar"/>
    <w:rsid w:val="00FC4F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F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F25"/>
    <w:rPr>
      <w:noProof/>
      <w:kern w:val="28"/>
      <w:sz w:val="48"/>
      <w:lang w:val="sv-SE"/>
      <w14:numSpacing w14:val="proportional"/>
    </w:rPr>
  </w:style>
  <w:style w:type="character" w:customStyle="1" w:styleId="MotionTIllRiksdagenChar">
    <w:name w:val="MotionTIllRiksdagen Char"/>
    <w:basedOn w:val="FSHRub2Char"/>
    <w:link w:val="MotionTIllRiksdagen"/>
    <w:rsid w:val="00FC4F25"/>
    <w:rPr>
      <w:noProof/>
      <w:kern w:val="28"/>
      <w:sz w:val="39"/>
      <w:lang w:val="sv-SE"/>
      <w14:numSpacing w14:val="proportional"/>
    </w:rPr>
  </w:style>
  <w:style w:type="character" w:customStyle="1" w:styleId="BeteckningChar">
    <w:name w:val="Beteckning Char"/>
    <w:basedOn w:val="MotionTIllRiksdagenChar"/>
    <w:link w:val="Beteckning"/>
    <w:rsid w:val="00FC4F25"/>
    <w:rPr>
      <w:noProof/>
      <w:kern w:val="28"/>
      <w:sz w:val="39"/>
      <w:lang w:val="sv-SE"/>
      <w14:numSpacing w14:val="proportional"/>
    </w:rPr>
  </w:style>
  <w:style w:type="character" w:styleId="Hyperlnk">
    <w:name w:val="Hyperlink"/>
    <w:basedOn w:val="Standardstycketeckensnitt"/>
    <w:uiPriority w:val="99"/>
    <w:unhideWhenUsed/>
    <w:locked/>
    <w:rsid w:val="00FC4F25"/>
    <w:rPr>
      <w:color w:val="0563C1" w:themeColor="hyperlink"/>
      <w:u w:val="single"/>
    </w:rPr>
  </w:style>
  <w:style w:type="paragraph" w:customStyle="1" w:styleId="Motiveringrubrik4numrerat11">
    <w:name w:val="Motivering rubrik 4 numrerat 1.1"/>
    <w:basedOn w:val="Rubrik4"/>
    <w:next w:val="Normalutanindragellerluft"/>
    <w:qFormat/>
    <w:rsid w:val="00FC4F25"/>
    <w:pPr>
      <w:numPr>
        <w:ilvl w:val="1"/>
        <w:numId w:val="37"/>
      </w:numPr>
    </w:pPr>
  </w:style>
  <w:style w:type="paragraph" w:customStyle="1" w:styleId="Motiveringrubrik3numrerat1">
    <w:name w:val="Motivering rubrik 3 numrerat 1"/>
    <w:basedOn w:val="Rubrik3"/>
    <w:next w:val="Normalutanindragellerluft"/>
    <w:qFormat/>
    <w:rsid w:val="00FC4F25"/>
    <w:pPr>
      <w:numPr>
        <w:numId w:val="37"/>
      </w:numPr>
    </w:pPr>
  </w:style>
  <w:style w:type="paragraph" w:customStyle="1" w:styleId="Motiveringrubrik3numrerat11">
    <w:name w:val="Motivering rubrik 3 numrerat 1.1"/>
    <w:basedOn w:val="Rubrik3"/>
    <w:next w:val="Normalutanindragellerluft"/>
    <w:qFormat/>
    <w:rsid w:val="00FC4F25"/>
    <w:pPr>
      <w:numPr>
        <w:ilvl w:val="1"/>
        <w:numId w:val="36"/>
      </w:numPr>
    </w:pPr>
  </w:style>
  <w:style w:type="paragraph" w:customStyle="1" w:styleId="Motiveringrubrik2numrerat1">
    <w:name w:val="Motivering rubrik 2 numrerat 1"/>
    <w:basedOn w:val="Rubrik2"/>
    <w:next w:val="Normalutanindragellerluft"/>
    <w:qFormat/>
    <w:rsid w:val="00FC4F25"/>
    <w:pPr>
      <w:numPr>
        <w:numId w:val="36"/>
      </w:numPr>
    </w:pPr>
  </w:style>
  <w:style w:type="paragraph" w:styleId="Normalwebb">
    <w:name w:val="Normal (Web)"/>
    <w:basedOn w:val="Normal"/>
    <w:uiPriority w:val="99"/>
    <w:unhideWhenUsed/>
    <w:locked/>
    <w:rsid w:val="00FC4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793836">
      <w:bodyDiv w:val="1"/>
      <w:marLeft w:val="0"/>
      <w:marRight w:val="0"/>
      <w:marTop w:val="0"/>
      <w:marBottom w:val="0"/>
      <w:divBdr>
        <w:top w:val="none" w:sz="0" w:space="0" w:color="auto"/>
        <w:left w:val="none" w:sz="0" w:space="0" w:color="auto"/>
        <w:bottom w:val="none" w:sz="0" w:space="0" w:color="auto"/>
        <w:right w:val="none" w:sz="0" w:space="0" w:color="auto"/>
      </w:divBdr>
    </w:div>
    <w:div w:id="1257518025">
      <w:bodyDiv w:val="1"/>
      <w:marLeft w:val="0"/>
      <w:marRight w:val="0"/>
      <w:marTop w:val="0"/>
      <w:marBottom w:val="0"/>
      <w:divBdr>
        <w:top w:val="none" w:sz="0" w:space="0" w:color="auto"/>
        <w:left w:val="none" w:sz="0" w:space="0" w:color="auto"/>
        <w:bottom w:val="none" w:sz="0" w:space="0" w:color="auto"/>
        <w:right w:val="none" w:sz="0" w:space="0" w:color="auto"/>
      </w:divBdr>
    </w:div>
    <w:div w:id="13836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F3552E318F4AA2A8DC071B54A206A2"/>
        <w:category>
          <w:name w:val="Allmänt"/>
          <w:gallery w:val="placeholder"/>
        </w:category>
        <w:types>
          <w:type w:val="bbPlcHdr"/>
        </w:types>
        <w:behaviors>
          <w:behavior w:val="content"/>
        </w:behaviors>
        <w:guid w:val="{04A91686-A69C-40EA-9C40-7712FFE30BD8}"/>
      </w:docPartPr>
      <w:docPartBody>
        <w:p w:rsidR="004F4909" w:rsidRDefault="007A3F80">
          <w:pPr>
            <w:pStyle w:val="57F3552E318F4AA2A8DC071B54A206A2"/>
          </w:pPr>
          <w:r w:rsidRPr="005A0A93">
            <w:rPr>
              <w:rStyle w:val="Platshllartext"/>
            </w:rPr>
            <w:t>Förslag till riksdagsbeslut</w:t>
          </w:r>
        </w:p>
      </w:docPartBody>
    </w:docPart>
    <w:docPart>
      <w:docPartPr>
        <w:name w:val="D4DDCD16FBBE4A66885DBA4965DAB41E"/>
        <w:category>
          <w:name w:val="Allmänt"/>
          <w:gallery w:val="placeholder"/>
        </w:category>
        <w:types>
          <w:type w:val="bbPlcHdr"/>
        </w:types>
        <w:behaviors>
          <w:behavior w:val="content"/>
        </w:behaviors>
        <w:guid w:val="{8A7C7F23-63A5-471D-B951-BED339B94788}"/>
      </w:docPartPr>
      <w:docPartBody>
        <w:p w:rsidR="004F4909" w:rsidRDefault="007A3F80">
          <w:pPr>
            <w:pStyle w:val="D4DDCD16FBBE4A66885DBA4965DAB41E"/>
          </w:pPr>
          <w:r w:rsidRPr="005A0A93">
            <w:rPr>
              <w:rStyle w:val="Platshllartext"/>
            </w:rPr>
            <w:t>Motivering</w:t>
          </w:r>
        </w:p>
      </w:docPartBody>
    </w:docPart>
    <w:docPart>
      <w:docPartPr>
        <w:name w:val="97FBC26B78444F1E863FE984A0B98F4C"/>
        <w:category>
          <w:name w:val="Allmänt"/>
          <w:gallery w:val="placeholder"/>
        </w:category>
        <w:types>
          <w:type w:val="bbPlcHdr"/>
        </w:types>
        <w:behaviors>
          <w:behavior w:val="content"/>
        </w:behaviors>
        <w:guid w:val="{6A5AEC7C-2767-432B-81F6-711A1A526297}"/>
      </w:docPartPr>
      <w:docPartBody>
        <w:p w:rsidR="00DF4318" w:rsidRDefault="00DF4318"/>
      </w:docPartBody>
    </w:docPart>
    <w:docPart>
      <w:docPartPr>
        <w:name w:val="964AE007A7914B66A3753430C6009B18"/>
        <w:category>
          <w:name w:val="Allmänt"/>
          <w:gallery w:val="placeholder"/>
        </w:category>
        <w:types>
          <w:type w:val="bbPlcHdr"/>
        </w:types>
        <w:behaviors>
          <w:behavior w:val="content"/>
        </w:behaviors>
        <w:guid w:val="{0C08E265-5E67-4C85-B971-09841AD9C729}"/>
      </w:docPartPr>
      <w:docPartBody>
        <w:p w:rsidR="00F3010E" w:rsidRDefault="00332D96">
          <w:r>
            <w:t xml:space="preserve"> </w:t>
          </w:r>
        </w:p>
      </w:docPartBody>
    </w:docPart>
    <w:docPart>
      <w:docPartPr>
        <w:name w:val="78F86D0BE7CB4873BF2DA9A0820A6AB1"/>
        <w:category>
          <w:name w:val="Allmänt"/>
          <w:gallery w:val="placeholder"/>
        </w:category>
        <w:types>
          <w:type w:val="bbPlcHdr"/>
        </w:types>
        <w:behaviors>
          <w:behavior w:val="content"/>
        </w:behaviors>
        <w:guid w:val="{E19E7BFE-9FBD-4411-9E4F-3DF01B16D301}"/>
      </w:docPartPr>
      <w:docPartBody>
        <w:p w:rsidR="00F3010E" w:rsidRDefault="00332D96">
          <w:r>
            <w:t xml:space="preserve"> </w:t>
          </w:r>
        </w:p>
      </w:docPartBody>
    </w:docPart>
    <w:docPart>
      <w:docPartPr>
        <w:name w:val="AD4A046180E241568295B58A49FAA520"/>
        <w:category>
          <w:name w:val="Allmänt"/>
          <w:gallery w:val="placeholder"/>
        </w:category>
        <w:types>
          <w:type w:val="bbPlcHdr"/>
        </w:types>
        <w:behaviors>
          <w:behavior w:val="content"/>
        </w:behaviors>
        <w:guid w:val="{F33F9344-445C-49A4-8BE8-2CDAB1F7CE6A}"/>
      </w:docPartPr>
      <w:docPartBody>
        <w:p w:rsidR="00F3010E" w:rsidRDefault="00332D96">
          <w:r>
            <w:t>:3084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20754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09"/>
    <w:rsid w:val="00332D96"/>
    <w:rsid w:val="004F4909"/>
    <w:rsid w:val="007A3F80"/>
    <w:rsid w:val="007B0973"/>
    <w:rsid w:val="00B359C1"/>
    <w:rsid w:val="00DF4318"/>
    <w:rsid w:val="00F3010E"/>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F3552E318F4AA2A8DC071B54A206A2">
    <w:name w:val="57F3552E318F4AA2A8DC071B54A206A2"/>
  </w:style>
  <w:style w:type="paragraph" w:customStyle="1" w:styleId="D4DDCD16FBBE4A66885DBA4965DAB41E">
    <w:name w:val="D4DDCD16FBBE4A66885DBA4965DAB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17F7E-A2B2-4B3A-B468-56EFFEF483D8}"/>
</file>

<file path=customXml/itemProps2.xml><?xml version="1.0" encoding="utf-8"?>
<ds:datastoreItem xmlns:ds="http://schemas.openxmlformats.org/officeDocument/2006/customXml" ds:itemID="{9E06713C-C387-4611-943D-9B05D1FBEAFB}"/>
</file>

<file path=customXml/itemProps3.xml><?xml version="1.0" encoding="utf-8"?>
<ds:datastoreItem xmlns:ds="http://schemas.openxmlformats.org/officeDocument/2006/customXml" ds:itemID="{FDC16543-3D22-47B0-91A5-7FDD03F0AAD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2099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