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</w:tblGrid>
      <w:tr w:rsidR="0096348C" w14:paraId="07C1E220" w14:textId="77777777" w:rsidTr="001E6B85">
        <w:tc>
          <w:tcPr>
            <w:tcW w:w="8010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025"/>
      </w:tblGrid>
      <w:tr w:rsidR="0096348C" w14:paraId="79C89217" w14:textId="77777777" w:rsidTr="001E6B85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025" w:type="dxa"/>
          </w:tcPr>
          <w:p w14:paraId="0B0E2F40" w14:textId="16706B9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9515DD">
              <w:rPr>
                <w:b/>
              </w:rPr>
              <w:t>16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1E6B85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025" w:type="dxa"/>
          </w:tcPr>
          <w:p w14:paraId="02911D03" w14:textId="1F0AC888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9515DD">
              <w:t>02-07</w:t>
            </w:r>
          </w:p>
        </w:tc>
      </w:tr>
      <w:tr w:rsidR="0096348C" w14:paraId="59B54A1D" w14:textId="77777777" w:rsidTr="001E6B85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025" w:type="dxa"/>
          </w:tcPr>
          <w:p w14:paraId="0B1FB026" w14:textId="19A5CAC3" w:rsidR="00D12EAD" w:rsidRDefault="009515DD" w:rsidP="0096348C">
            <w:r>
              <w:t>11.00–</w:t>
            </w:r>
            <w:r w:rsidR="00F457EA">
              <w:t>11.30</w:t>
            </w:r>
          </w:p>
        </w:tc>
      </w:tr>
      <w:tr w:rsidR="0096348C" w14:paraId="004577CC" w14:textId="77777777" w:rsidTr="001E6B85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025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FC34766" w14:textId="04177AF2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från </w:t>
            </w:r>
            <w:r w:rsidR="009515DD">
              <w:rPr>
                <w:b/>
              </w:rPr>
              <w:t>Riksdagens utvärderings- och forskningssekretariat (RUFS)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433A5E01" w14:textId="6AE8F553" w:rsidR="00E57DF8" w:rsidRPr="009C2ED3" w:rsidRDefault="009515D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Cs/>
              </w:rPr>
              <w:t xml:space="preserve">Sekretariatschef Thomas Larue </w:t>
            </w:r>
            <w:r w:rsidR="00E57DF8">
              <w:rPr>
                <w:szCs w:val="24"/>
              </w:rPr>
              <w:t xml:space="preserve">lämnade information </w:t>
            </w:r>
            <w:r w:rsidR="00674273">
              <w:rPr>
                <w:szCs w:val="24"/>
              </w:rPr>
              <w:t xml:space="preserve">om </w:t>
            </w:r>
            <w:r w:rsidR="00795F3C">
              <w:rPr>
                <w:szCs w:val="24"/>
              </w:rPr>
              <w:t>utvärderings- och forskningssekretariat</w:t>
            </w:r>
            <w:r w:rsidR="00F07AFA">
              <w:rPr>
                <w:szCs w:val="24"/>
              </w:rPr>
              <w:t>s arbete med uppföljning och utvärdering.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444F6BA6" w:rsidR="00AC1A15" w:rsidRDefault="002A1DF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D04A584" w14:textId="3091A7A4" w:rsidR="00AC1A15" w:rsidRDefault="009515D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Utskottets grupp för uppföljning och utvärdering</w:t>
            </w:r>
          </w:p>
          <w:p w14:paraId="5ED91292" w14:textId="48AA5CA1" w:rsidR="009515DD" w:rsidRDefault="009515D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38D1C9E2" w14:textId="3CB5B3F8" w:rsidR="009515DD" w:rsidRPr="002A1DF0" w:rsidRDefault="009515D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 w:rsidRPr="009515DD">
              <w:rPr>
                <w:bCs/>
              </w:rPr>
              <w:t xml:space="preserve">Utskottet </w:t>
            </w:r>
            <w:r w:rsidR="002A1DF0">
              <w:rPr>
                <w:bCs/>
              </w:rPr>
              <w:t>valde</w:t>
            </w:r>
            <w:r w:rsidR="00CA24F6">
              <w:rPr>
                <w:bCs/>
              </w:rPr>
              <w:t xml:space="preserve"> </w:t>
            </w:r>
            <w:r w:rsidR="00D461F6">
              <w:rPr>
                <w:bCs/>
              </w:rPr>
              <w:t xml:space="preserve">David Lång (SD), Mathias Tegnér (S), Marie Nicholson (M), </w:t>
            </w:r>
            <w:r w:rsidR="00D461F6" w:rsidRPr="00C32B6A">
              <w:t>Ilona Szatmári Waldau (V)</w:t>
            </w:r>
            <w:r w:rsidR="00D461F6">
              <w:t xml:space="preserve">, </w:t>
            </w:r>
            <w:r w:rsidR="00D461F6">
              <w:rPr>
                <w:bCs/>
              </w:rPr>
              <w:t>Cecilia Engström (KD), Helena Lindahl (C), Cecilia Rönn (L) och Marielle Lahti (MP)</w:t>
            </w:r>
            <w:r w:rsidR="00C37DF3">
              <w:rPr>
                <w:bCs/>
              </w:rPr>
              <w:t xml:space="preserve"> </w:t>
            </w:r>
            <w:r w:rsidR="002A1DF0">
              <w:rPr>
                <w:bCs/>
              </w:rPr>
              <w:t xml:space="preserve">att ingå i </w:t>
            </w:r>
            <w:r w:rsidR="00C37DF3">
              <w:rPr>
                <w:bCs/>
              </w:rPr>
              <w:t>gruppen för uppföljning och utvärdering</w:t>
            </w:r>
            <w:r w:rsidR="00D461F6">
              <w:rPr>
                <w:bCs/>
              </w:rPr>
              <w:t>.</w:t>
            </w:r>
            <w:r w:rsidR="002A1DF0">
              <w:rPr>
                <w:bCs/>
              </w:rPr>
              <w:t xml:space="preserve"> </w:t>
            </w:r>
            <w:r w:rsidR="00D461F6" w:rsidRPr="00D461F6">
              <w:rPr>
                <w:bCs/>
                <w:szCs w:val="24"/>
              </w:rPr>
              <w:t>Marie Nicholson (M)</w:t>
            </w:r>
            <w:r w:rsidR="002A1DF0">
              <w:rPr>
                <w:bCs/>
                <w:szCs w:val="24"/>
              </w:rPr>
              <w:t xml:space="preserve"> valdes</w:t>
            </w:r>
            <w:r w:rsidR="00D461F6" w:rsidRPr="00D461F6">
              <w:rPr>
                <w:bCs/>
                <w:szCs w:val="24"/>
              </w:rPr>
              <w:t xml:space="preserve"> till ordförande</w:t>
            </w:r>
            <w:r w:rsidR="002A1DF0">
              <w:rPr>
                <w:bCs/>
                <w:szCs w:val="24"/>
              </w:rPr>
              <w:t xml:space="preserve"> i gruppen</w:t>
            </w:r>
            <w:r w:rsidR="00D461F6" w:rsidRPr="00D461F6">
              <w:rPr>
                <w:bCs/>
                <w:szCs w:val="24"/>
              </w:rPr>
              <w:t>.</w:t>
            </w:r>
          </w:p>
          <w:p w14:paraId="48A8887A" w14:textId="04512A56" w:rsidR="00D461F6" w:rsidRPr="009C2ED3" w:rsidRDefault="00D461F6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2B9A4828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A1DF0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4F2C7012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9515DD">
              <w:rPr>
                <w:snapToGrid w:val="0"/>
              </w:rPr>
              <w:t>15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0FA10052" w:rsidR="00C3694B" w:rsidRDefault="002A1DF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A9DE037" w14:textId="4290E005" w:rsidR="005E13C8" w:rsidRDefault="009515DD" w:rsidP="00C3694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Inkomstskatt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11</w:t>
            </w:r>
            <w:r w:rsidRPr="00FC7D38">
              <w:rPr>
                <w:b/>
                <w:bCs/>
              </w:rPr>
              <w:t>)</w:t>
            </w:r>
          </w:p>
          <w:p w14:paraId="4AEEFFCD" w14:textId="77777777" w:rsidR="009515DD" w:rsidRDefault="009515DD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5D466F56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515DD" w14:paraId="7357E7F5" w14:textId="77777777" w:rsidTr="00D12EAD">
        <w:tc>
          <w:tcPr>
            <w:tcW w:w="567" w:type="dxa"/>
          </w:tcPr>
          <w:p w14:paraId="63CAE51B" w14:textId="76EB2B84" w:rsidR="009515DD" w:rsidRDefault="002A1DF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189DBA46" w14:textId="77777777" w:rsidR="009515DD" w:rsidRDefault="009515DD" w:rsidP="00C3694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OECD-nätverket</w:t>
            </w:r>
          </w:p>
          <w:p w14:paraId="710D22A1" w14:textId="77777777" w:rsidR="009515DD" w:rsidRDefault="009515DD" w:rsidP="00C3694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8041B21" w14:textId="02881C08" w:rsidR="009515DD" w:rsidRDefault="009515DD" w:rsidP="00C3694B">
            <w:pPr>
              <w:tabs>
                <w:tab w:val="left" w:pos="1701"/>
              </w:tabs>
            </w:pPr>
            <w:r w:rsidRPr="009515DD">
              <w:t xml:space="preserve">Utskottet </w:t>
            </w:r>
            <w:r w:rsidR="002A1DF0">
              <w:t>valde</w:t>
            </w:r>
            <w:r w:rsidR="00C03DF1">
              <w:t xml:space="preserve"> </w:t>
            </w:r>
            <w:r w:rsidR="00F457EA">
              <w:t xml:space="preserve">Eric Westroth (SD) och Mathias Tegnér (S) </w:t>
            </w:r>
            <w:r w:rsidR="002A1DF0">
              <w:t>att ingå i riksdagens OECD-nätverk.</w:t>
            </w:r>
          </w:p>
          <w:p w14:paraId="79C41B4A" w14:textId="21E7E335" w:rsidR="009515DD" w:rsidRPr="009515DD" w:rsidRDefault="009515DD" w:rsidP="00C3694B">
            <w:pPr>
              <w:tabs>
                <w:tab w:val="left" w:pos="1701"/>
              </w:tabs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6F16B21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1DF0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A44F550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9515DD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9515DD">
              <w:rPr>
                <w:snapToGrid w:val="0"/>
              </w:rPr>
              <w:t>9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9515DD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AB68D83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B04C51">
              <w:t>9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210EFE6C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3677BE">
              <w:t>16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66A79459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2A1DF0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F428727" w:rsidR="000910E8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067FAED" w:rsidR="000910E8" w:rsidRPr="001E1FAC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C97CA3A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FDE6F88" w:rsidR="000910E8" w:rsidRPr="00E70A95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692129B3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15FD5691" w:rsidR="000910E8" w:rsidRPr="00E70A95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49B23582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2065CC9B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442918E" w:rsidR="000910E8" w:rsidRPr="00E70A95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2B8AD130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8A6F9BC" w:rsidR="000910E8" w:rsidRPr="00E70A95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E801898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A0D96C3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4003EAA" w:rsidR="000910E8" w:rsidRPr="00E70A95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25599C7C" w:rsidR="000910E8" w:rsidRPr="0078232D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D4BEFA2" w:rsidR="000910E8" w:rsidRPr="0078232D" w:rsidRDefault="009A0766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EB03809" w:rsidR="000910E8" w:rsidRPr="0078232D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1F617948" w:rsidR="00374AAE" w:rsidRPr="0078232D" w:rsidRDefault="00977CA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6871CDCA" w14:textId="77777777" w:rsidR="003677BE" w:rsidRDefault="003677BE" w:rsidP="00592BE9">
      <w:pPr>
        <w:widowControl/>
      </w:pPr>
    </w:p>
    <w:sectPr w:rsidR="003677BE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162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E6B85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647D"/>
    <w:rsid w:val="00296D10"/>
    <w:rsid w:val="002A1DF0"/>
    <w:rsid w:val="002B1854"/>
    <w:rsid w:val="002B51DB"/>
    <w:rsid w:val="002B5AA1"/>
    <w:rsid w:val="002D1DB7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677BE"/>
    <w:rsid w:val="003745F4"/>
    <w:rsid w:val="00374AAE"/>
    <w:rsid w:val="0037567A"/>
    <w:rsid w:val="00380417"/>
    <w:rsid w:val="00380471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5173C"/>
    <w:rsid w:val="00674273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5F3C"/>
    <w:rsid w:val="007D2629"/>
    <w:rsid w:val="007E4B5A"/>
    <w:rsid w:val="007F2EDA"/>
    <w:rsid w:val="007F6B0D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7234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15DD"/>
    <w:rsid w:val="00953D59"/>
    <w:rsid w:val="00954010"/>
    <w:rsid w:val="0096238C"/>
    <w:rsid w:val="0096348C"/>
    <w:rsid w:val="00973D8B"/>
    <w:rsid w:val="00977CA0"/>
    <w:rsid w:val="009801E5"/>
    <w:rsid w:val="009815DB"/>
    <w:rsid w:val="00984F1C"/>
    <w:rsid w:val="00991806"/>
    <w:rsid w:val="009A06C3"/>
    <w:rsid w:val="009A0766"/>
    <w:rsid w:val="009A68FE"/>
    <w:rsid w:val="009B032C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04C51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03DF1"/>
    <w:rsid w:val="00C137FA"/>
    <w:rsid w:val="00C16B87"/>
    <w:rsid w:val="00C25306"/>
    <w:rsid w:val="00C3591B"/>
    <w:rsid w:val="00C3694B"/>
    <w:rsid w:val="00C37DF3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4F6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61F6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07AFA"/>
    <w:rsid w:val="00F236AC"/>
    <w:rsid w:val="00F37A94"/>
    <w:rsid w:val="00F457EA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365</Words>
  <Characters>2700</Characters>
  <Application>Microsoft Office Word</Application>
  <DocSecurity>0</DocSecurity>
  <Lines>1350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2023-02-16T09:47:00Z</dcterms:created>
  <dcterms:modified xsi:type="dcterms:W3CDTF">2023-02-16T09:47:00Z</dcterms:modified>
</cp:coreProperties>
</file>