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BCD28" w14:textId="77777777" w:rsidR="00E1142C" w:rsidRDefault="00E1142C" w:rsidP="00472EBA">
      <w:pPr>
        <w:pStyle w:val="Rubrik"/>
      </w:pPr>
      <w:r>
        <w:t>Svar på fråga 2</w:t>
      </w:r>
      <w:r w:rsidR="004B57E5">
        <w:t>0</w:t>
      </w:r>
      <w:r>
        <w:t xml:space="preserve">19/20:1053 av Johan Forssell (M) Rättsväsendets beredskap för coronaviruset </w:t>
      </w:r>
    </w:p>
    <w:p w14:paraId="280BCD29" w14:textId="77777777" w:rsidR="00E1142C" w:rsidRDefault="00E1142C" w:rsidP="00472EBA">
      <w:pPr>
        <w:pStyle w:val="Brdtext"/>
      </w:pPr>
      <w:r>
        <w:t>Johan Forssell har frågat mig vilka åtgärder jag har vidtagit för att säkerställa polisens beredskap i händelse av en förvärrad smittspridning av coronaviruset, och vilka åtgärder jag avser att vidta framöver.</w:t>
      </w:r>
    </w:p>
    <w:p w14:paraId="280BCD2A" w14:textId="017DBD5B" w:rsidR="00AF7A42" w:rsidRDefault="000414D5" w:rsidP="00472EBA">
      <w:pPr>
        <w:pStyle w:val="Brdtext"/>
      </w:pPr>
      <w:r>
        <w:t>Regeringskansliet</w:t>
      </w:r>
      <w:r w:rsidR="00AF7A42">
        <w:t xml:space="preserve"> för en</w:t>
      </w:r>
      <w:r>
        <w:t xml:space="preserve"> kontinuerlig dialog med samtliga myndigheter som är berörda av situationen med coronaviruset. Detta inkluderar givetvis </w:t>
      </w:r>
      <w:r w:rsidR="00C611F5">
        <w:t xml:space="preserve">också </w:t>
      </w:r>
      <w:r>
        <w:t xml:space="preserve">Polismyndigheten. </w:t>
      </w:r>
      <w:r w:rsidR="00AF7A42">
        <w:t xml:space="preserve">Vid en </w:t>
      </w:r>
      <w:r w:rsidR="00A14DA2">
        <w:t xml:space="preserve">eventuellt </w:t>
      </w:r>
      <w:r w:rsidR="00AF7A42">
        <w:t>förvärrad situation med smittspridning av coronaviruset så</w:t>
      </w:r>
      <w:r w:rsidR="00A14DA2">
        <w:t xml:space="preserve"> har </w:t>
      </w:r>
      <w:r w:rsidR="00AF7A42">
        <w:t>Polismyndigheten</w:t>
      </w:r>
      <w:r w:rsidR="00A14DA2">
        <w:t xml:space="preserve"> bland annat till</w:t>
      </w:r>
      <w:r w:rsidR="00AF7A42">
        <w:t xml:space="preserve"> uppgift att på begäran lämna handräckning till smittskyddsläkare. Därutöver </w:t>
      </w:r>
      <w:r w:rsidR="00C611F5">
        <w:t>ska</w:t>
      </w:r>
      <w:r w:rsidR="00AF7A42">
        <w:t xml:space="preserve"> </w:t>
      </w:r>
      <w:r w:rsidR="004B57E5">
        <w:t xml:space="preserve">myndigheten </w:t>
      </w:r>
      <w:r w:rsidR="00AF7A42">
        <w:t xml:space="preserve">utföra bevakningsuppgifter och </w:t>
      </w:r>
      <w:r w:rsidR="00C751E9">
        <w:t xml:space="preserve">tillsammans med andra myndigheter </w:t>
      </w:r>
      <w:r w:rsidR="00AF7A42">
        <w:t xml:space="preserve">bistå allmänheten med den hjälp som behövs. För detta har man enligt </w:t>
      </w:r>
      <w:r w:rsidR="00C751E9">
        <w:t>Polis</w:t>
      </w:r>
      <w:bookmarkStart w:id="0" w:name="_GoBack"/>
      <w:bookmarkEnd w:id="0"/>
      <w:r w:rsidR="00AF7A42">
        <w:t xml:space="preserve">myndigheten en god beredskap. Polisregionerna har inventerat sin skyddsutrustning och </w:t>
      </w:r>
      <w:r w:rsidR="00A14DA2">
        <w:t xml:space="preserve">de </w:t>
      </w:r>
      <w:r w:rsidR="00C611F5">
        <w:t>beredskaps- och pandemiplaner som finns i varje region</w:t>
      </w:r>
      <w:r w:rsidR="004B57E5">
        <w:t xml:space="preserve"> ses över</w:t>
      </w:r>
      <w:r w:rsidR="00C611F5">
        <w:t xml:space="preserve">. Nationella operativa avdelningen, Noa, har också inrättat en särskild arbetsgrupp som leder Polismyndighetens arbete avseende coronaviruset. </w:t>
      </w:r>
    </w:p>
    <w:p w14:paraId="280BCD2B" w14:textId="77777777" w:rsidR="005E27CE" w:rsidRDefault="005E27CE" w:rsidP="00472EBA">
      <w:pPr>
        <w:pStyle w:val="Brdtext"/>
      </w:pPr>
      <w:r w:rsidRPr="005331B0">
        <w:t xml:space="preserve">Regeringen beslutade den 11 mars om en förordning om förbud mot att hålla allmänna sammankomster och offentliga tillställningar. Polismyndigheten ska </w:t>
      </w:r>
      <w:r w:rsidR="00FB3214" w:rsidRPr="005331B0">
        <w:t>se till att förordningen</w:t>
      </w:r>
      <w:r w:rsidRPr="005331B0">
        <w:t xml:space="preserve"> efterlevs. Att på olika sätt arbeta med allmänna sammankomster och offentliga tillställningar ingår i myndighetens normala verksamhet. Förordningen kommer också underlätta beslutsfattandet för </w:t>
      </w:r>
      <w:r w:rsidR="00785C75" w:rsidRPr="005331B0">
        <w:t>Polismyndigheten</w:t>
      </w:r>
      <w:r w:rsidRPr="005331B0">
        <w:t xml:space="preserve"> vid eventuella tillståndsansökningar</w:t>
      </w:r>
      <w:r w:rsidR="00785C75" w:rsidRPr="005331B0">
        <w:t>.</w:t>
      </w:r>
    </w:p>
    <w:p w14:paraId="280BCD2C" w14:textId="77777777" w:rsidR="00C611F5" w:rsidRDefault="00C611F5" w:rsidP="00472EBA">
      <w:pPr>
        <w:pStyle w:val="Brdtext"/>
      </w:pPr>
      <w:r>
        <w:t xml:space="preserve">Förutom de åtgärder som Polismyndigheten ska kunna vidta </w:t>
      </w:r>
      <w:r w:rsidR="00A14DA2">
        <w:t>med anledning av</w:t>
      </w:r>
      <w:r>
        <w:t xml:space="preserve"> en större smittspridning så ska </w:t>
      </w:r>
      <w:r w:rsidR="004B57E5">
        <w:t xml:space="preserve">myndigheten </w:t>
      </w:r>
      <w:r>
        <w:t xml:space="preserve">givetvis kunna klara av sitt </w:t>
      </w:r>
      <w:r>
        <w:lastRenderedPageBreak/>
        <w:t>brottsbekämpande uppdrag. I de pandemiplaner och</w:t>
      </w:r>
      <w:r w:rsidR="00C95114">
        <w:t xml:space="preserve"> den</w:t>
      </w:r>
      <w:r>
        <w:t xml:space="preserve"> kontinuitetsplanering som finns hos varje polisregion ingår att bemanning och personalförsörj</w:t>
      </w:r>
      <w:r w:rsidR="00C95114">
        <w:t xml:space="preserve">ning </w:t>
      </w:r>
      <w:r w:rsidR="00A14DA2">
        <w:t xml:space="preserve">ska kunna </w:t>
      </w:r>
      <w:r w:rsidR="00C95114">
        <w:t xml:space="preserve">säkerställas </w:t>
      </w:r>
      <w:r w:rsidR="00A14DA2">
        <w:t>för</w:t>
      </w:r>
      <w:r w:rsidR="00C95114">
        <w:t xml:space="preserve"> att Polismyndigheten </w:t>
      </w:r>
      <w:r w:rsidR="00A14DA2">
        <w:t>fortsatt ska kunna</w:t>
      </w:r>
      <w:r w:rsidR="00C95114">
        <w:t xml:space="preserve"> bedriva det som är </w:t>
      </w:r>
      <w:r w:rsidR="00A14DA2">
        <w:t>deras kärnuppdrag.</w:t>
      </w:r>
    </w:p>
    <w:p w14:paraId="280BCD2D" w14:textId="77777777" w:rsidR="00C95114" w:rsidRDefault="00C95114" w:rsidP="00472EBA">
      <w:pPr>
        <w:pStyle w:val="Brdtext"/>
      </w:pPr>
      <w:r>
        <w:t xml:space="preserve">Jag följer noga </w:t>
      </w:r>
      <w:r w:rsidR="004B57E5">
        <w:t xml:space="preserve">såväl </w:t>
      </w:r>
      <w:r>
        <w:t>Polismyndighetens</w:t>
      </w:r>
      <w:r w:rsidR="004B57E5">
        <w:t xml:space="preserve"> som andra myndigheters</w:t>
      </w:r>
      <w:r>
        <w:t xml:space="preserve"> arbete i den här fråga</w:t>
      </w:r>
      <w:r w:rsidR="00C91BB5">
        <w:t>n. Jag avser inte vidta några åtgärder för närvarande.</w:t>
      </w:r>
    </w:p>
    <w:p w14:paraId="280BCD2E" w14:textId="77777777" w:rsidR="00C91BB5" w:rsidRDefault="00C91BB5" w:rsidP="00472EBA">
      <w:pPr>
        <w:pStyle w:val="Brdtext"/>
      </w:pPr>
    </w:p>
    <w:p w14:paraId="280BCD2F" w14:textId="77777777" w:rsidR="00C91BB5" w:rsidRDefault="00C91BB5" w:rsidP="00472EBA">
      <w:pPr>
        <w:pStyle w:val="Brdtext"/>
      </w:pPr>
      <w:r>
        <w:t>Stockholm den 18 mars</w:t>
      </w:r>
    </w:p>
    <w:p w14:paraId="280BCD30" w14:textId="77777777" w:rsidR="00C91BB5" w:rsidRDefault="00C91BB5" w:rsidP="00472EBA">
      <w:pPr>
        <w:pStyle w:val="Brdtext"/>
      </w:pPr>
    </w:p>
    <w:p w14:paraId="280BCD31" w14:textId="77777777" w:rsidR="00C91BB5" w:rsidRDefault="00C91BB5" w:rsidP="00472EBA">
      <w:pPr>
        <w:pStyle w:val="Brdtext"/>
      </w:pPr>
    </w:p>
    <w:p w14:paraId="280BCD32" w14:textId="77777777" w:rsidR="00C91BB5" w:rsidRDefault="00C91BB5" w:rsidP="00472EBA">
      <w:pPr>
        <w:pStyle w:val="Brdtext"/>
      </w:pPr>
      <w:r>
        <w:t>Mikael Damberg</w:t>
      </w:r>
    </w:p>
    <w:p w14:paraId="280BCD33" w14:textId="77777777" w:rsidR="00AF7A42" w:rsidRDefault="00AF7A42" w:rsidP="00472EBA">
      <w:pPr>
        <w:pStyle w:val="Brdtext"/>
      </w:pPr>
    </w:p>
    <w:p w14:paraId="280BCD34" w14:textId="77777777" w:rsidR="00E1142C" w:rsidRPr="00472EBA" w:rsidRDefault="00E1142C" w:rsidP="00472EBA">
      <w:pPr>
        <w:pStyle w:val="Brdtext"/>
      </w:pPr>
    </w:p>
    <w:p w14:paraId="280BCD35" w14:textId="77777777" w:rsidR="00A0129C" w:rsidRDefault="00A0129C" w:rsidP="000D7110">
      <w:pPr>
        <w:pStyle w:val="Brdtext"/>
      </w:pPr>
    </w:p>
    <w:sectPr w:rsidR="00A0129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BCD38" w14:textId="77777777" w:rsidR="00182B7F" w:rsidRDefault="00182B7F" w:rsidP="00A87A54">
      <w:pPr>
        <w:spacing w:after="0" w:line="240" w:lineRule="auto"/>
      </w:pPr>
      <w:r>
        <w:separator/>
      </w:r>
    </w:p>
  </w:endnote>
  <w:endnote w:type="continuationSeparator" w:id="0">
    <w:p w14:paraId="280BCD39" w14:textId="77777777" w:rsidR="00182B7F" w:rsidRDefault="00182B7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80BCD3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80BCD3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80BCD3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80BCD3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80BCD3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80BCD5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80BCD5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80BCD5A" w14:textId="77777777" w:rsidTr="00C26068">
      <w:trPr>
        <w:trHeight w:val="227"/>
      </w:trPr>
      <w:tc>
        <w:tcPr>
          <w:tcW w:w="4074" w:type="dxa"/>
        </w:tcPr>
        <w:p w14:paraId="280BCD5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80BCD5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80BCD5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BCD36" w14:textId="77777777" w:rsidR="00182B7F" w:rsidRDefault="00182B7F" w:rsidP="00A87A54">
      <w:pPr>
        <w:spacing w:after="0" w:line="240" w:lineRule="auto"/>
      </w:pPr>
      <w:r>
        <w:separator/>
      </w:r>
    </w:p>
  </w:footnote>
  <w:footnote w:type="continuationSeparator" w:id="0">
    <w:p w14:paraId="280BCD37" w14:textId="77777777" w:rsidR="00182B7F" w:rsidRDefault="00182B7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1142C" w14:paraId="280BCD42" w14:textId="77777777" w:rsidTr="00C93EBA">
      <w:trPr>
        <w:trHeight w:val="227"/>
      </w:trPr>
      <w:tc>
        <w:tcPr>
          <w:tcW w:w="5534" w:type="dxa"/>
        </w:tcPr>
        <w:p w14:paraId="280BCD3F" w14:textId="77777777" w:rsidR="00E1142C" w:rsidRPr="007D73AB" w:rsidRDefault="00E1142C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AF577A59DA1046ABB70C56B14FFF72A7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280BCD40" w14:textId="77777777" w:rsidR="00E1142C" w:rsidRPr="007D73AB" w:rsidRDefault="00E1142C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280BCD41" w14:textId="77777777" w:rsidR="00E1142C" w:rsidRDefault="00E1142C" w:rsidP="005A703A">
          <w:pPr>
            <w:pStyle w:val="Sidhuvud"/>
          </w:pPr>
        </w:p>
      </w:tc>
    </w:tr>
    <w:tr w:rsidR="00E1142C" w14:paraId="280BCD4D" w14:textId="77777777" w:rsidTr="00C93EBA">
      <w:trPr>
        <w:trHeight w:val="1928"/>
      </w:trPr>
      <w:tc>
        <w:tcPr>
          <w:tcW w:w="5534" w:type="dxa"/>
        </w:tcPr>
        <w:p w14:paraId="280BCD43" w14:textId="77777777" w:rsidR="00E1142C" w:rsidRPr="00340DE0" w:rsidRDefault="00E1142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80BCD5C" wp14:editId="280BCD5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43D4BAF4DEC1457F965471663F7B9AF6"/>
            </w:placeholder>
            <w:showingPlcHdr/>
            <w:dataBinding w:prefixMappings="xmlns:ns0='http://lp/documentinfo/RK' " w:xpath="/ns0:DocumentInfo[1]/ns0:BaseInfo[1]/ns0:DocTypeShowName[1]" w:storeItemID="{1F1F13EB-8561-4B21-AA41-BCC7AD9AFCDE}"/>
            <w:text/>
          </w:sdtPr>
          <w:sdtEndPr/>
          <w:sdtContent>
            <w:p w14:paraId="280BCD44" w14:textId="77777777" w:rsidR="00E1142C" w:rsidRPr="00710A6C" w:rsidRDefault="00A14DA2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280BCD45" w14:textId="77777777" w:rsidR="00E1142C" w:rsidRDefault="00E1142C" w:rsidP="00EE3C0F">
          <w:pPr>
            <w:pStyle w:val="Sidhuvud"/>
          </w:pPr>
        </w:p>
        <w:p w14:paraId="280BCD46" w14:textId="77777777" w:rsidR="00E1142C" w:rsidRDefault="00E1142C" w:rsidP="00EE3C0F">
          <w:pPr>
            <w:pStyle w:val="Sidhuvud"/>
          </w:pPr>
        </w:p>
        <w:p w14:paraId="280BCD47" w14:textId="77777777" w:rsidR="00E1142C" w:rsidRDefault="00E1142C" w:rsidP="00EE3C0F">
          <w:pPr>
            <w:pStyle w:val="Sidhuvud"/>
          </w:pPr>
        </w:p>
        <w:sdt>
          <w:sdtPr>
            <w:alias w:val="Dnr"/>
            <w:tag w:val="ccRKShow_Dnr"/>
            <w:id w:val="956755014"/>
            <w:placeholder>
              <w:docPart w:val="10F26EA43C87433EB7EABE67E0575FAD"/>
            </w:placeholder>
            <w:dataBinding w:prefixMappings="xmlns:ns0='http://lp/documentinfo/RK' " w:xpath="/ns0:DocumentInfo[1]/ns0:BaseInfo[1]/ns0:Dnr[1]" w:storeItemID="{1F1F13EB-8561-4B21-AA41-BCC7AD9AFCDE}"/>
            <w:text/>
          </w:sdtPr>
          <w:sdtEndPr/>
          <w:sdtContent>
            <w:p w14:paraId="280BCD48" w14:textId="77777777" w:rsidR="00E1142C" w:rsidRDefault="00C91BB5" w:rsidP="00EE3C0F">
              <w:pPr>
                <w:pStyle w:val="Sidhuvud"/>
              </w:pPr>
              <w:r>
                <w:t xml:space="preserve">Ju2020/00978 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C62DD546884544B7863079D98D27D177"/>
            </w:placeholder>
            <w:showingPlcHdr/>
            <w:dataBinding w:prefixMappings="xmlns:ns0='http://lp/documentinfo/RK' " w:xpath="/ns0:DocumentInfo[1]/ns0:BaseInfo[1]/ns0:DocNumber[1]" w:storeItemID="{1F1F13EB-8561-4B21-AA41-BCC7AD9AFCDE}"/>
            <w:text/>
          </w:sdtPr>
          <w:sdtEndPr/>
          <w:sdtContent>
            <w:p w14:paraId="280BCD49" w14:textId="77777777" w:rsidR="00E1142C" w:rsidRDefault="00E1142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80BCD4A" w14:textId="77777777" w:rsidR="00E1142C" w:rsidRDefault="00E1142C" w:rsidP="00EE3C0F">
          <w:pPr>
            <w:pStyle w:val="Sidhuvud"/>
          </w:pPr>
        </w:p>
      </w:tc>
      <w:tc>
        <w:tcPr>
          <w:tcW w:w="1134" w:type="dxa"/>
        </w:tcPr>
        <w:p w14:paraId="280BCD4B" w14:textId="77777777" w:rsidR="00E1142C" w:rsidRDefault="00E1142C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A7EFB82F9BD84726AFC95C55D68ABE71"/>
            </w:placeholder>
            <w:showingPlcHdr/>
            <w:dataBinding w:prefixMappings="xmlns:ns0='http://lp/documentinfo/RK' " w:xpath="/ns0:DocumentInfo[1]/ns0:BaseInfo[1]/ns0:Appendix[1]" w:storeItemID="{1F1F13EB-8561-4B21-AA41-BCC7AD9AFCDE}"/>
            <w:text/>
          </w:sdtPr>
          <w:sdtEndPr/>
          <w:sdtContent>
            <w:p w14:paraId="280BCD4C" w14:textId="77777777" w:rsidR="00E1142C" w:rsidRPr="0094502D" w:rsidRDefault="00E1142C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E1142C" w14:paraId="280BCD5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86748AF7707401790D6B93C61DA6AF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80BCD4E" w14:textId="77777777" w:rsidR="00E1142C" w:rsidRPr="00E1142C" w:rsidRDefault="00E1142C" w:rsidP="00340DE0">
              <w:pPr>
                <w:pStyle w:val="Sidhuvud"/>
                <w:rPr>
                  <w:b/>
                </w:rPr>
              </w:pPr>
              <w:r w:rsidRPr="00E1142C">
                <w:rPr>
                  <w:b/>
                </w:rPr>
                <w:t>Justitiedepartementet</w:t>
              </w:r>
            </w:p>
            <w:p w14:paraId="280BCD4F" w14:textId="77777777" w:rsidR="00E1142C" w:rsidRPr="00E1142C" w:rsidRDefault="00E1142C" w:rsidP="00340DE0">
              <w:pPr>
                <w:pStyle w:val="Sidhuvud"/>
              </w:pPr>
              <w:r w:rsidRPr="00E1142C">
                <w:t>Polisenheten</w:t>
              </w:r>
            </w:p>
            <w:p w14:paraId="280BCD50" w14:textId="77777777" w:rsidR="00E1142C" w:rsidRPr="00E1142C" w:rsidRDefault="00E1142C" w:rsidP="00340DE0">
              <w:pPr>
                <w:pStyle w:val="Sidhuvud"/>
              </w:pPr>
              <w:r w:rsidRPr="00E1142C">
                <w:t>Oskar Jöberger</w:t>
              </w:r>
            </w:p>
            <w:p w14:paraId="280BCD51" w14:textId="77777777" w:rsidR="00E1142C" w:rsidRPr="00340DE0" w:rsidRDefault="00E1142C" w:rsidP="00340DE0">
              <w:pPr>
                <w:pStyle w:val="Sidhuvud"/>
              </w:pPr>
              <w:r w:rsidRPr="00E1142C">
                <w:t>oskar.joberger@regeringskansliet.se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3F80212AE3A74F239252CF16D9631257"/>
          </w:placeholder>
          <w:dataBinding w:prefixMappings="xmlns:ns0='http://lp/documentinfo/RK' " w:xpath="/ns0:DocumentInfo[1]/ns0:BaseInfo[1]/ns0:Recipient[1]" w:storeItemID="{1F1F13EB-8561-4B21-AA41-BCC7AD9AFCDE}"/>
          <w:text w:multiLine="1"/>
        </w:sdtPr>
        <w:sdtEndPr/>
        <w:sdtContent>
          <w:tc>
            <w:tcPr>
              <w:tcW w:w="3170" w:type="dxa"/>
            </w:tcPr>
            <w:p w14:paraId="280BCD52" w14:textId="77777777" w:rsidR="00E1142C" w:rsidRDefault="00E1142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80BCD53" w14:textId="77777777" w:rsidR="00E1142C" w:rsidRDefault="00E1142C" w:rsidP="003E6020">
          <w:pPr>
            <w:pStyle w:val="Sidhuvud"/>
          </w:pPr>
        </w:p>
      </w:tc>
    </w:tr>
  </w:tbl>
  <w:p w14:paraId="280BCD5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2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4D5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2B7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06CE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22D8"/>
    <w:rsid w:val="004A33C6"/>
    <w:rsid w:val="004A66B1"/>
    <w:rsid w:val="004A7DC4"/>
    <w:rsid w:val="004B1E7B"/>
    <w:rsid w:val="004B3029"/>
    <w:rsid w:val="004B352B"/>
    <w:rsid w:val="004B35E7"/>
    <w:rsid w:val="004B57E5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590C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31B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7CE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5C75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4DA2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72D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7A42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4E2E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11F5"/>
    <w:rsid w:val="00C63EC4"/>
    <w:rsid w:val="00C64CD9"/>
    <w:rsid w:val="00C670F8"/>
    <w:rsid w:val="00C6780B"/>
    <w:rsid w:val="00C73A90"/>
    <w:rsid w:val="00C751E9"/>
    <w:rsid w:val="00C76D49"/>
    <w:rsid w:val="00C80AD4"/>
    <w:rsid w:val="00C80B5E"/>
    <w:rsid w:val="00C82055"/>
    <w:rsid w:val="00C8630A"/>
    <w:rsid w:val="00C9061B"/>
    <w:rsid w:val="00C91BB5"/>
    <w:rsid w:val="00C93EBA"/>
    <w:rsid w:val="00C95114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472C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142C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300C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3214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0BCD28"/>
  <w15:docId w15:val="{CF7BE8DB-8AFB-4C51-A81D-A61A0D93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577A59DA1046ABB70C56B14FFF72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A76A03-2854-4980-A4D2-004889305F1A}"/>
      </w:docPartPr>
      <w:docPartBody>
        <w:p w:rsidR="003A3F88" w:rsidRDefault="004C0E19" w:rsidP="004C0E19">
          <w:pPr>
            <w:pStyle w:val="AF577A59DA1046ABB70C56B14FFF72A7"/>
          </w:pPr>
          <w:r>
            <w:t xml:space="preserve"> </w:t>
          </w:r>
        </w:p>
      </w:docPartBody>
    </w:docPart>
    <w:docPart>
      <w:docPartPr>
        <w:name w:val="43D4BAF4DEC1457F965471663F7B9A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39CD3C-7FBE-45EE-A56E-5417B03B84CF}"/>
      </w:docPartPr>
      <w:docPartBody>
        <w:p w:rsidR="003A3F88" w:rsidRDefault="004C0E19" w:rsidP="004C0E19">
          <w:pPr>
            <w:pStyle w:val="43D4BAF4DEC1457F965471663F7B9AF6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0F26EA43C87433EB7EABE67E0575F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07A788-C831-4A09-8590-1486E025BF13}"/>
      </w:docPartPr>
      <w:docPartBody>
        <w:p w:rsidR="003A3F88" w:rsidRDefault="004C0E19" w:rsidP="004C0E19">
          <w:pPr>
            <w:pStyle w:val="10F26EA43C87433EB7EABE67E0575F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2DD546884544B7863079D98D27D1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F0395D-5A92-4994-B304-6969163B01D9}"/>
      </w:docPartPr>
      <w:docPartBody>
        <w:p w:rsidR="003A3F88" w:rsidRDefault="004C0E19" w:rsidP="004C0E19">
          <w:pPr>
            <w:pStyle w:val="C62DD546884544B7863079D98D27D1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EFB82F9BD84726AFC95C55D68ABE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A94AD0-6315-43DD-B274-281C307383A6}"/>
      </w:docPartPr>
      <w:docPartBody>
        <w:p w:rsidR="003A3F88" w:rsidRDefault="004C0E19" w:rsidP="004C0E19">
          <w:pPr>
            <w:pStyle w:val="A7EFB82F9BD84726AFC95C55D68ABE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6748AF7707401790D6B93C61DA6A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52873E-83E7-4D52-9780-3C03F3B3DF42}"/>
      </w:docPartPr>
      <w:docPartBody>
        <w:p w:rsidR="003A3F88" w:rsidRDefault="004C0E19" w:rsidP="004C0E19">
          <w:pPr>
            <w:pStyle w:val="086748AF7707401790D6B93C61DA6A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80212AE3A74F239252CF16D96312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40E3FE-F001-4FF6-BA0B-1050E35CA46E}"/>
      </w:docPartPr>
      <w:docPartBody>
        <w:p w:rsidR="003A3F88" w:rsidRDefault="004C0E19" w:rsidP="004C0E19">
          <w:pPr>
            <w:pStyle w:val="3F80212AE3A74F239252CF16D963125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19"/>
    <w:rsid w:val="003A3F88"/>
    <w:rsid w:val="004C0E19"/>
    <w:rsid w:val="00C17994"/>
    <w:rsid w:val="00D9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F577A59DA1046ABB70C56B14FFF72A7">
    <w:name w:val="AF577A59DA1046ABB70C56B14FFF72A7"/>
    <w:rsid w:val="004C0E19"/>
  </w:style>
  <w:style w:type="character" w:styleId="Platshllartext">
    <w:name w:val="Placeholder Text"/>
    <w:basedOn w:val="Standardstycketeckensnitt"/>
    <w:uiPriority w:val="99"/>
    <w:semiHidden/>
    <w:rsid w:val="004C0E19"/>
    <w:rPr>
      <w:noProof w:val="0"/>
      <w:color w:val="808080"/>
    </w:rPr>
  </w:style>
  <w:style w:type="paragraph" w:customStyle="1" w:styleId="43D4BAF4DEC1457F965471663F7B9AF6">
    <w:name w:val="43D4BAF4DEC1457F965471663F7B9AF6"/>
    <w:rsid w:val="004C0E19"/>
  </w:style>
  <w:style w:type="paragraph" w:customStyle="1" w:styleId="E351C89825794A988CDAF0D2570417BA">
    <w:name w:val="E351C89825794A988CDAF0D2570417BA"/>
    <w:rsid w:val="004C0E19"/>
  </w:style>
  <w:style w:type="paragraph" w:customStyle="1" w:styleId="773190F0A4894F89B8E592D931A72E10">
    <w:name w:val="773190F0A4894F89B8E592D931A72E10"/>
    <w:rsid w:val="004C0E19"/>
  </w:style>
  <w:style w:type="paragraph" w:customStyle="1" w:styleId="99DDEE09446A4621809D8EAC7B2A9D6E">
    <w:name w:val="99DDEE09446A4621809D8EAC7B2A9D6E"/>
    <w:rsid w:val="004C0E19"/>
  </w:style>
  <w:style w:type="paragraph" w:customStyle="1" w:styleId="10F26EA43C87433EB7EABE67E0575FAD">
    <w:name w:val="10F26EA43C87433EB7EABE67E0575FAD"/>
    <w:rsid w:val="004C0E19"/>
  </w:style>
  <w:style w:type="paragraph" w:customStyle="1" w:styleId="C62DD546884544B7863079D98D27D177">
    <w:name w:val="C62DD546884544B7863079D98D27D177"/>
    <w:rsid w:val="004C0E19"/>
  </w:style>
  <w:style w:type="paragraph" w:customStyle="1" w:styleId="D7B2B4FA36F14F0186F9B877322E83CB">
    <w:name w:val="D7B2B4FA36F14F0186F9B877322E83CB"/>
    <w:rsid w:val="004C0E19"/>
  </w:style>
  <w:style w:type="paragraph" w:customStyle="1" w:styleId="A8EDB228160B4072AA8172D3DCD78ADE">
    <w:name w:val="A8EDB228160B4072AA8172D3DCD78ADE"/>
    <w:rsid w:val="004C0E19"/>
  </w:style>
  <w:style w:type="paragraph" w:customStyle="1" w:styleId="A7EFB82F9BD84726AFC95C55D68ABE71">
    <w:name w:val="A7EFB82F9BD84726AFC95C55D68ABE71"/>
    <w:rsid w:val="004C0E19"/>
  </w:style>
  <w:style w:type="paragraph" w:customStyle="1" w:styleId="086748AF7707401790D6B93C61DA6AF9">
    <w:name w:val="086748AF7707401790D6B93C61DA6AF9"/>
    <w:rsid w:val="004C0E19"/>
  </w:style>
  <w:style w:type="paragraph" w:customStyle="1" w:styleId="3F80212AE3A74F239252CF16D9631257">
    <w:name w:val="3F80212AE3A74F239252CF16D9631257"/>
    <w:rsid w:val="004C0E19"/>
  </w:style>
  <w:style w:type="paragraph" w:customStyle="1" w:styleId="2EA0675D89534EA280447A18B96024DB">
    <w:name w:val="2EA0675D89534EA280447A18B96024DB"/>
    <w:rsid w:val="004C0E19"/>
  </w:style>
  <w:style w:type="paragraph" w:customStyle="1" w:styleId="19D81E3829514A99AAF02A402A972760">
    <w:name w:val="19D81E3829514A99AAF02A402A972760"/>
    <w:rsid w:val="004C0E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77d04dca-4e7b-4bda-b93b-419305c6a9cc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2</RkTemplate>
    <DocType>PM</DocType>
    <DocTypeShowName/>
    <Status> </Status>
    <Sender>
      <SenderName>Oskar Jöberger</SenderName>
      <SenderTitle/>
      <SenderMail>oskar.joberger@regeringskansliet.se</SenderMail>
      <SenderPhone/>
    </Sender>
    <TopId>1</TopId>
    <TopSender>Oskar Jöberger</TopSender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2020-03-18</HeaderDate>
    <Office/>
    <Dnr>Ju2020/00978 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D6C2FF3845F5C4D9134F80A16578247" ma:contentTypeVersion="12" ma:contentTypeDescription="Skapa nytt dokument med möjlighet att välja RK-mall" ma:contentTypeScope="" ma:versionID="f42a09bf01e76ca7ab359df8ba0cd306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5429eb68-8afa-474e-a293-a9fa933f1d84" targetNamespace="http://schemas.microsoft.com/office/2006/metadata/properties" ma:root="true" ma:fieldsID="81a116dcd6ae280bc7d2339443f7d136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5429eb68-8afa-474e-a293-a9fa933f1d8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edf08d5f-4a1a-4e9c-aae5-0babdd7c43bc}" ma:internalName="TaxCatchAll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2</RkTemplate>
    <DocType>PM</DocType>
    <DocTypeShowName/>
    <Status> </Status>
    <Sender>
      <SenderName>Oskar Jöberger</SenderName>
      <SenderTitle/>
      <SenderMail>oskar.joberger@regeringskansliet.se</SenderMail>
      <SenderPhone/>
    </Sender>
    <TopId>1</TopId>
    <TopSender>Oskar Jöberger</TopSender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2020-03-18</HeaderDate>
    <Office/>
    <Dnr>Ju2020/00978 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D2E4C-1396-49AC-BCA9-8A713A74D526}"/>
</file>

<file path=customXml/itemProps2.xml><?xml version="1.0" encoding="utf-8"?>
<ds:datastoreItem xmlns:ds="http://schemas.openxmlformats.org/officeDocument/2006/customXml" ds:itemID="{A7765580-1D38-4A29-B67D-E1C406162311}"/>
</file>

<file path=customXml/itemProps3.xml><?xml version="1.0" encoding="utf-8"?>
<ds:datastoreItem xmlns:ds="http://schemas.openxmlformats.org/officeDocument/2006/customXml" ds:itemID="{DB98A505-99EF-460E-A816-DE65EECA02CC}"/>
</file>

<file path=customXml/itemProps4.xml><?xml version="1.0" encoding="utf-8"?>
<ds:datastoreItem xmlns:ds="http://schemas.openxmlformats.org/officeDocument/2006/customXml" ds:itemID="{A7765580-1D38-4A29-B67D-E1C40616231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F1F13EB-8561-4B21-AA41-BCC7AD9AFCDE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7ACAAB68-EA52-4BFB-B101-AF93467BF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F1F13EB-8561-4B21-AA41-BCC7AD9AFCDE}"/>
</file>

<file path=customXml/itemProps8.xml><?xml version="1.0" encoding="utf-8"?>
<ds:datastoreItem xmlns:ds="http://schemas.openxmlformats.org/officeDocument/2006/customXml" ds:itemID="{4A627AD1-9659-48ED-B750-380A6349332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336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1053.docx</dc:title>
  <dc:subject/>
  <dc:creator>Oskar Jöberger</dc:creator>
  <cp:keywords/>
  <dc:description/>
  <cp:lastModifiedBy>Oskar Jöberger</cp:lastModifiedBy>
  <cp:revision>4</cp:revision>
  <dcterms:created xsi:type="dcterms:W3CDTF">2020-03-12T14:56:00Z</dcterms:created>
  <dcterms:modified xsi:type="dcterms:W3CDTF">2020-03-16T13:05:00Z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d4d4d6e1-07ca-4a56-9634-c575ab999e7a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