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A101B" w:rsidP="00DA0661">
      <w:pPr>
        <w:pStyle w:val="Title"/>
      </w:pPr>
      <w:bookmarkStart w:id="0" w:name="Start"/>
      <w:bookmarkEnd w:id="0"/>
      <w:r>
        <w:t>Svar på fråga 2021/22:1255 av Emma Hult (MP)</w:t>
      </w:r>
      <w:r>
        <w:br/>
        <w:t xml:space="preserve">Förslag om internationella regler </w:t>
      </w:r>
      <w:r w:rsidR="00681F71">
        <w:t>för</w:t>
      </w:r>
      <w:r>
        <w:t xml:space="preserve"> erkännande av moderskap</w:t>
      </w:r>
    </w:p>
    <w:p w:rsidR="007A101B" w:rsidP="002749F7">
      <w:pPr>
        <w:pStyle w:val="BodyText"/>
      </w:pPr>
      <w:r>
        <w:t>Emma Hult har frågat mig när jag avser att återkomma med förslag om internationella regler för erkännande av moderskap.</w:t>
      </w:r>
    </w:p>
    <w:p w:rsidR="009E2668" w:rsidP="002F07E9">
      <w:pPr>
        <w:pStyle w:val="BodyText"/>
      </w:pPr>
      <w:r>
        <w:t>B</w:t>
      </w:r>
      <w:r w:rsidR="00C21D82">
        <w:t>etänkande</w:t>
      </w:r>
      <w:r w:rsidR="00E90BAA">
        <w:t>t</w:t>
      </w:r>
      <w:r w:rsidR="00A55D1F">
        <w:t xml:space="preserve"> </w:t>
      </w:r>
      <w:r w:rsidR="00C21D82">
        <w:t>Nya regler om utländska föräldraskap och adoption i vissa fall</w:t>
      </w:r>
      <w:r>
        <w:t xml:space="preserve"> överlämnades till regeringen i somras. Betänkandet innehåller förslag om utländska föräldraskap för en kvinna i en samkönad relation som inte har fött barnet</w:t>
      </w:r>
      <w:r w:rsidR="00456EF6">
        <w:t xml:space="preserve">. Regeringen </w:t>
      </w:r>
      <w:r w:rsidR="005729F5">
        <w:t xml:space="preserve">överlämnade </w:t>
      </w:r>
      <w:r w:rsidR="00EF2A75">
        <w:t>i går</w:t>
      </w:r>
      <w:r w:rsidR="005729F5">
        <w:t xml:space="preserve"> en proposition till riks</w:t>
      </w:r>
      <w:r w:rsidR="0093368D">
        <w:softHyphen/>
      </w:r>
      <w:r w:rsidR="005729F5">
        <w:t xml:space="preserve">dagen med förslag till </w:t>
      </w:r>
      <w:r w:rsidR="00486D8D">
        <w:t>jämlika regler om föräldraskap i internationella situa</w:t>
      </w:r>
      <w:r w:rsidR="0093368D">
        <w:softHyphen/>
      </w:r>
      <w:r w:rsidR="00486D8D">
        <w:t xml:space="preserve">tioner. </w:t>
      </w:r>
      <w:r w:rsidR="00211554">
        <w:t xml:space="preserve">Förslagen innebär att fler barn kommer att ha två rättsliga föräldrar i Sverige. De leder också till ökad jämlikhet mellan föräldrar i samkönade respektive olikkönade relationer. </w:t>
      </w:r>
    </w:p>
    <w:p w:rsidR="008B1520" w:rsidP="008B1520">
      <w:pPr>
        <w:pStyle w:val="BodyText"/>
      </w:pPr>
      <w:r>
        <w:t xml:space="preserve">Betänkandet innehåller också </w:t>
      </w:r>
      <w:r w:rsidR="008423F5">
        <w:t xml:space="preserve">förslag </w:t>
      </w:r>
      <w:r>
        <w:t>om</w:t>
      </w:r>
      <w:r w:rsidR="00411179">
        <w:t xml:space="preserve"> moderskap efter surrogatarrange</w:t>
      </w:r>
      <w:r w:rsidR="0093368D">
        <w:softHyphen/>
      </w:r>
      <w:r w:rsidR="00411179">
        <w:t xml:space="preserve">mang. </w:t>
      </w:r>
      <w:r w:rsidR="00181936">
        <w:t>E</w:t>
      </w:r>
      <w:r w:rsidR="003E5797">
        <w:t xml:space="preserve">tt stort antal remissinstanser har lämnat synpunkter på förslagen. </w:t>
      </w:r>
      <w:r w:rsidR="00EF2A75">
        <w:t>Även p</w:t>
      </w:r>
      <w:r w:rsidR="00D90AAE">
        <w:t xml:space="preserve">å det </w:t>
      </w:r>
      <w:r w:rsidR="00D26454">
        <w:t>internationell</w:t>
      </w:r>
      <w:r w:rsidR="00D90AAE">
        <w:t xml:space="preserve">a planet </w:t>
      </w:r>
      <w:r w:rsidR="00001D8F">
        <w:t xml:space="preserve">planeras eller </w:t>
      </w:r>
      <w:r w:rsidR="00D90AAE">
        <w:t xml:space="preserve">pågår det </w:t>
      </w:r>
      <w:r>
        <w:t xml:space="preserve">arbete </w:t>
      </w:r>
      <w:r w:rsidR="00411179">
        <w:t>på området. Kommissionen</w:t>
      </w:r>
      <w:r>
        <w:t xml:space="preserve"> har aviserat att ett initiativ om ömsesidigt erkännande av föräldraskap </w:t>
      </w:r>
      <w:r w:rsidR="005B39F4">
        <w:t xml:space="preserve">inom EU </w:t>
      </w:r>
      <w:r>
        <w:t xml:space="preserve">kommer att läggas fram </w:t>
      </w:r>
      <w:r w:rsidR="00EF2A75">
        <w:t>senare</w:t>
      </w:r>
      <w:r>
        <w:t xml:space="preserve"> i år. </w:t>
      </w:r>
      <w:r w:rsidR="00C33C10">
        <w:t xml:space="preserve">Vidare </w:t>
      </w:r>
      <w:r>
        <w:t xml:space="preserve">ska </w:t>
      </w:r>
      <w:r w:rsidR="004D078C">
        <w:t xml:space="preserve">en expertgrupp inom </w:t>
      </w:r>
      <w:r>
        <w:t xml:space="preserve">Haagkonferensen </w:t>
      </w:r>
      <w:r w:rsidR="005B39F4">
        <w:t xml:space="preserve">för internationell privaträtt </w:t>
      </w:r>
      <w:r w:rsidR="008A7096">
        <w:t xml:space="preserve">nästa vår </w:t>
      </w:r>
      <w:r>
        <w:t>överlämna en slutrapport över dess arbete med att överväga de i</w:t>
      </w:r>
      <w:r w:rsidRPr="003E5797">
        <w:t>nterna</w:t>
      </w:r>
      <w:r w:rsidR="00D90AAE">
        <w:softHyphen/>
      </w:r>
      <w:r w:rsidRPr="003E5797">
        <w:t>tio</w:t>
      </w:r>
      <w:r w:rsidR="00D90AAE">
        <w:softHyphen/>
      </w:r>
      <w:r w:rsidR="00D90AAE">
        <w:softHyphen/>
      </w:r>
      <w:r w:rsidRPr="003E5797">
        <w:t>n</w:t>
      </w:r>
      <w:r w:rsidR="008A7096">
        <w:softHyphen/>
      </w:r>
      <w:r w:rsidRPr="003E5797">
        <w:t>ell</w:t>
      </w:r>
      <w:r w:rsidR="00B84331">
        <w:t>t</w:t>
      </w:r>
      <w:r w:rsidRPr="003E5797">
        <w:t xml:space="preserve"> privaträttsliga frågor som uppstår </w:t>
      </w:r>
      <w:r w:rsidR="00411179">
        <w:t>bland annat</w:t>
      </w:r>
      <w:r w:rsidR="00C33C10">
        <w:t xml:space="preserve"> </w:t>
      </w:r>
      <w:r w:rsidR="003B26FD">
        <w:t xml:space="preserve">efter ett </w:t>
      </w:r>
      <w:r w:rsidRPr="003E5797">
        <w:t>surrogat</w:t>
      </w:r>
      <w:r w:rsidR="00D90AAE">
        <w:softHyphen/>
      </w:r>
      <w:r w:rsidRPr="003E5797">
        <w:t>arrangemang</w:t>
      </w:r>
      <w:r w:rsidR="008A7096">
        <w:t>.</w:t>
      </w:r>
    </w:p>
    <w:p w:rsidR="00F77D58" w:rsidP="002F07E9">
      <w:pPr>
        <w:pStyle w:val="BodyText"/>
      </w:pPr>
      <w:r>
        <w:t>Vid sidan av det internationella arbete</w:t>
      </w:r>
      <w:r w:rsidR="00B84331">
        <w:t>t</w:t>
      </w:r>
      <w:r>
        <w:t xml:space="preserve"> ska dessutom</w:t>
      </w:r>
      <w:r w:rsidR="00411179">
        <w:t xml:space="preserve"> en</w:t>
      </w:r>
      <w:r>
        <w:t xml:space="preserve"> </w:t>
      </w:r>
      <w:r w:rsidR="007128F0">
        <w:t xml:space="preserve">pågående </w:t>
      </w:r>
      <w:r>
        <w:t>utredning</w:t>
      </w:r>
      <w:r w:rsidR="0037375A">
        <w:t xml:space="preserve"> se över vissa av adoptionsreglerna</w:t>
      </w:r>
      <w:r w:rsidR="007128F0">
        <w:t xml:space="preserve">. Förslagen kan påverka möjligheten att bli förälder efter ett surrogatarrangemang. </w:t>
      </w:r>
      <w:r w:rsidR="0037375A">
        <w:t xml:space="preserve"> </w:t>
      </w:r>
    </w:p>
    <w:p w:rsidR="00F77D58" w:rsidP="002F07E9">
      <w:pPr>
        <w:pStyle w:val="BodyText"/>
      </w:pPr>
      <w:r>
        <w:t xml:space="preserve">Regeringen </w:t>
      </w:r>
      <w:r w:rsidR="00FA5F04">
        <w:t xml:space="preserve">har i den nyligen överlämnade propositionen angett att förslagen </w:t>
      </w:r>
      <w:r w:rsidR="00254FA2">
        <w:t>om moderskap efter surrogatarrangemang bereds vidare i Regeringskansliet. De</w:t>
      </w:r>
      <w:r>
        <w:t xml:space="preserve">t finns skäl att avvakta </w:t>
      </w:r>
      <w:r w:rsidR="00F957BA">
        <w:t xml:space="preserve">det arbete </w:t>
      </w:r>
      <w:r>
        <w:t xml:space="preserve">som pågår </w:t>
      </w:r>
      <w:r w:rsidR="0056762F">
        <w:t xml:space="preserve">innan </w:t>
      </w:r>
      <w:r w:rsidR="008B4F95">
        <w:t>regeringen</w:t>
      </w:r>
      <w:r w:rsidR="0056762F">
        <w:t xml:space="preserve"> tar </w:t>
      </w:r>
      <w:r>
        <w:t>ställning till utredningens förslag.</w:t>
      </w:r>
    </w:p>
    <w:p w:rsidR="007A101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CE7DBCFE2AA43F0A0E6679D020D7DED"/>
          </w:placeholder>
          <w:dataBinding w:xpath="/ns0:DocumentInfo[1]/ns0:BaseInfo[1]/ns0:HeaderDate[1]" w:storeItemID="{24EC9AA9-406F-47A0-84AE-3A1E16C018AF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77D58">
            <w:t>23 mars 2022</w:t>
          </w:r>
        </w:sdtContent>
      </w:sdt>
    </w:p>
    <w:p w:rsidR="007A101B" w:rsidP="004E7A8F">
      <w:pPr>
        <w:pStyle w:val="Brdtextutanavstnd"/>
      </w:pPr>
    </w:p>
    <w:p w:rsidR="007A101B" w:rsidP="004E7A8F">
      <w:pPr>
        <w:pStyle w:val="Brdtextutanavstnd"/>
      </w:pPr>
    </w:p>
    <w:p w:rsidR="007A101B" w:rsidP="00422A41">
      <w:pPr>
        <w:pStyle w:val="BodyText"/>
      </w:pPr>
      <w:r>
        <w:t>Morgan Johansson</w:t>
      </w:r>
    </w:p>
    <w:p w:rsidR="007A101B" w:rsidRPr="00DB48AB" w:rsidP="00DB48AB">
      <w:pPr>
        <w:pStyle w:val="BodyText"/>
      </w:pPr>
    </w:p>
    <w:p w:rsidR="007A101B" w:rsidP="00E96532">
      <w:pPr>
        <w:pStyle w:val="BodyText"/>
      </w:pPr>
    </w:p>
    <w:sectPr w:rsidSect="007A101B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F0A5D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7A101B" w:rsidRPr="00B62610" w:rsidP="007A101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F0A5D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7A101B" w:rsidRPr="00347E11" w:rsidP="007A101B">
          <w:pPr>
            <w:pStyle w:val="Footer"/>
            <w:spacing w:line="276" w:lineRule="auto"/>
            <w:jc w:val="right"/>
          </w:pPr>
        </w:p>
      </w:tc>
    </w:tr>
  </w:tbl>
  <w:p w:rsidR="007A101B" w:rsidRPr="005606BC" w:rsidP="007A101B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10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101B" w:rsidRPr="007D73AB" w:rsidP="00340DE0">
          <w:pPr>
            <w:pStyle w:val="Header"/>
          </w:pPr>
        </w:p>
      </w:tc>
      <w:tc>
        <w:tcPr>
          <w:tcW w:w="1134" w:type="dxa"/>
        </w:tcPr>
        <w:p w:rsidR="007A10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10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101B" w:rsidRPr="00710A6C" w:rsidP="00EE3C0F">
          <w:pPr>
            <w:pStyle w:val="Header"/>
            <w:rPr>
              <w:b/>
            </w:rPr>
          </w:pPr>
        </w:p>
        <w:p w:rsidR="007A101B" w:rsidP="00EE3C0F">
          <w:pPr>
            <w:pStyle w:val="Header"/>
          </w:pPr>
        </w:p>
        <w:p w:rsidR="007A101B" w:rsidP="00EE3C0F">
          <w:pPr>
            <w:pStyle w:val="Header"/>
          </w:pPr>
        </w:p>
        <w:p w:rsidR="007A10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69DFA49C04A46D9911DBB61F8AB3A8B"/>
            </w:placeholder>
            <w:dataBinding w:xpath="/ns0:DocumentInfo[1]/ns0:BaseInfo[1]/ns0:Dnr[1]" w:storeItemID="{24EC9AA9-406F-47A0-84AE-3A1E16C018AF}" w:prefixMappings="xmlns:ns0='http://lp/documentinfo/RK' "/>
            <w:text/>
          </w:sdtPr>
          <w:sdtContent>
            <w:p w:rsidR="007A101B" w:rsidP="00EE3C0F">
              <w:pPr>
                <w:pStyle w:val="Header"/>
              </w:pPr>
              <w:r>
                <w:t>Ju2022/00953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F9737481ED42618B139BE3393DE763"/>
            </w:placeholder>
            <w:showingPlcHdr/>
            <w:dataBinding w:xpath="/ns0:DocumentInfo[1]/ns0:BaseInfo[1]/ns0:DocNumber[1]" w:storeItemID="{24EC9AA9-406F-47A0-84AE-3A1E16C018AF}" w:prefixMappings="xmlns:ns0='http://lp/documentinfo/RK' "/>
            <w:text/>
          </w:sdtPr>
          <w:sdtContent>
            <w:p w:rsidR="007A10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A101B" w:rsidP="00EE3C0F">
          <w:pPr>
            <w:pStyle w:val="Header"/>
          </w:pPr>
        </w:p>
      </w:tc>
      <w:tc>
        <w:tcPr>
          <w:tcW w:w="1134" w:type="dxa"/>
        </w:tcPr>
        <w:p w:rsidR="007A101B" w:rsidP="0094502D">
          <w:pPr>
            <w:pStyle w:val="Header"/>
          </w:pPr>
        </w:p>
        <w:p w:rsidR="007A10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4BB9FEAA8A4BA1BF998F94B02335A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77D58" w:rsidRPr="00F77D58" w:rsidP="00340DE0">
              <w:pPr>
                <w:pStyle w:val="Header"/>
                <w:rPr>
                  <w:b/>
                </w:rPr>
              </w:pPr>
              <w:r w:rsidRPr="00F77D58">
                <w:rPr>
                  <w:b/>
                </w:rPr>
                <w:t>Justitiedepartementet</w:t>
              </w:r>
            </w:p>
            <w:p w:rsidR="007A101B" w:rsidRPr="00340DE0" w:rsidP="00340DE0">
              <w:pPr>
                <w:pStyle w:val="Header"/>
              </w:pPr>
              <w:r w:rsidRPr="00F77D58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0C082D19D8499F9CB1A0A0EB51CF16"/>
          </w:placeholder>
          <w:dataBinding w:xpath="/ns0:DocumentInfo[1]/ns0:BaseInfo[1]/ns0:Recipient[1]" w:storeItemID="{24EC9AA9-406F-47A0-84AE-3A1E16C018AF}" w:prefixMappings="xmlns:ns0='http://lp/documentinfo/RK' "/>
          <w:text w:multiLine="1"/>
        </w:sdtPr>
        <w:sdtContent>
          <w:tc>
            <w:tcPr>
              <w:tcW w:w="3170" w:type="dxa"/>
            </w:tcPr>
            <w:p w:rsidR="007A101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A10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7A101B"/>
  </w:style>
  <w:style w:type="paragraph" w:styleId="Heading1">
    <w:name w:val="heading 1"/>
    <w:basedOn w:val="BodyText"/>
    <w:next w:val="BodyText"/>
    <w:link w:val="Rubrik1Char"/>
    <w:uiPriority w:val="1"/>
    <w:qFormat/>
    <w:rsid w:val="007A101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7A101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7A101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7A101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7A101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7A1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7A10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7A10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7A10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7A101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7A101B"/>
  </w:style>
  <w:style w:type="paragraph" w:styleId="BodyTextIndent">
    <w:name w:val="Body Text Indent"/>
    <w:basedOn w:val="Normal"/>
    <w:link w:val="BrdtextmedindragChar"/>
    <w:qFormat/>
    <w:rsid w:val="007A101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7A101B"/>
  </w:style>
  <w:style w:type="character" w:customStyle="1" w:styleId="Rubrik1Char">
    <w:name w:val="Rubrik 1 Char"/>
    <w:basedOn w:val="DefaultParagraphFont"/>
    <w:link w:val="Heading1"/>
    <w:uiPriority w:val="1"/>
    <w:rsid w:val="007A101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7A101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7A101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7A101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7A101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7A101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7A101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7A101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7A101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7A101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7A101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7A101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7A101B"/>
  </w:style>
  <w:style w:type="paragraph" w:styleId="Caption">
    <w:name w:val="caption"/>
    <w:basedOn w:val="Bildtext"/>
    <w:next w:val="Normal"/>
    <w:uiPriority w:val="35"/>
    <w:semiHidden/>
    <w:qFormat/>
    <w:rsid w:val="007A101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7A101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7A101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7A101B"/>
  </w:style>
  <w:style w:type="paragraph" w:styleId="Header">
    <w:name w:val="header"/>
    <w:basedOn w:val="Normal"/>
    <w:link w:val="SidhuvudChar"/>
    <w:uiPriority w:val="99"/>
    <w:rsid w:val="007A10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7A101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7A10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7A101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7A101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7A101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7A101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7A101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7A101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7A101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7A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7A101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7A101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01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A101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7A101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7A101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7A101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A101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101B"/>
    <w:pPr>
      <w:numPr>
        <w:numId w:val="34"/>
      </w:numPr>
    </w:pPr>
  </w:style>
  <w:style w:type="numbering" w:customStyle="1" w:styleId="RKPunktlista">
    <w:name w:val="RK Punktlista"/>
    <w:uiPriority w:val="99"/>
    <w:rsid w:val="007A101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7A101B"/>
    <w:pPr>
      <w:numPr>
        <w:ilvl w:val="1"/>
      </w:numPr>
    </w:pPr>
  </w:style>
  <w:style w:type="numbering" w:customStyle="1" w:styleId="Strecklistan">
    <w:name w:val="Strecklistan"/>
    <w:uiPriority w:val="99"/>
    <w:rsid w:val="007A101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7A101B"/>
    <w:rPr>
      <w:noProof w:val="0"/>
      <w:color w:val="808080"/>
    </w:rPr>
  </w:style>
  <w:style w:type="paragraph" w:styleId="ListNumber3">
    <w:name w:val="List Number 3"/>
    <w:basedOn w:val="Normal"/>
    <w:uiPriority w:val="6"/>
    <w:rsid w:val="007A101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101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7A101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7A10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7A101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7A101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7A101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A101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7A101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7A101B"/>
  </w:style>
  <w:style w:type="character" w:styleId="FollowedHyperlink">
    <w:name w:val="FollowedHyperlink"/>
    <w:basedOn w:val="DefaultParagraphFont"/>
    <w:uiPriority w:val="99"/>
    <w:semiHidden/>
    <w:unhideWhenUsed/>
    <w:rsid w:val="007A101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7A101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7A101B"/>
  </w:style>
  <w:style w:type="paragraph" w:styleId="EnvelopeReturn">
    <w:name w:val="envelope return"/>
    <w:basedOn w:val="Normal"/>
    <w:uiPriority w:val="99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A1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A101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7A101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7A101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7A101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7A101B"/>
  </w:style>
  <w:style w:type="paragraph" w:styleId="BodyText3">
    <w:name w:val="Body Text 3"/>
    <w:basedOn w:val="Normal"/>
    <w:link w:val="Brdtext3Char"/>
    <w:uiPriority w:val="99"/>
    <w:semiHidden/>
    <w:unhideWhenUsed/>
    <w:rsid w:val="007A101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7A101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7A101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7A101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7A101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7A101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7A101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7A101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7A101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7A101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7A10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7A101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A101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7A10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7A101B"/>
  </w:style>
  <w:style w:type="character" w:customStyle="1" w:styleId="DatumChar">
    <w:name w:val="Datum Char"/>
    <w:basedOn w:val="DefaultParagraphFont"/>
    <w:link w:val="Date"/>
    <w:uiPriority w:val="99"/>
    <w:semiHidden/>
    <w:rsid w:val="007A101B"/>
  </w:style>
  <w:style w:type="character" w:styleId="SubtleEmphasis">
    <w:name w:val="Subtle Emphasis"/>
    <w:basedOn w:val="DefaultParagraphFont"/>
    <w:uiPriority w:val="19"/>
    <w:semiHidden/>
    <w:qFormat/>
    <w:rsid w:val="007A101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A101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7A10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7A10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7A101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7A101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7A10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7A10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A101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7A10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7A101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7A101B"/>
  </w:style>
  <w:style w:type="paragraph" w:styleId="TableofFigures">
    <w:name w:val="table of figures"/>
    <w:basedOn w:val="Normal"/>
    <w:next w:val="Normal"/>
    <w:uiPriority w:val="99"/>
    <w:semiHidden/>
    <w:unhideWhenUsed/>
    <w:rsid w:val="007A101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7A10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7A10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7A10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A101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7A101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7A101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7A101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7A101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7A101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7A101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7A10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7A101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A101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7A101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7A101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A101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101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101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7A101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7A101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7A101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7A101B"/>
  </w:style>
  <w:style w:type="paragraph" w:styleId="TOC4">
    <w:name w:val="toc 4"/>
    <w:basedOn w:val="Normal"/>
    <w:next w:val="Normal"/>
    <w:autoRedefine/>
    <w:uiPriority w:val="39"/>
    <w:semiHidden/>
    <w:unhideWhenUsed/>
    <w:rsid w:val="007A101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A101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A101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A101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A101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A101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7A10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7A101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101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7A101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7A101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A101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A10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A10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A10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A101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A101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101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10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10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101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7A101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A10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A10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A10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A10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A10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A10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A10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A10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A10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A10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A10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A10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7A101B"/>
  </w:style>
  <w:style w:type="table" w:styleId="LightList">
    <w:name w:val="Light List"/>
    <w:basedOn w:val="TableNormal"/>
    <w:uiPriority w:val="61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A10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7A10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7A10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7A10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7A10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7A10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7A10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7A10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7A101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7A10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7A10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7A10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7A10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7A10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7A10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7A101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A101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7A101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101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7A101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A10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7A10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7A101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101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7A10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7A101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101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7A101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7A101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7A101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7A10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7A10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A101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A10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A10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A10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A10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A10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A10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A10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A10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A10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A10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A10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A10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A10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A10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7A101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7A101B"/>
  </w:style>
  <w:style w:type="character" w:styleId="EndnoteReference">
    <w:name w:val="endnote reference"/>
    <w:basedOn w:val="DefaultParagraphFont"/>
    <w:uiPriority w:val="99"/>
    <w:semiHidden/>
    <w:unhideWhenUsed/>
    <w:rsid w:val="007A101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7A101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7A101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A101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7A10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7A10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7A10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7A10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7A101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7A101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7A101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7A101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7A101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7A10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7A10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7A101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7A10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7A101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7A10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7A101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A10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7A10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7A10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7A10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7A10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A10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7A10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A10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A10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7A10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7A10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7A10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7A10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7A10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A10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A10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A10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7A10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7A1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7A10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7A101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7A10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7A10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7A10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9DFA49C04A46D9911DBB61F8AB3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F399B-04D9-4E2D-AF31-C49414235936}"/>
      </w:docPartPr>
      <w:docPartBody>
        <w:p w:rsidR="00C6749C" w:rsidP="004D1EE2">
          <w:pPr>
            <w:pStyle w:val="569DFA49C04A46D9911DBB61F8AB3A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F9737481ED42618B139BE3393DE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A0E3C-CAAA-4435-A7C0-BA35FD56514F}"/>
      </w:docPartPr>
      <w:docPartBody>
        <w:p w:rsidR="00C6749C" w:rsidP="004D1EE2">
          <w:pPr>
            <w:pStyle w:val="A4F9737481ED42618B139BE3393DE7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4BB9FEAA8A4BA1BF998F94B0233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96124-5B4E-486A-AB03-EED94A943E32}"/>
      </w:docPartPr>
      <w:docPartBody>
        <w:p w:rsidR="00C6749C" w:rsidP="004D1EE2">
          <w:pPr>
            <w:pStyle w:val="8D4BB9FEAA8A4BA1BF998F94B02335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0C082D19D8499F9CB1A0A0EB51CF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82C00-43F7-4A14-8358-63DE51891163}"/>
      </w:docPartPr>
      <w:docPartBody>
        <w:p w:rsidR="00C6749C" w:rsidP="004D1EE2">
          <w:pPr>
            <w:pStyle w:val="A10C082D19D8499F9CB1A0A0EB51CF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E7DBCFE2AA43F0A0E6679D020D7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6C1BE-61EC-4B97-BDC7-1FEF17930E6C}"/>
      </w:docPartPr>
      <w:docPartBody>
        <w:p w:rsidR="00C6749C" w:rsidP="004D1EE2">
          <w:pPr>
            <w:pStyle w:val="BCE7DBCFE2AA43F0A0E6679D020D7DE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EE2"/>
    <w:rPr>
      <w:noProof w:val="0"/>
      <w:color w:val="808080"/>
    </w:rPr>
  </w:style>
  <w:style w:type="paragraph" w:customStyle="1" w:styleId="569DFA49C04A46D9911DBB61F8AB3A8B">
    <w:name w:val="569DFA49C04A46D9911DBB61F8AB3A8B"/>
    <w:rsid w:val="004D1EE2"/>
  </w:style>
  <w:style w:type="paragraph" w:customStyle="1" w:styleId="A10C082D19D8499F9CB1A0A0EB51CF16">
    <w:name w:val="A10C082D19D8499F9CB1A0A0EB51CF16"/>
    <w:rsid w:val="004D1EE2"/>
  </w:style>
  <w:style w:type="paragraph" w:customStyle="1" w:styleId="A4F9737481ED42618B139BE3393DE7631">
    <w:name w:val="A4F9737481ED42618B139BE3393DE7631"/>
    <w:rsid w:val="004D1E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4BB9FEAA8A4BA1BF998F94B02335A81">
    <w:name w:val="8D4BB9FEAA8A4BA1BF998F94B02335A81"/>
    <w:rsid w:val="004D1E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E7DBCFE2AA43F0A0E6679D020D7DED">
    <w:name w:val="BCE7DBCFE2AA43F0A0E6679D020D7DED"/>
    <w:rsid w:val="004D1E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efbbaebe-46b9-4f38-9720-0c43fc7f09a4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2022-03-23T00:00:00</HeaderDate>
    <Office/>
    <Dnr>Ju2022/00953</Dnr>
    <ParagrafNr/>
    <DocumentTitle/>
    <VisitingAddress/>
    <Extra1/>
    <Extra2/>
    <Extra3>Emma Hult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0D0A2-52B7-4E7C-A12A-E01989CB733E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24EC9AA9-406F-47A0-84AE-3A1E16C018AF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BBF63D94-45F0-4318-A3F8-72DE814B73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1255.docx</dc:title>
  <cp:revision>4</cp:revision>
  <cp:lastPrinted>2022-03-15T11:42:00Z</cp:lastPrinted>
  <dcterms:created xsi:type="dcterms:W3CDTF">2022-03-16T13:34:00Z</dcterms:created>
  <dcterms:modified xsi:type="dcterms:W3CDTF">2022-03-22T08:30:00Z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c60f43d9-d915-473c-ad88-b54ddb0425df</vt:lpwstr>
  </property>
</Properties>
</file>