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47C" w:rsidRPr="00A86EB4" w:rsidRDefault="00B6647C">
      <w:pPr>
        <w:pStyle w:val="Frslagsrubrik"/>
      </w:pPr>
      <w:r w:rsidRPr="00A86EB4">
        <w:t>Förslag till riksdagsbeslut</w:t>
      </w:r>
    </w:p>
    <w:p w:rsidR="00B6647C" w:rsidRPr="00A86EB4" w:rsidRDefault="00B6647C">
      <w:pPr>
        <w:pStyle w:val="Hemstlatt"/>
        <w:ind w:left="0"/>
      </w:pPr>
      <w:r w:rsidRPr="00A86EB4">
        <w:t>Riksdagen tillkännager för regeringen som sin mening vad som anförs i motionen om att se över hur skatten på energiproduktion bäst decentraliseras.</w:t>
      </w:r>
    </w:p>
    <w:p w:rsidR="00B6647C" w:rsidRPr="00A86EB4" w:rsidRDefault="00B6647C">
      <w:pPr>
        <w:pStyle w:val="Rubrik1"/>
      </w:pPr>
      <w:r w:rsidRPr="00A86EB4">
        <w:t>Motivering</w:t>
      </w:r>
    </w:p>
    <w:p w:rsidR="00B6647C" w:rsidRPr="00A86EB4" w:rsidRDefault="00B6647C">
      <w:r w:rsidRPr="00A86EB4">
        <w:t>Cirka 90 procent av Sveriges vattenkraftsproduktion sker i de sju skogslänen. Vattenkraften produceras lokalt men är en av de viktigaste källorna till hela Sveriges gemensamma välstånd.</w:t>
      </w:r>
    </w:p>
    <w:p w:rsidR="00B6647C" w:rsidRPr="00A86EB4" w:rsidRDefault="00B6647C">
      <w:pPr>
        <w:pStyle w:val="Normaltindrag"/>
      </w:pPr>
      <w:r w:rsidRPr="00A86EB4">
        <w:t>Idag strömmar rikedomarna från vattenkraften till Stockholm för att sedan i mindre del komma tillbaka i form av regionalpolitiskt stöd. Detta ger det falska intrycket att vattenkraftskommunerna är bidragsmottagare när de i själva verket är stora givare till den gemensamma välfärden.</w:t>
      </w:r>
    </w:p>
    <w:p w:rsidR="00B6647C" w:rsidRPr="00A86EB4" w:rsidRDefault="00B6647C">
      <w:pPr>
        <w:pStyle w:val="Normaltindrag"/>
      </w:pPr>
      <w:r w:rsidRPr="00A86EB4">
        <w:t>Energiproduktion är idag belagd med en rad olika skatter. Den kanske lämpl</w:t>
      </w:r>
      <w:r w:rsidRPr="00A86EB4">
        <w:t>i</w:t>
      </w:r>
      <w:r w:rsidRPr="00A86EB4">
        <w:t>gaste skattebasen att decentralisera till kommuner och/eller regioner är den fastighetsskatt som enheter för kraftproduktion är belagd med. År 2011 up</w:t>
      </w:r>
      <w:r w:rsidRPr="00A86EB4">
        <w:t>p</w:t>
      </w:r>
      <w:r w:rsidRPr="00A86EB4">
        <w:t>gick den statliga fastighetsskatten på vattenkraftsanläggningar till 3,7 milja</w:t>
      </w:r>
      <w:r w:rsidRPr="00A86EB4">
        <w:t>r</w:t>
      </w:r>
      <w:r w:rsidRPr="00A86EB4">
        <w:t>der kronor.</w:t>
      </w:r>
    </w:p>
    <w:p w:rsidR="00B6647C" w:rsidRPr="00A86EB4" w:rsidRDefault="00B6647C">
      <w:pPr>
        <w:pStyle w:val="Normaltindrag"/>
      </w:pPr>
      <w:r w:rsidRPr="00A86EB4">
        <w:t>Dessa lösningar gäller idag främst vattenkraft, men gäller även annan energiproduktion så som den nu kraftigt växande vindkraften. Att decentral</w:t>
      </w:r>
      <w:r w:rsidRPr="00A86EB4">
        <w:t>i</w:t>
      </w:r>
      <w:r w:rsidRPr="00A86EB4">
        <w:t>sera skatterna på energiproduktion vore ett sätt att tydliggöra var i landet stora delar av vårt välstånd produceras och skulle kunna bidra till att hela landet får än större utvecklingskraft.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6EB4">
        <w:trPr>
          <w:cantSplit/>
        </w:trPr>
        <w:tc>
          <w:tcPr>
            <w:tcW w:w="3046" w:type="dxa"/>
          </w:tcPr>
          <w:p w:rsidR="00B6647C" w:rsidRPr="00A86EB4" w:rsidRDefault="00B6647C">
            <w:pPr>
              <w:pStyle w:val="UnderskriftDatum"/>
              <w:spacing w:before="240"/>
            </w:pPr>
            <w:r w:rsidRPr="00A86EB4">
              <w:t>Stockholm den 28 september 2012</w:t>
            </w:r>
          </w:p>
        </w:tc>
        <w:tc>
          <w:tcPr>
            <w:tcW w:w="3047" w:type="dxa"/>
          </w:tcPr>
          <w:p w:rsidR="00B6647C" w:rsidRPr="00A86EB4" w:rsidRDefault="00B6647C">
            <w:pPr>
              <w:pStyle w:val="Underskrifter"/>
              <w:spacing w:before="240"/>
            </w:pPr>
          </w:p>
        </w:tc>
      </w:tr>
      <w:tr w:rsidR="00000000" w:rsidRPr="00A86EB4">
        <w:trPr>
          <w:cantSplit/>
        </w:trPr>
        <w:tc>
          <w:tcPr>
            <w:tcW w:w="3046" w:type="dxa"/>
          </w:tcPr>
          <w:p w:rsidR="00B6647C" w:rsidRPr="00A86EB4" w:rsidRDefault="00B6647C">
            <w:pPr>
              <w:pStyle w:val="Underskrifter"/>
            </w:pPr>
            <w:r w:rsidRPr="00A86EB4">
              <w:t>Emil Källström (C)</w:t>
            </w:r>
          </w:p>
        </w:tc>
        <w:tc>
          <w:tcPr>
            <w:tcW w:w="3046" w:type="dxa"/>
          </w:tcPr>
          <w:p w:rsidR="00B6647C" w:rsidRPr="00A86EB4" w:rsidRDefault="00B6647C">
            <w:pPr>
              <w:pStyle w:val="Underskrifter"/>
            </w:pPr>
          </w:p>
        </w:tc>
      </w:tr>
    </w:tbl>
    <w:p w:rsidR="00B6647C" w:rsidRPr="00A86EB4" w:rsidRDefault="00B6647C">
      <w:pPr>
        <w:pStyle w:val="Normaltindrag"/>
      </w:pPr>
    </w:p>
    <w:sectPr w:rsidR="00B6647C" w:rsidRPr="00A86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47C" w:rsidRPr="00A86EB4" w:rsidRDefault="00B6647C">
      <w:r w:rsidRPr="00A86EB4">
        <w:separator/>
      </w:r>
    </w:p>
  </w:endnote>
  <w:endnote w:type="continuationSeparator" w:id="0">
    <w:p w:rsidR="00B6647C" w:rsidRPr="00A86EB4" w:rsidRDefault="00B6647C">
      <w:r w:rsidRPr="00A86E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47C" w:rsidRPr="00A86EB4" w:rsidRDefault="00A86EB4">
    <w:pPr>
      <w:pStyle w:val="Sidfot"/>
    </w:pPr>
    <w:r w:rsidRPr="00A86E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40056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47C" w:rsidRDefault="00B664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647C" w:rsidRDefault="00B664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47C" w:rsidRPr="00A86EB4" w:rsidRDefault="00A86EB4">
    <w:pPr>
      <w:pStyle w:val="Sidfot"/>
    </w:pPr>
    <w:r w:rsidRPr="00A86E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34388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47C" w:rsidRDefault="00B664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647C" w:rsidRDefault="00B664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47C" w:rsidRPr="00A86EB4" w:rsidRDefault="00A86EB4">
    <w:pPr>
      <w:pStyle w:val="Sidfot"/>
    </w:pPr>
    <w:r w:rsidRPr="00A86E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06304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47C" w:rsidRDefault="00B664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647C" w:rsidRDefault="00B664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47C" w:rsidRPr="00A86EB4" w:rsidRDefault="00B6647C">
      <w:r w:rsidRPr="00A86EB4">
        <w:separator/>
      </w:r>
    </w:p>
  </w:footnote>
  <w:footnote w:type="continuationSeparator" w:id="0">
    <w:p w:rsidR="00B6647C" w:rsidRPr="00A86EB4" w:rsidRDefault="00B6647C">
      <w:r w:rsidRPr="00A86E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47C" w:rsidRPr="00A86EB4" w:rsidRDefault="00A86EB4">
    <w:pPr>
      <w:pStyle w:val="Sidhuvud"/>
    </w:pPr>
    <w:r w:rsidRPr="00A86E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55721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47C" w:rsidRDefault="00B664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647C" w:rsidRDefault="00B664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47C" w:rsidRPr="00A86EB4" w:rsidRDefault="00A86EB4">
    <w:pPr>
      <w:pStyle w:val="Sidhuvud"/>
    </w:pPr>
    <w:r w:rsidRPr="00A86E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19027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47C" w:rsidRDefault="00B664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647C" w:rsidRDefault="00B664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47C" w:rsidRPr="00A86EB4" w:rsidRDefault="00B6647C">
    <w:pPr>
      <w:pStyle w:val="FSHNormal"/>
      <w:tabs>
        <w:tab w:val="right" w:pos="5840"/>
      </w:tabs>
    </w:pPr>
    <w:r w:rsidRPr="00A86EB4">
      <w:br/>
    </w:r>
    <w:r w:rsidRPr="00A86EB4">
      <w:fldChar w:fldCharType="begin" w:fldLock="1"/>
    </w:r>
    <w:r w:rsidRPr="00A86EB4">
      <w:instrText xml:space="preserve"> DOCPROPERTY</w:instrText>
    </w:r>
    <w:r w:rsidRPr="00A86EB4">
      <w:rPr>
        <w:sz w:val="18"/>
      </w:rPr>
      <w:instrText xml:space="preserve"> "YearUser" *\charformat </w:instrText>
    </w:r>
    <w:r w:rsidRPr="00A86EB4">
      <w:fldChar w:fldCharType="separate"/>
    </w:r>
    <w:r w:rsidRPr="00A86EB4">
      <w:t>2012/13</w:t>
    </w:r>
    <w:r w:rsidRPr="00A86EB4">
      <w:fldChar w:fldCharType="end"/>
    </w:r>
    <w:r w:rsidRPr="00A86EB4">
      <w:t xml:space="preserve"> </w:t>
    </w:r>
    <w:r w:rsidRPr="00A86EB4">
      <w:tab/>
      <w:t xml:space="preserve">mnr: </w:t>
    </w:r>
    <w:r w:rsidRPr="00A86EB4">
      <w:fldChar w:fldCharType="begin" w:fldLock="1"/>
    </w:r>
    <w:r w:rsidRPr="00A86EB4">
      <w:instrText xml:space="preserve"> DOCPROPERTY</w:instrText>
    </w:r>
    <w:r w:rsidRPr="00A86EB4">
      <w:rPr>
        <w:sz w:val="18"/>
      </w:rPr>
      <w:instrText xml:space="preserve"> "Motionsnummer" *\charformat </w:instrText>
    </w:r>
    <w:r w:rsidRPr="00A86EB4">
      <w:fldChar w:fldCharType="separate"/>
    </w:r>
    <w:r w:rsidRPr="00A86EB4">
      <w:t>Sk423</w:t>
    </w:r>
    <w:r w:rsidRPr="00A86EB4">
      <w:fldChar w:fldCharType="end"/>
    </w:r>
    <w:r w:rsidRPr="00A86EB4">
      <w:br/>
    </w:r>
    <w:r w:rsidRPr="00A86EB4">
      <w:fldChar w:fldCharType="begin" w:fldLock="1"/>
    </w:r>
    <w:r w:rsidRPr="00A86EB4">
      <w:instrText xml:space="preserve"> DOCPROPERTY</w:instrText>
    </w:r>
    <w:r w:rsidRPr="00A86EB4">
      <w:rPr>
        <w:sz w:val="18"/>
      </w:rPr>
      <w:instrText xml:space="preserve"> "Samling" *\charformat </w:instrText>
    </w:r>
    <w:r w:rsidRPr="00A86EB4">
      <w:fldChar w:fldCharType="end"/>
    </w:r>
    <w:r w:rsidRPr="00A86EB4">
      <w:tab/>
      <w:t xml:space="preserve">pnr: </w:t>
    </w:r>
    <w:r w:rsidRPr="00A86EB4">
      <w:fldChar w:fldCharType="begin" w:fldLock="1"/>
    </w:r>
    <w:r w:rsidRPr="00A86EB4">
      <w:instrText xml:space="preserve"> DOCPROPERTY</w:instrText>
    </w:r>
    <w:r w:rsidRPr="00A86EB4">
      <w:rPr>
        <w:sz w:val="18"/>
      </w:rPr>
      <w:instrText xml:space="preserve"> "Partinummer" *\charformat </w:instrText>
    </w:r>
    <w:r w:rsidRPr="00A86EB4">
      <w:fldChar w:fldCharType="separate"/>
    </w:r>
    <w:r w:rsidRPr="00A86EB4">
      <w:t>C396</w:t>
    </w:r>
    <w:r w:rsidRPr="00A86EB4">
      <w:fldChar w:fldCharType="end"/>
    </w:r>
  </w:p>
  <w:p w:rsidR="00B6647C" w:rsidRPr="00A86EB4" w:rsidRDefault="00B6647C">
    <w:pPr>
      <w:pStyle w:val="FSHRub1"/>
    </w:pPr>
    <w:r w:rsidRPr="00A86EB4">
      <w:t>Motion till riksdagen</w:t>
    </w:r>
    <w:r w:rsidRPr="00A86EB4">
      <w:br/>
    </w:r>
    <w:r w:rsidRPr="00A86EB4">
      <w:fldChar w:fldCharType="begin" w:fldLock="1"/>
    </w:r>
    <w:r w:rsidRPr="00A86EB4">
      <w:instrText xml:space="preserve"> DOCPROPERTY "YearUser" *\charformat </w:instrText>
    </w:r>
    <w:r w:rsidRPr="00A86EB4">
      <w:fldChar w:fldCharType="separate"/>
    </w:r>
    <w:r w:rsidRPr="00A86EB4">
      <w:t>2012/13</w:t>
    </w:r>
    <w:r w:rsidRPr="00A86EB4">
      <w:fldChar w:fldCharType="end"/>
    </w:r>
    <w:r w:rsidRPr="00A86EB4">
      <w:t>:</w:t>
    </w:r>
    <w:r w:rsidRPr="00A86EB4">
      <w:fldChar w:fldCharType="begin" w:fldLock="1"/>
    </w:r>
    <w:r w:rsidRPr="00A86EB4">
      <w:instrText xml:space="preserve"> DOCPROPERTY "Motionsnummer" *\charformat </w:instrText>
    </w:r>
    <w:r w:rsidRPr="00A86EB4">
      <w:fldChar w:fldCharType="separate"/>
    </w:r>
    <w:r w:rsidRPr="00A86EB4">
      <w:t>Sk423</w:t>
    </w:r>
    <w:r w:rsidRPr="00A86EB4">
      <w:fldChar w:fldCharType="end"/>
    </w:r>
  </w:p>
  <w:p w:rsidR="00B6647C" w:rsidRPr="00A86EB4" w:rsidRDefault="00B6647C">
    <w:pPr>
      <w:pStyle w:val="FSHNormalS5"/>
    </w:pPr>
    <w:r w:rsidRPr="00A86EB4">
      <w:fldChar w:fldCharType="begin" w:fldLock="1"/>
    </w:r>
    <w:r w:rsidRPr="00A86EB4">
      <w:instrText xml:space="preserve"> DOCPROPERTY "MotionarText" *\charformat </w:instrText>
    </w:r>
    <w:r w:rsidRPr="00A86EB4">
      <w:fldChar w:fldCharType="separate"/>
    </w:r>
    <w:r w:rsidRPr="00A86EB4">
      <w:t>av Emil Källström (C)</w:t>
    </w:r>
    <w:r w:rsidRPr="00A86EB4">
      <w:fldChar w:fldCharType="end"/>
    </w:r>
    <w:r w:rsidRPr="00A86EB4">
      <w:br/>
    </w:r>
    <w:r w:rsidRPr="00A86EB4">
      <w:fldChar w:fldCharType="begin" w:fldLock="1"/>
    </w:r>
    <w:r w:rsidRPr="00A86EB4">
      <w:instrText xml:space="preserve"> DOCPROPERTY "SvarFrasKort" *\charformat </w:instrText>
    </w:r>
    <w:r w:rsidRPr="00A86EB4">
      <w:fldChar w:fldCharType="end"/>
    </w:r>
  </w:p>
  <w:p w:rsidR="00B6647C" w:rsidRPr="00A86EB4" w:rsidRDefault="00B6647C">
    <w:pPr>
      <w:pStyle w:val="FSHTitel"/>
    </w:pPr>
    <w:r w:rsidRPr="00A86EB4">
      <w:fldChar w:fldCharType="begin" w:fldLock="1"/>
    </w:r>
    <w:r w:rsidRPr="00A86EB4">
      <w:instrText xml:space="preserve"> DOCPROPERTY</w:instrText>
    </w:r>
    <w:r w:rsidRPr="00A86EB4">
      <w:rPr>
        <w:sz w:val="18"/>
      </w:rPr>
      <w:instrText xml:space="preserve"> "RubrikSvar" *\charformat </w:instrText>
    </w:r>
    <w:r w:rsidRPr="00A86EB4">
      <w:fldChar w:fldCharType="separate"/>
    </w:r>
    <w:r w:rsidRPr="00A86EB4">
      <w:t>Decentraliserad skatt på energiproduktion</w:t>
    </w:r>
    <w:r w:rsidRPr="00A86EB4">
      <w:fldChar w:fldCharType="end"/>
    </w:r>
  </w:p>
  <w:p w:rsidR="00B6647C" w:rsidRPr="00A86EB4" w:rsidRDefault="00B6647C">
    <w:pPr>
      <w:pStyle w:val="Normal00"/>
    </w:pPr>
  </w:p>
  <w:p w:rsidR="00B6647C" w:rsidRPr="00A86EB4" w:rsidRDefault="00B664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4137051">
    <w:abstractNumId w:val="13"/>
  </w:num>
  <w:num w:numId="2" w16cid:durableId="953367808">
    <w:abstractNumId w:val="11"/>
  </w:num>
  <w:num w:numId="3" w16cid:durableId="1676373929">
    <w:abstractNumId w:val="14"/>
  </w:num>
  <w:num w:numId="4" w16cid:durableId="2126075688">
    <w:abstractNumId w:val="8"/>
  </w:num>
  <w:num w:numId="5" w16cid:durableId="1725175732">
    <w:abstractNumId w:val="3"/>
  </w:num>
  <w:num w:numId="6" w16cid:durableId="212431437">
    <w:abstractNumId w:val="2"/>
  </w:num>
  <w:num w:numId="7" w16cid:durableId="1297568150">
    <w:abstractNumId w:val="1"/>
  </w:num>
  <w:num w:numId="8" w16cid:durableId="990869269">
    <w:abstractNumId w:val="0"/>
  </w:num>
  <w:num w:numId="9" w16cid:durableId="562564460">
    <w:abstractNumId w:val="9"/>
  </w:num>
  <w:num w:numId="10" w16cid:durableId="502358594">
    <w:abstractNumId w:val="7"/>
  </w:num>
  <w:num w:numId="11" w16cid:durableId="1434400479">
    <w:abstractNumId w:val="6"/>
  </w:num>
  <w:num w:numId="12" w16cid:durableId="1441606037">
    <w:abstractNumId w:val="5"/>
  </w:num>
  <w:num w:numId="13" w16cid:durableId="1762023376">
    <w:abstractNumId w:val="4"/>
  </w:num>
  <w:num w:numId="14" w16cid:durableId="356464079">
    <w:abstractNumId w:val="16"/>
  </w:num>
  <w:num w:numId="15" w16cid:durableId="2038656141">
    <w:abstractNumId w:val="12"/>
  </w:num>
  <w:num w:numId="16" w16cid:durableId="630087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68928B08-8D94-4F2F-924A-FE11EBCEDBDA}"/>
  </w:docVars>
  <w:rsids>
    <w:rsidRoot w:val="001D6AA5"/>
    <w:rsid w:val="001D6AA5"/>
    <w:rsid w:val="00A86EB4"/>
    <w:rsid w:val="00B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BEDB9D-7BD5-419A-93F5-96FC6EBE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1177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C396</vt:lpstr>
    </vt:vector>
  </TitlesOfParts>
  <Company>Riksdagen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C396</dc:title>
  <dc:subject>C396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2013-01-10T09:48:00Z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Decentraliserad skatt på energiproduktion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Decentraliserad skatt på energiproduktion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Emil Källström (C)</vt:lpwstr>
  </property>
  <property fmtid="{D5CDD505-2E9C-101B-9397-08002B2CF9AE}" pid="26" name="MotionarLista">
    <vt:lpwstr>Källström, Emil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Emil Källström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20122013000000000067000003960069</vt:lpwstr>
  </property>
  <property fmtid="{D5CDD505-2E9C-101B-9397-08002B2CF9AE}" pid="47" name="datum">
    <vt:lpwstr>120928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20122013000000000067000003960069</vt:lpwstr>
  </property>
  <property fmtid="{D5CDD505-2E9C-101B-9397-08002B2CF9AE}" pid="50" name="nummer">
    <vt:lpwstr>423</vt:lpwstr>
  </property>
  <property fmtid="{D5CDD505-2E9C-101B-9397-08002B2CF9AE}" pid="51" name="utskottsbeteckning">
    <vt:lpwstr>Sk</vt:lpwstr>
  </property>
  <property fmtid="{D5CDD505-2E9C-101B-9397-08002B2CF9AE}" pid="52" name="GlobalUID">
    <vt:lpwstr>{E56CA47D-A552-4B28-8EC8-EE936622863B}</vt:lpwstr>
  </property>
  <property fmtid="{D5CDD505-2E9C-101B-9397-08002B2CF9AE}" pid="53" name="Överföringar">
    <vt:i4>0</vt:i4>
  </property>
  <property fmtid="{D5CDD505-2E9C-101B-9397-08002B2CF9AE}" pid="54" name="Checksum">
    <vt:lpwstr>*1001059769060*</vt:lpwstr>
  </property>
  <property fmtid="{D5CDD505-2E9C-101B-9397-08002B2CF9AE}" pid="55" name="skuggnummer">
    <vt:lpwstr>3069</vt:lpwstr>
  </property>
  <property fmtid="{D5CDD505-2E9C-101B-9397-08002B2CF9AE}" pid="56" name="urixVersion">
    <vt:lpwstr>4.6.0.0</vt:lpwstr>
  </property>
  <property fmtid="{D5CDD505-2E9C-101B-9397-08002B2CF9AE}" pid="57" name="urixOrigin">
    <vt:lpwstr>130110 10:48:33.954</vt:lpwstr>
  </property>
  <property fmtid="{D5CDD505-2E9C-101B-9397-08002B2CF9AE}" pid="58" name="urixGuid">
    <vt:lpwstr>{26CF1FF0-ECB2-405C-8AF0-45EAF3E22461}</vt:lpwstr>
  </property>
</Properties>
</file>