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6FF" w:rsidRDefault="00CD76FF" w:rsidP="00DA0661">
      <w:pPr>
        <w:pStyle w:val="Rubrik"/>
      </w:pPr>
      <w:bookmarkStart w:id="0" w:name="Start"/>
      <w:bookmarkEnd w:id="0"/>
      <w:r>
        <w:t xml:space="preserve">Svar på fråga 2017/18:1429 av </w:t>
      </w:r>
      <w:sdt>
        <w:sdtPr>
          <w:alias w:val="Frågeställare"/>
          <w:tag w:val="delete"/>
          <w:id w:val="-211816850"/>
          <w:placeholder>
            <w:docPart w:val="251D13B865A04962806204FD56C75CAE"/>
          </w:placeholder>
          <w:dataBinding w:prefixMappings="xmlns:ns0='http://lp/documentinfo/RK' " w:xpath="/ns0:DocumentInfo[1]/ns0:BaseInfo[1]/ns0:Extra3[1]" w:storeItemID="{36288FEF-008B-45A3-8BB2-9D13AF4417BA}"/>
          <w:text/>
        </w:sdtPr>
        <w:sdtEndPr/>
        <w:sdtContent>
          <w:r>
            <w:t xml:space="preserve">Margareta </w:t>
          </w:r>
          <w:proofErr w:type="spellStart"/>
          <w:r>
            <w:t>Cederfelt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A479A2F963742E9AB1807B90E1E4EE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Kostnadseffektivare vård</w:t>
      </w:r>
    </w:p>
    <w:p w:rsidR="00CD76FF" w:rsidRDefault="001971DF" w:rsidP="00CD76FF">
      <w:pPr>
        <w:pStyle w:val="Brdtext"/>
      </w:pPr>
      <w:sdt>
        <w:sdtPr>
          <w:alias w:val="Frågeställare"/>
          <w:tag w:val="delete"/>
          <w:id w:val="-1635256365"/>
          <w:placeholder>
            <w:docPart w:val="6307ED8B07024D0C9534297208A1CBFE"/>
          </w:placeholder>
          <w:dataBinding w:prefixMappings="xmlns:ns0='http://lp/documentinfo/RK' " w:xpath="/ns0:DocumentInfo[1]/ns0:BaseInfo[1]/ns0:Extra3[1]" w:storeItemID="{36288FEF-008B-45A3-8BB2-9D13AF4417BA}"/>
          <w:text/>
        </w:sdtPr>
        <w:sdtEndPr/>
        <w:sdtContent>
          <w:r w:rsidR="00CD76FF">
            <w:t xml:space="preserve">Margareta </w:t>
          </w:r>
          <w:proofErr w:type="spellStart"/>
          <w:r w:rsidR="00CD76FF">
            <w:t>Cederfelt</w:t>
          </w:r>
          <w:proofErr w:type="spellEnd"/>
        </w:sdtContent>
      </w:sdt>
      <w:r w:rsidR="00CD76FF">
        <w:t xml:space="preserve"> har frågat mig på vilket sätt jag kommer att verka för att svenska skattebetalare ska få en kostnadseffektivare vård i paritet med OECD-länderna relaterat till skattepengar, antal medarbetare, besök och väntetider genom ännu mer resurser. </w:t>
      </w:r>
    </w:p>
    <w:p w:rsidR="00CE5620" w:rsidRDefault="00CD76FF" w:rsidP="00CD76FF">
      <w:pPr>
        <w:pStyle w:val="Brdtext"/>
      </w:pPr>
      <w:r>
        <w:t xml:space="preserve">Margareta </w:t>
      </w:r>
      <w:proofErr w:type="spellStart"/>
      <w:r>
        <w:t>Cederfelt</w:t>
      </w:r>
      <w:proofErr w:type="spellEnd"/>
      <w:r>
        <w:t xml:space="preserve"> </w:t>
      </w:r>
      <w:r w:rsidR="0080104F">
        <w:t>beskriver</w:t>
      </w:r>
      <w:r>
        <w:t xml:space="preserve"> en bild av svensk hälso- och sjukvård som inte stämmer överens med vad s</w:t>
      </w:r>
      <w:r w:rsidR="00EE53EA">
        <w:t>om återkommande rapporteras i</w:t>
      </w:r>
      <w:r>
        <w:t xml:space="preserve"> internationella jämförelser. </w:t>
      </w:r>
      <w:r w:rsidR="00EE53EA">
        <w:t>För även om det finns problem</w:t>
      </w:r>
      <w:r w:rsidR="00EE53EA">
        <w:softHyphen/>
      </w:r>
      <w:r w:rsidR="00EE53EA" w:rsidRPr="00CD76FF">
        <w:t>områden där svensk hälso- och sjukvård behö</w:t>
      </w:r>
      <w:r w:rsidR="00EE53EA">
        <w:t>ver utvecklas för att möta fram</w:t>
      </w:r>
      <w:r w:rsidR="00EE53EA" w:rsidRPr="00CD76FF">
        <w:t>tidens behov så visar</w:t>
      </w:r>
      <w:r w:rsidR="00EE53EA">
        <w:t xml:space="preserve"> aktuella analyser att </w:t>
      </w:r>
      <w:r w:rsidR="0080104F">
        <w:t xml:space="preserve">den svenska vården står sig väl </w:t>
      </w:r>
      <w:r w:rsidRPr="00CD76FF">
        <w:t xml:space="preserve">i jämförelse med </w:t>
      </w:r>
      <w:r>
        <w:t>andra</w:t>
      </w:r>
      <w:r w:rsidRPr="00CD76FF">
        <w:t xml:space="preserve"> länder. </w:t>
      </w:r>
    </w:p>
    <w:p w:rsidR="006F6A03" w:rsidRDefault="00EE53EA" w:rsidP="00CD76FF">
      <w:pPr>
        <w:pStyle w:val="Brdtext"/>
      </w:pPr>
      <w:r>
        <w:t>I en dagsfärsk</w:t>
      </w:r>
      <w:r w:rsidRPr="00EE53EA">
        <w:t xml:space="preserve"> rapport </w:t>
      </w:r>
      <w:r>
        <w:t xml:space="preserve">från Sveriges Kommuner och Landsting (SKL) </w:t>
      </w:r>
      <w:r w:rsidRPr="00EE53EA">
        <w:t xml:space="preserve">jämförs hur den svenska sjukvården står sig i förhållande till vården i </w:t>
      </w:r>
      <w:r w:rsidR="006E01B4">
        <w:t xml:space="preserve">andra OECD-länder – tolv länder </w:t>
      </w:r>
      <w:r w:rsidRPr="00EE53EA">
        <w:t xml:space="preserve">i EU; Belgien, Danmark, Finland, Frankrike, Irland, Italien, Nederländerna, Portugal, Spanien, Storbritannien, Tyskland och Österrike, </w:t>
      </w:r>
      <w:r>
        <w:t>samt</w:t>
      </w:r>
      <w:r w:rsidRPr="00EE53EA">
        <w:t xml:space="preserve"> Kanada</w:t>
      </w:r>
      <w:r w:rsidR="00021D5A">
        <w:t>,</w:t>
      </w:r>
      <w:r w:rsidRPr="00EE53EA">
        <w:t xml:space="preserve"> Norge och USA. </w:t>
      </w:r>
      <w:r>
        <w:t>A</w:t>
      </w:r>
      <w:r w:rsidRPr="00EE53EA">
        <w:t>lla relativt rika länder</w:t>
      </w:r>
      <w:r w:rsidR="0080104F">
        <w:t>, som</w:t>
      </w:r>
      <w:r w:rsidRPr="00EE53EA">
        <w:t xml:space="preserve"> </w:t>
      </w:r>
      <w:r>
        <w:t xml:space="preserve">i likhet med Sverige </w:t>
      </w:r>
      <w:r w:rsidR="0080104F">
        <w:t xml:space="preserve">har </w:t>
      </w:r>
      <w:r>
        <w:t xml:space="preserve">goda </w:t>
      </w:r>
      <w:r w:rsidRPr="00EE53EA">
        <w:t xml:space="preserve">förutsättningar att tillhandahålla högklassig sjukvård. </w:t>
      </w:r>
      <w:r w:rsidR="00CD76FF" w:rsidRPr="00CD76FF">
        <w:t xml:space="preserve">Sverige </w:t>
      </w:r>
      <w:r w:rsidR="001B05C3">
        <w:t>hamnar</w:t>
      </w:r>
      <w:r w:rsidR="00CD76FF" w:rsidRPr="00CD76FF">
        <w:t xml:space="preserve"> </w:t>
      </w:r>
      <w:r w:rsidR="006F6A03">
        <w:t>bland annat</w:t>
      </w:r>
      <w:r w:rsidR="00CD76FF" w:rsidRPr="00CD76FF">
        <w:t xml:space="preserve"> </w:t>
      </w:r>
      <w:r>
        <w:t>på första plats avseende kvalitet</w:t>
      </w:r>
      <w:r w:rsidR="00CD76FF" w:rsidRPr="00CD76FF">
        <w:t xml:space="preserve"> och på delad andra plats </w:t>
      </w:r>
      <w:r w:rsidR="00BB7F30" w:rsidRPr="00BB7F30">
        <w:t>med Norge</w:t>
      </w:r>
      <w:r w:rsidR="00325950">
        <w:t xml:space="preserve"> gällande effektivitet,</w:t>
      </w:r>
      <w:r w:rsidR="00BB7F30" w:rsidRPr="00BB7F30">
        <w:t xml:space="preserve"> </w:t>
      </w:r>
      <w:r w:rsidR="00017F5A">
        <w:t>d</w:t>
      </w:r>
      <w:r w:rsidR="006F6A03">
        <w:t>är</w:t>
      </w:r>
      <w:r w:rsidR="00BB7F30" w:rsidRPr="00BB7F30">
        <w:t xml:space="preserve"> de</w:t>
      </w:r>
      <w:r w:rsidR="00017F5A">
        <w:t>n samlade kvaliteten i vården sa</w:t>
      </w:r>
      <w:r w:rsidR="00BB7F30" w:rsidRPr="00BB7F30">
        <w:t>tts i rela</w:t>
      </w:r>
      <w:r w:rsidR="00017F5A">
        <w:t>tion till de totala kostnaderna.</w:t>
      </w:r>
    </w:p>
    <w:p w:rsidR="00CD76FF" w:rsidRDefault="005A151D" w:rsidP="00CD76FF">
      <w:pPr>
        <w:pStyle w:val="Brdtext"/>
      </w:pPr>
      <w:r>
        <w:t xml:space="preserve">Även </w:t>
      </w:r>
      <w:r w:rsidRPr="005A151D">
        <w:t>undersökningar</w:t>
      </w:r>
      <w:r>
        <w:t xml:space="preserve"> gjorda av andra organisa</w:t>
      </w:r>
      <w:r w:rsidR="00CE5620">
        <w:softHyphen/>
      </w:r>
      <w:r>
        <w:t>tioner</w:t>
      </w:r>
      <w:r w:rsidRPr="005A151D">
        <w:t xml:space="preserve"> </w:t>
      </w:r>
      <w:r>
        <w:t>visar att</w:t>
      </w:r>
      <w:r w:rsidRPr="005A151D">
        <w:t xml:space="preserve"> Sverige</w:t>
      </w:r>
      <w:r w:rsidR="00BB7F30">
        <w:t xml:space="preserve"> ligger bra till.</w:t>
      </w:r>
      <w:r>
        <w:t xml:space="preserve"> </w:t>
      </w:r>
      <w:r w:rsidRPr="00177DAA">
        <w:t xml:space="preserve">Exempelvis hamnar Sverige på plats </w:t>
      </w:r>
      <w:r w:rsidR="00C4547C">
        <w:t>åtta</w:t>
      </w:r>
      <w:r w:rsidRPr="00177DAA">
        <w:t xml:space="preserve"> i </w:t>
      </w:r>
      <w:r w:rsidR="009E7FB0">
        <w:t xml:space="preserve">de senaste resultaten från </w:t>
      </w:r>
      <w:r w:rsidRPr="005A151D">
        <w:t xml:space="preserve">The Global </w:t>
      </w:r>
      <w:proofErr w:type="spellStart"/>
      <w:r w:rsidRPr="005A151D">
        <w:t>Burden</w:t>
      </w:r>
      <w:proofErr w:type="spellEnd"/>
      <w:r w:rsidRPr="005A151D">
        <w:t xml:space="preserve"> </w:t>
      </w:r>
      <w:proofErr w:type="spellStart"/>
      <w:r w:rsidRPr="005A151D">
        <w:t>of</w:t>
      </w:r>
      <w:proofErr w:type="spellEnd"/>
      <w:r w:rsidRPr="005A151D">
        <w:t xml:space="preserve"> </w:t>
      </w:r>
      <w:proofErr w:type="spellStart"/>
      <w:r w:rsidRPr="005A151D">
        <w:t>Disease</w:t>
      </w:r>
      <w:proofErr w:type="spellEnd"/>
      <w:r w:rsidRPr="005A151D">
        <w:t xml:space="preserve"> </w:t>
      </w:r>
      <w:proofErr w:type="spellStart"/>
      <w:r w:rsidRPr="005A151D">
        <w:t>Study</w:t>
      </w:r>
      <w:proofErr w:type="spellEnd"/>
      <w:r w:rsidRPr="005A151D">
        <w:t xml:space="preserve"> </w:t>
      </w:r>
      <w:r w:rsidRPr="00177DAA">
        <w:t xml:space="preserve">där 195 länders </w:t>
      </w:r>
      <w:r>
        <w:t>hälso- och sjukvård jämförts</w:t>
      </w:r>
      <w:r w:rsidRPr="005A151D">
        <w:t xml:space="preserve"> och trea av 188 länder </w:t>
      </w:r>
      <w:r w:rsidR="00C4547C">
        <w:t xml:space="preserve">när hälsomålen inom </w:t>
      </w:r>
      <w:r w:rsidRPr="005A151D">
        <w:t>Agenda 2030</w:t>
      </w:r>
      <w:r w:rsidR="00C4547C">
        <w:t xml:space="preserve"> jämförts.</w:t>
      </w:r>
    </w:p>
    <w:p w:rsidR="00592290" w:rsidRDefault="00592290" w:rsidP="00592290">
      <w:pPr>
        <w:pStyle w:val="Brdtext"/>
      </w:pPr>
      <w:r>
        <w:t xml:space="preserve">Margareta </w:t>
      </w:r>
      <w:proofErr w:type="spellStart"/>
      <w:r>
        <w:t>Cederfelt</w:t>
      </w:r>
      <w:proofErr w:type="spellEnd"/>
      <w:r>
        <w:t xml:space="preserve"> återkommer till det faktum att resurserna sett till antal medarbetare inom hela hälso- och sjukvården </w:t>
      </w:r>
      <w:r w:rsidR="0054489A">
        <w:t>ligger</w:t>
      </w:r>
      <w:r>
        <w:t xml:space="preserve"> relativt hög</w:t>
      </w:r>
      <w:r w:rsidR="00E24C8F">
        <w:t>t</w:t>
      </w:r>
      <w:r>
        <w:t xml:space="preserve"> i Sverige jämfört med andra länder. </w:t>
      </w:r>
      <w:r w:rsidRPr="00C65262">
        <w:t xml:space="preserve">Det är </w:t>
      </w:r>
      <w:r>
        <w:t xml:space="preserve">dock </w:t>
      </w:r>
      <w:r w:rsidRPr="00C65262">
        <w:t>svårare att jämföra de totala resurser</w:t>
      </w:r>
      <w:r>
        <w:t>na</w:t>
      </w:r>
      <w:r w:rsidRPr="00C65262">
        <w:t xml:space="preserve"> som finns tillgängliga i</w:t>
      </w:r>
      <w:r>
        <w:t xml:space="preserve">nom olika områden eftersom hälso- och sjukvården och dess verksamheter </w:t>
      </w:r>
      <w:r w:rsidRPr="00C65262">
        <w:t>organiseras på olika sätt</w:t>
      </w:r>
      <w:r>
        <w:t xml:space="preserve"> i olika länder. Exempelvis kan primärvården i Sverige beskrivas som delvis underförsörjd i förhållande till den totala arbetskraften inom hälso- och sjukvården.   </w:t>
      </w:r>
    </w:p>
    <w:p w:rsidR="00EA1848" w:rsidRDefault="00EE53EA" w:rsidP="00CD76FF">
      <w:pPr>
        <w:pStyle w:val="Brdtext"/>
      </w:pPr>
      <w:r w:rsidRPr="00EE53EA">
        <w:t>När det gäller väntetider har Sverige ofta rankats lågt</w:t>
      </w:r>
      <w:r w:rsidR="006E01B4">
        <w:t>. E</w:t>
      </w:r>
      <w:r w:rsidR="001B05C3">
        <w:t>n svaghet i flera undersökningar</w:t>
      </w:r>
      <w:r w:rsidR="0038634D">
        <w:t xml:space="preserve"> av väntetider</w:t>
      </w:r>
      <w:r w:rsidR="001B05C3">
        <w:t xml:space="preserve"> är </w:t>
      </w:r>
      <w:r w:rsidR="00CE5620">
        <w:t xml:space="preserve">dock </w:t>
      </w:r>
      <w:r w:rsidR="001B05C3">
        <w:t xml:space="preserve">att resultaten ofta inte är baserade på faktiska väntetider, utan på enkäter och frågeformulär. </w:t>
      </w:r>
      <w:r w:rsidR="00CE5620" w:rsidRPr="00EE53EA">
        <w:t>När de faktiska väntetiderna jämförs kommer Sverige högre upp än i jämförelser som byggt på enkätdata.</w:t>
      </w:r>
      <w:r w:rsidR="00CE5620">
        <w:t xml:space="preserve"> Jämfört med de </w:t>
      </w:r>
      <w:r w:rsidRPr="00EE53EA">
        <w:t xml:space="preserve">tio länder som ingår </w:t>
      </w:r>
      <w:r w:rsidR="001B05C3">
        <w:t xml:space="preserve">i </w:t>
      </w:r>
      <w:r w:rsidR="00CE5620">
        <w:t>SKL</w:t>
      </w:r>
      <w:r w:rsidR="00035EEA">
        <w:t>:s</w:t>
      </w:r>
      <w:r w:rsidR="00CE5620">
        <w:t xml:space="preserve"> </w:t>
      </w:r>
      <w:r w:rsidR="001B05C3">
        <w:t xml:space="preserve">analys </w:t>
      </w:r>
      <w:r w:rsidRPr="00EE53EA">
        <w:t xml:space="preserve">har Nederländerna de kortaste väntetiderna följt av Danmark och Italien, med Sverige på fjärde plats. </w:t>
      </w:r>
    </w:p>
    <w:p w:rsidR="00802240" w:rsidRDefault="00CE5620" w:rsidP="00CD76FF">
      <w:pPr>
        <w:pStyle w:val="Brdtext"/>
      </w:pPr>
      <w:r>
        <w:t>Regeringen är medvet</w:t>
      </w:r>
      <w:r w:rsidR="008E51F3">
        <w:t>na</w:t>
      </w:r>
      <w:r>
        <w:t xml:space="preserve"> om att köerna i vissa fall </w:t>
      </w:r>
      <w:r w:rsidRPr="0038634D">
        <w:t>har blivit längre på senare år</w:t>
      </w:r>
      <w:r>
        <w:t xml:space="preserve"> och kommer att fortsatt verka för förbättrad tillgänglighet</w:t>
      </w:r>
      <w:r w:rsidR="00791ED9">
        <w:t xml:space="preserve"> och en vård utan väntan</w:t>
      </w:r>
      <w:r>
        <w:t xml:space="preserve">. </w:t>
      </w:r>
      <w:r w:rsidR="00035EEA">
        <w:t xml:space="preserve">I sammanhanget är det </w:t>
      </w:r>
      <w:r w:rsidR="008E51F3">
        <w:t xml:space="preserve">även </w:t>
      </w:r>
      <w:r w:rsidR="00035EEA">
        <w:t xml:space="preserve">värt att nämna </w:t>
      </w:r>
      <w:r w:rsidR="00786193">
        <w:t xml:space="preserve">att </w:t>
      </w:r>
      <w:r w:rsidR="00EA1848">
        <w:t>behoven av vård har</w:t>
      </w:r>
      <w:r w:rsidR="00786193">
        <w:t xml:space="preserve"> ökat, bland annat i takt med en åldrande befolkning. Stora pensions</w:t>
      </w:r>
      <w:r w:rsidR="00786193">
        <w:softHyphen/>
        <w:t xml:space="preserve">avgångar och </w:t>
      </w:r>
      <w:r w:rsidR="00786193" w:rsidRPr="004D257B">
        <w:t xml:space="preserve">svårigheter att rekrytera eller behålla </w:t>
      </w:r>
      <w:r w:rsidR="00786193">
        <w:t xml:space="preserve">personal ställer ytterligare krav på en effektivt organiserad vård med rätt kompetens på rätt plats. </w:t>
      </w:r>
      <w:r w:rsidR="008E51F3">
        <w:t>Ä</w:t>
      </w:r>
      <w:r w:rsidR="008E51F3" w:rsidRPr="008E51F3">
        <w:rPr>
          <w:szCs w:val="28"/>
        </w:rPr>
        <w:t>ven</w:t>
      </w:r>
      <w:r w:rsidR="008E51F3">
        <w:rPr>
          <w:szCs w:val="28"/>
        </w:rPr>
        <w:t xml:space="preserve"> om vården i Sverige håller en god kvalitet är det samtidigt av stor vikt att värna både medarbetarnas arbetssituation och medborgarnas</w:t>
      </w:r>
      <w:r w:rsidR="008E51F3" w:rsidRPr="008E51F3">
        <w:rPr>
          <w:szCs w:val="28"/>
        </w:rPr>
        <w:t xml:space="preserve"> förväntningar på att få information oc</w:t>
      </w:r>
      <w:r w:rsidR="008E51F3">
        <w:rPr>
          <w:szCs w:val="28"/>
        </w:rPr>
        <w:t>h känna sig delaktig i sin vård – faktorer som är grund</w:t>
      </w:r>
      <w:r w:rsidR="00EA1848">
        <w:rPr>
          <w:szCs w:val="28"/>
        </w:rPr>
        <w:softHyphen/>
      </w:r>
      <w:r w:rsidR="008E51F3">
        <w:rPr>
          <w:szCs w:val="28"/>
        </w:rPr>
        <w:t>läggande i en fortsatt god hälso- och sjukvård.</w:t>
      </w:r>
    </w:p>
    <w:p w:rsidR="00802240" w:rsidRDefault="00EA1848" w:rsidP="00802240">
      <w:pPr>
        <w:pStyle w:val="Brdtext"/>
      </w:pPr>
      <w:r>
        <w:t xml:space="preserve">Regeringen gör en rad satsningar för att möta framtidens behov. </w:t>
      </w:r>
      <w:r w:rsidR="00021D5A">
        <w:t xml:space="preserve">Det handlar bland annat om höjda </w:t>
      </w:r>
      <w:r w:rsidR="00802240" w:rsidRPr="00A105AC">
        <w:t>generella statsbidrag</w:t>
      </w:r>
      <w:r w:rsidR="00021D5A">
        <w:t xml:space="preserve"> och </w:t>
      </w:r>
      <w:r w:rsidR="00802240">
        <w:t>utbyggnad av antalet utbildnings</w:t>
      </w:r>
      <w:r w:rsidR="00802240">
        <w:softHyphen/>
        <w:t>platser på barnmorske-, sjuk</w:t>
      </w:r>
      <w:r w:rsidR="00802240">
        <w:softHyphen/>
        <w:t>sköterske- och specialist</w:t>
      </w:r>
      <w:r w:rsidR="00802240">
        <w:softHyphen/>
        <w:t>sjuk</w:t>
      </w:r>
      <w:r w:rsidR="00E25C54">
        <w:softHyphen/>
      </w:r>
      <w:r w:rsidR="00802240">
        <w:t>sköterske</w:t>
      </w:r>
      <w:r w:rsidR="00E25C54">
        <w:softHyphen/>
      </w:r>
      <w:r w:rsidR="00802240">
        <w:softHyphen/>
        <w:t>utbildningarna</w:t>
      </w:r>
      <w:r w:rsidR="00791ED9">
        <w:t xml:space="preserve"> samt under 2018 också läkarutbildningen</w:t>
      </w:r>
      <w:r w:rsidR="00802240">
        <w:t xml:space="preserve">. I regeringens satsning </w:t>
      </w:r>
      <w:r w:rsidR="00802240" w:rsidRPr="008505AD">
        <w:t>professions</w:t>
      </w:r>
      <w:r w:rsidR="00802240">
        <w:softHyphen/>
      </w:r>
      <w:r w:rsidR="00802240" w:rsidRPr="008505AD">
        <w:t>miljarden</w:t>
      </w:r>
      <w:r w:rsidR="00802240">
        <w:t xml:space="preserve"> finns också </w:t>
      </w:r>
      <w:r w:rsidR="00802240" w:rsidRPr="00EA20E5">
        <w:t xml:space="preserve">medel till landstingen för att erbjuda </w:t>
      </w:r>
      <w:r w:rsidR="00802240">
        <w:t xml:space="preserve">fler </w:t>
      </w:r>
      <w:r w:rsidR="00802240" w:rsidRPr="00EA20E5">
        <w:t>sjuksköt</w:t>
      </w:r>
      <w:r w:rsidR="00802240">
        <w:softHyphen/>
      </w:r>
      <w:r w:rsidR="00802240" w:rsidRPr="00EA20E5">
        <w:t>ers</w:t>
      </w:r>
      <w:r w:rsidR="00802240">
        <w:softHyphen/>
      </w:r>
      <w:r w:rsidR="00802240" w:rsidRPr="00EA20E5">
        <w:t xml:space="preserve">kor </w:t>
      </w:r>
      <w:r w:rsidR="00F06C81" w:rsidRPr="00EA20E5">
        <w:t xml:space="preserve">möjlighet </w:t>
      </w:r>
      <w:r w:rsidR="00802240" w:rsidRPr="00EA20E5">
        <w:t>att genomgå specialist</w:t>
      </w:r>
      <w:r w:rsidR="00802240">
        <w:softHyphen/>
      </w:r>
      <w:r w:rsidR="00802240" w:rsidRPr="00EA20E5">
        <w:t>utbild</w:t>
      </w:r>
      <w:r w:rsidR="00802240">
        <w:softHyphen/>
      </w:r>
      <w:r w:rsidR="00802240" w:rsidRPr="00EA20E5">
        <w:t>nin</w:t>
      </w:r>
      <w:r w:rsidR="00802240">
        <w:t>g.</w:t>
      </w:r>
    </w:p>
    <w:p w:rsidR="00802240" w:rsidRDefault="00791ED9" w:rsidP="00802240">
      <w:pPr>
        <w:pStyle w:val="Brdtext"/>
      </w:pPr>
      <w:bookmarkStart w:id="1" w:name="_Hlk515970265"/>
      <w:r>
        <w:t xml:space="preserve">Till detta gör </w:t>
      </w:r>
      <w:r w:rsidR="004A1075">
        <w:t xml:space="preserve">även </w:t>
      </w:r>
      <w:r>
        <w:t>regeringen riktade satsningar på personalen inom hälso- och sjukvården</w:t>
      </w:r>
      <w:r w:rsidR="006C3369">
        <w:t xml:space="preserve"> </w:t>
      </w:r>
      <w:r w:rsidR="007B7F44">
        <w:t>samt</w:t>
      </w:r>
      <w:r w:rsidR="006C3369">
        <w:t xml:space="preserve"> omsorgen</w:t>
      </w:r>
      <w:r w:rsidR="00D4296A">
        <w:t xml:space="preserve">, exempelvis genom att införa </w:t>
      </w:r>
      <w:r w:rsidR="00D4296A" w:rsidRPr="00D4296A">
        <w:t>möjlighet till kompetens</w:t>
      </w:r>
      <w:r w:rsidR="00D4296A">
        <w:softHyphen/>
      </w:r>
      <w:r w:rsidR="00D4296A" w:rsidRPr="00D4296A">
        <w:t>utveckling för tidsbegränsat anställda</w:t>
      </w:r>
      <w:r w:rsidR="00F06C81">
        <w:t>. R</w:t>
      </w:r>
      <w:r>
        <w:t xml:space="preserve">egeringen har </w:t>
      </w:r>
      <w:r w:rsidR="00F06C81">
        <w:t xml:space="preserve">också </w:t>
      </w:r>
      <w:r>
        <w:t xml:space="preserve">lämnat lagförslag om att vården ska organiseras så nära medborgarna som möjligt och förstärkt vårdgarantin i primärvården. </w:t>
      </w:r>
      <w:r w:rsidR="00802240">
        <w:t>För att ytterligare förstärka de pågående satsningarna för ökad tillgänglighet tillför</w:t>
      </w:r>
      <w:r>
        <w:t>de</w:t>
      </w:r>
      <w:r w:rsidR="00802240">
        <w:t xml:space="preserve">s i </w:t>
      </w:r>
      <w:proofErr w:type="spellStart"/>
      <w:r w:rsidR="00802240">
        <w:t>vår</w:t>
      </w:r>
      <w:r w:rsidR="00802240">
        <w:softHyphen/>
        <w:t>ändrings</w:t>
      </w:r>
      <w:r w:rsidR="005A151D">
        <w:softHyphen/>
      </w:r>
      <w:r w:rsidR="00802240">
        <w:softHyphen/>
        <w:t>budgeten</w:t>
      </w:r>
      <w:proofErr w:type="spellEnd"/>
      <w:r w:rsidR="00802240">
        <w:t xml:space="preserve"> även </w:t>
      </w:r>
      <w:r w:rsidR="00802240" w:rsidRPr="00B166B6">
        <w:t xml:space="preserve">600 </w:t>
      </w:r>
      <w:r w:rsidR="00802240">
        <w:t>miljoner</w:t>
      </w:r>
      <w:r w:rsidR="00802240" w:rsidRPr="00B166B6">
        <w:t xml:space="preserve"> kronor</w:t>
      </w:r>
      <w:r w:rsidR="006C3369">
        <w:t>.</w:t>
      </w:r>
    </w:p>
    <w:bookmarkEnd w:id="1"/>
    <w:p w:rsidR="00BD000D" w:rsidRDefault="006E01B4" w:rsidP="00CD76FF">
      <w:pPr>
        <w:pStyle w:val="Brdtext"/>
      </w:pPr>
      <w:r w:rsidRPr="004F179B">
        <w:rPr>
          <w:szCs w:val="28"/>
        </w:rPr>
        <w:t xml:space="preserve">För att på kort och lång sikt </w:t>
      </w:r>
      <w:r>
        <w:rPr>
          <w:szCs w:val="28"/>
        </w:rPr>
        <w:t xml:space="preserve">möta de utmaningar som finns inom hälso- och sjukvården är det avgörande att ha ett samtidigt </w:t>
      </w:r>
      <w:r w:rsidRPr="004F179B">
        <w:rPr>
          <w:szCs w:val="28"/>
        </w:rPr>
        <w:t>fokus på förebyggande arbete, en till</w:t>
      </w:r>
      <w:r>
        <w:rPr>
          <w:szCs w:val="28"/>
        </w:rPr>
        <w:softHyphen/>
      </w:r>
      <w:r w:rsidRPr="004F179B">
        <w:rPr>
          <w:szCs w:val="28"/>
        </w:rPr>
        <w:t>gänglig första linjens vård och en specialiserad vård med hög kvalitet</w:t>
      </w:r>
      <w:r>
        <w:rPr>
          <w:szCs w:val="28"/>
        </w:rPr>
        <w:t xml:space="preserve">. Regeringen gör därför en rad satsningar för att </w:t>
      </w:r>
      <w:r w:rsidR="00802240" w:rsidRPr="00657EA7">
        <w:t>skapa förutsättningar för långsiktiga lösningar med gemensamt ansvar i ordinarie strukturer.</w:t>
      </w:r>
      <w:r w:rsidR="00791ED9">
        <w:t xml:space="preserve"> Så stärker vi hälso- och sjukvården och arbetar för att alla, oavsett vem de är eller var de bor, ska få den vård de behöver när de behöver den.</w:t>
      </w:r>
    </w:p>
    <w:p w:rsidR="00CD76FF" w:rsidRDefault="00CD76F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F1816ED999246AD979E050E63DA90A2"/>
          </w:placeholder>
          <w:dataBinding w:prefixMappings="xmlns:ns0='http://lp/documentinfo/RK' " w:xpath="/ns0:DocumentInfo[1]/ns0:BaseInfo[1]/ns0:HeaderDate[1]" w:storeItemID="{36288FEF-008B-45A3-8BB2-9D13AF4417BA}"/>
          <w:date w:fullDate="2018-06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02116">
            <w:t>13</w:t>
          </w:r>
          <w:r>
            <w:t xml:space="preserve"> juni 2018</w:t>
          </w:r>
        </w:sdtContent>
      </w:sdt>
    </w:p>
    <w:p w:rsidR="00CD76FF" w:rsidRDefault="00CD76FF" w:rsidP="004E7A8F">
      <w:pPr>
        <w:pStyle w:val="Brdtextutanavstnd"/>
      </w:pPr>
    </w:p>
    <w:p w:rsidR="00CD76FF" w:rsidRDefault="00CD76FF" w:rsidP="004E7A8F">
      <w:pPr>
        <w:pStyle w:val="Brdtextutanavstnd"/>
      </w:pPr>
    </w:p>
    <w:p w:rsidR="00CD76FF" w:rsidRDefault="00CD76FF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3557D32D20734067BFCD6417B68201AC"/>
        </w:placeholder>
        <w:dataBinding w:prefixMappings="xmlns:ns0='http://lp/documentinfo/RK' " w:xpath="/ns0:DocumentInfo[1]/ns0:BaseInfo[1]/ns0:TopSender[1]" w:storeItemID="{36288FEF-008B-45A3-8BB2-9D13AF4417BA}"/>
        <w:comboBox w:lastValue="Socialministern">
          <w:listItem w:displayText="Annika Strandhäll" w:value="Socialministern"/>
          <w:listItem w:displayText="Lena Hallengren" w:value="Barn-, äldre- och jämställdhetsministern"/>
        </w:comboBox>
      </w:sdtPr>
      <w:sdtEndPr/>
      <w:sdtContent>
        <w:p w:rsidR="00CD76FF" w:rsidRDefault="00CD76FF" w:rsidP="00422A41">
          <w:pPr>
            <w:pStyle w:val="Brdtext"/>
          </w:pPr>
          <w:r>
            <w:t>Annika Strandhäll</w:t>
          </w:r>
        </w:p>
      </w:sdtContent>
    </w:sdt>
    <w:p w:rsidR="00CD76FF" w:rsidRPr="00DB48AB" w:rsidRDefault="00CD76FF" w:rsidP="00DB48AB">
      <w:pPr>
        <w:pStyle w:val="Brdtext"/>
      </w:pPr>
    </w:p>
    <w:sectPr w:rsidR="00CD76FF" w:rsidRPr="00DB48AB" w:rsidSect="00CD76F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1DF" w:rsidRDefault="001971DF" w:rsidP="00A87A54">
      <w:pPr>
        <w:spacing w:after="0" w:line="240" w:lineRule="auto"/>
      </w:pPr>
      <w:r>
        <w:separator/>
      </w:r>
    </w:p>
  </w:endnote>
  <w:endnote w:type="continuationSeparator" w:id="0">
    <w:p w:rsidR="001971DF" w:rsidRDefault="001971D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F27E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F27EA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1DF" w:rsidRDefault="001971DF" w:rsidP="00A87A54">
      <w:pPr>
        <w:spacing w:after="0" w:line="240" w:lineRule="auto"/>
      </w:pPr>
      <w:r>
        <w:separator/>
      </w:r>
    </w:p>
  </w:footnote>
  <w:footnote w:type="continuationSeparator" w:id="0">
    <w:p w:rsidR="001971DF" w:rsidRDefault="001971D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D76FF" w:rsidTr="00C93EBA">
      <w:trPr>
        <w:trHeight w:val="227"/>
      </w:trPr>
      <w:tc>
        <w:tcPr>
          <w:tcW w:w="5534" w:type="dxa"/>
        </w:tcPr>
        <w:p w:rsidR="00CD76FF" w:rsidRPr="007D73AB" w:rsidRDefault="00CD76FF">
          <w:pPr>
            <w:pStyle w:val="Sidhuvud"/>
          </w:pPr>
        </w:p>
      </w:tc>
      <w:tc>
        <w:tcPr>
          <w:tcW w:w="3170" w:type="dxa"/>
          <w:vAlign w:val="bottom"/>
        </w:tcPr>
        <w:p w:rsidR="00CD76FF" w:rsidRPr="007D73AB" w:rsidRDefault="00CD76FF" w:rsidP="00340DE0">
          <w:pPr>
            <w:pStyle w:val="Sidhuvud"/>
          </w:pPr>
        </w:p>
      </w:tc>
      <w:tc>
        <w:tcPr>
          <w:tcW w:w="1134" w:type="dxa"/>
        </w:tcPr>
        <w:p w:rsidR="00CD76FF" w:rsidRDefault="00CD76FF" w:rsidP="005A703A">
          <w:pPr>
            <w:pStyle w:val="Sidhuvud"/>
          </w:pPr>
        </w:p>
      </w:tc>
    </w:tr>
    <w:tr w:rsidR="00CD76FF" w:rsidTr="00C93EBA">
      <w:trPr>
        <w:trHeight w:val="1928"/>
      </w:trPr>
      <w:tc>
        <w:tcPr>
          <w:tcW w:w="5534" w:type="dxa"/>
        </w:tcPr>
        <w:p w:rsidR="00CD76FF" w:rsidRPr="00340DE0" w:rsidRDefault="00CD76F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4F606E" wp14:editId="7A334096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D76FF" w:rsidRPr="00710A6C" w:rsidRDefault="00CD76FF" w:rsidP="00EE3C0F">
          <w:pPr>
            <w:pStyle w:val="Sidhuvud"/>
            <w:rPr>
              <w:b/>
            </w:rPr>
          </w:pPr>
        </w:p>
        <w:p w:rsidR="00CD76FF" w:rsidRDefault="00CD76FF" w:rsidP="00EE3C0F">
          <w:pPr>
            <w:pStyle w:val="Sidhuvud"/>
          </w:pPr>
        </w:p>
        <w:p w:rsidR="00CD76FF" w:rsidRDefault="00CD76FF" w:rsidP="00EE3C0F">
          <w:pPr>
            <w:pStyle w:val="Sidhuvud"/>
          </w:pPr>
        </w:p>
        <w:p w:rsidR="00CD76FF" w:rsidRDefault="00CD76F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4B3654688BE4F458917C0C990FB6F35"/>
            </w:placeholder>
            <w:dataBinding w:prefixMappings="xmlns:ns0='http://lp/documentinfo/RK' " w:xpath="/ns0:DocumentInfo[1]/ns0:BaseInfo[1]/ns0:Dnr[1]" w:storeItemID="{36288FEF-008B-45A3-8BB2-9D13AF4417BA}"/>
            <w:text/>
          </w:sdtPr>
          <w:sdtEndPr/>
          <w:sdtContent>
            <w:p w:rsidR="00CD76FF" w:rsidRDefault="00A53B4D" w:rsidP="00EE3C0F">
              <w:pPr>
                <w:pStyle w:val="Sidhuvud"/>
              </w:pPr>
              <w:r>
                <w:t>S2018/03473/FS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532074B762F47D1AD43C067AFFD5ACF"/>
            </w:placeholder>
            <w:showingPlcHdr/>
            <w:dataBinding w:prefixMappings="xmlns:ns0='http://lp/documentinfo/RK' " w:xpath="/ns0:DocumentInfo[1]/ns0:BaseInfo[1]/ns0:DocNumber[1]" w:storeItemID="{36288FEF-008B-45A3-8BB2-9D13AF4417BA}"/>
            <w:text/>
          </w:sdtPr>
          <w:sdtEndPr/>
          <w:sdtContent>
            <w:p w:rsidR="00CD76FF" w:rsidRDefault="00CD76F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CD76FF" w:rsidRDefault="00CD76FF" w:rsidP="00EE3C0F">
          <w:pPr>
            <w:pStyle w:val="Sidhuvud"/>
          </w:pPr>
        </w:p>
      </w:tc>
      <w:tc>
        <w:tcPr>
          <w:tcW w:w="1134" w:type="dxa"/>
        </w:tcPr>
        <w:p w:rsidR="00CD76FF" w:rsidRDefault="00CD76FF" w:rsidP="0094502D">
          <w:pPr>
            <w:pStyle w:val="Sidhuvud"/>
          </w:pPr>
        </w:p>
        <w:p w:rsidR="00CD76FF" w:rsidRPr="0094502D" w:rsidRDefault="00CD76FF" w:rsidP="00EC71A6">
          <w:pPr>
            <w:pStyle w:val="Sidhuvud"/>
          </w:pPr>
        </w:p>
      </w:tc>
    </w:tr>
    <w:tr w:rsidR="00CD76F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1700E5E1FFA4964A46714BC94A9BB0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CD76FF" w:rsidRPr="00CD76FF" w:rsidRDefault="00CD76FF" w:rsidP="00340DE0">
              <w:pPr>
                <w:pStyle w:val="Sidhuvud"/>
                <w:rPr>
                  <w:b/>
                </w:rPr>
              </w:pPr>
              <w:r w:rsidRPr="00CD76FF">
                <w:rPr>
                  <w:b/>
                </w:rPr>
                <w:t>Socialdepartementet</w:t>
              </w:r>
            </w:p>
            <w:p w:rsidR="00A02116" w:rsidRDefault="00CD76FF" w:rsidP="00340DE0">
              <w:pPr>
                <w:pStyle w:val="Sidhuvud"/>
              </w:pPr>
              <w:r w:rsidRPr="00CD76FF">
                <w:t>Socialministern</w:t>
              </w:r>
            </w:p>
            <w:p w:rsidR="00A02116" w:rsidRDefault="00A02116" w:rsidP="00340DE0">
              <w:pPr>
                <w:pStyle w:val="Sidhuvud"/>
              </w:pPr>
            </w:p>
            <w:p w:rsidR="00CD76FF" w:rsidRPr="00CD76FF" w:rsidRDefault="00CD76FF" w:rsidP="00A02116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6EFD4140FC54DC8A56845FA9DA10323"/>
          </w:placeholder>
          <w:dataBinding w:prefixMappings="xmlns:ns0='http://lp/documentinfo/RK' " w:xpath="/ns0:DocumentInfo[1]/ns0:BaseInfo[1]/ns0:Recipient[1]" w:storeItemID="{36288FEF-008B-45A3-8BB2-9D13AF4417BA}"/>
          <w:text w:multiLine="1"/>
        </w:sdtPr>
        <w:sdtEndPr/>
        <w:sdtContent>
          <w:tc>
            <w:tcPr>
              <w:tcW w:w="3170" w:type="dxa"/>
            </w:tcPr>
            <w:p w:rsidR="00CD76FF" w:rsidRDefault="00CD76F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D76FF" w:rsidRDefault="00CD76F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FF"/>
    <w:rsid w:val="00000290"/>
    <w:rsid w:val="00004D5C"/>
    <w:rsid w:val="00005F68"/>
    <w:rsid w:val="00006CA7"/>
    <w:rsid w:val="00012B00"/>
    <w:rsid w:val="00014EF6"/>
    <w:rsid w:val="00017197"/>
    <w:rsid w:val="0001725B"/>
    <w:rsid w:val="00017F5A"/>
    <w:rsid w:val="000203B0"/>
    <w:rsid w:val="00021D5A"/>
    <w:rsid w:val="00025992"/>
    <w:rsid w:val="00026711"/>
    <w:rsid w:val="0002708E"/>
    <w:rsid w:val="00035EEA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70E3"/>
    <w:rsid w:val="000A13CA"/>
    <w:rsid w:val="000A456A"/>
    <w:rsid w:val="000A5E43"/>
    <w:rsid w:val="000B56A9"/>
    <w:rsid w:val="000C61D1"/>
    <w:rsid w:val="000D1508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002F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1DF"/>
    <w:rsid w:val="00197A8A"/>
    <w:rsid w:val="001A2A61"/>
    <w:rsid w:val="001B05C3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40233"/>
    <w:rsid w:val="00260D2D"/>
    <w:rsid w:val="00264503"/>
    <w:rsid w:val="00265AB4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5950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634D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1075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489A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2290"/>
    <w:rsid w:val="00595EDE"/>
    <w:rsid w:val="00596E2B"/>
    <w:rsid w:val="005A0CBA"/>
    <w:rsid w:val="005A151D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C3369"/>
    <w:rsid w:val="006D2998"/>
    <w:rsid w:val="006D3188"/>
    <w:rsid w:val="006E01B4"/>
    <w:rsid w:val="006E08FC"/>
    <w:rsid w:val="006F2588"/>
    <w:rsid w:val="006F6A0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6193"/>
    <w:rsid w:val="007900CC"/>
    <w:rsid w:val="00791ED9"/>
    <w:rsid w:val="0079641B"/>
    <w:rsid w:val="00797A90"/>
    <w:rsid w:val="007A1856"/>
    <w:rsid w:val="007A1887"/>
    <w:rsid w:val="007A629C"/>
    <w:rsid w:val="007A6348"/>
    <w:rsid w:val="007B023C"/>
    <w:rsid w:val="007B7F44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104F"/>
    <w:rsid w:val="00802240"/>
    <w:rsid w:val="0080228F"/>
    <w:rsid w:val="00804C1B"/>
    <w:rsid w:val="008102EE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51F3"/>
    <w:rsid w:val="008E65A8"/>
    <w:rsid w:val="008E77D6"/>
    <w:rsid w:val="008F27EA"/>
    <w:rsid w:val="009036E7"/>
    <w:rsid w:val="00906E33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FB0"/>
    <w:rsid w:val="00A00AE4"/>
    <w:rsid w:val="00A00D24"/>
    <w:rsid w:val="00A01F5C"/>
    <w:rsid w:val="00A02116"/>
    <w:rsid w:val="00A16738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B4D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342E"/>
    <w:rsid w:val="00BB4AC0"/>
    <w:rsid w:val="00BB5683"/>
    <w:rsid w:val="00BB7F30"/>
    <w:rsid w:val="00BC112B"/>
    <w:rsid w:val="00BC17DF"/>
    <w:rsid w:val="00BC6832"/>
    <w:rsid w:val="00BD000D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547C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D76FF"/>
    <w:rsid w:val="00CE20BC"/>
    <w:rsid w:val="00CE5620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296A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4C8F"/>
    <w:rsid w:val="00E25C54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184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53EA"/>
    <w:rsid w:val="00EE6810"/>
    <w:rsid w:val="00EF1601"/>
    <w:rsid w:val="00EF21FE"/>
    <w:rsid w:val="00EF2A7F"/>
    <w:rsid w:val="00EF4803"/>
    <w:rsid w:val="00EF5127"/>
    <w:rsid w:val="00F03EAC"/>
    <w:rsid w:val="00F04B7C"/>
    <w:rsid w:val="00F06C81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0F5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F2D1D7-0D9B-4D25-944A-565C6CC8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A02116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B3654688BE4F458917C0C990FB6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18C7B0-A1E1-42A5-8D1E-C522E263E078}"/>
      </w:docPartPr>
      <w:docPartBody>
        <w:p w:rsidR="00C86C98" w:rsidRDefault="007C7D89" w:rsidP="007C7D89">
          <w:pPr>
            <w:pStyle w:val="B4B3654688BE4F458917C0C990FB6F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32074B762F47D1AD43C067AFFD5A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282901-4129-4C34-84CB-809CA6D0665E}"/>
      </w:docPartPr>
      <w:docPartBody>
        <w:p w:rsidR="00C86C98" w:rsidRDefault="007C7D89" w:rsidP="007C7D89">
          <w:pPr>
            <w:pStyle w:val="7532074B762F47D1AD43C067AFFD5A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700E5E1FFA4964A46714BC94A9BB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15D3B3-3474-4352-8353-5C2F32D820F6}"/>
      </w:docPartPr>
      <w:docPartBody>
        <w:p w:rsidR="00C86C98" w:rsidRDefault="007C7D89" w:rsidP="007C7D89">
          <w:pPr>
            <w:pStyle w:val="11700E5E1FFA4964A46714BC94A9BB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EFD4140FC54DC8A56845FA9DA103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2BC56A-1D7A-4CFC-9833-CA35BDCB1F92}"/>
      </w:docPartPr>
      <w:docPartBody>
        <w:p w:rsidR="00C86C98" w:rsidRDefault="007C7D89" w:rsidP="007C7D89">
          <w:pPr>
            <w:pStyle w:val="66EFD4140FC54DC8A56845FA9DA103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1D13B865A04962806204FD56C75C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976C3C-1E3A-4DE4-BA53-FC877F857F5E}"/>
      </w:docPartPr>
      <w:docPartBody>
        <w:p w:rsidR="00C86C98" w:rsidRDefault="007C7D89" w:rsidP="007C7D89">
          <w:pPr>
            <w:pStyle w:val="251D13B865A04962806204FD56C75CA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A479A2F963742E9AB1807B90E1E4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14EB56-2B9C-4ACB-BC13-C30769CEBFDB}"/>
      </w:docPartPr>
      <w:docPartBody>
        <w:p w:rsidR="00C86C98" w:rsidRDefault="007C7D89" w:rsidP="007C7D89">
          <w:pPr>
            <w:pStyle w:val="2A479A2F963742E9AB1807B90E1E4EE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307ED8B07024D0C9534297208A1CB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A900EB-86AF-4818-9A90-22359F78B5D3}"/>
      </w:docPartPr>
      <w:docPartBody>
        <w:p w:rsidR="00C86C98" w:rsidRDefault="007C7D89" w:rsidP="007C7D89">
          <w:pPr>
            <w:pStyle w:val="6307ED8B07024D0C9534297208A1CBF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F1816ED999246AD979E050E63DA90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B0A41-C225-4021-8E41-5611AC127398}"/>
      </w:docPartPr>
      <w:docPartBody>
        <w:p w:rsidR="00C86C98" w:rsidRDefault="007C7D89" w:rsidP="007C7D89">
          <w:pPr>
            <w:pStyle w:val="CF1816ED999246AD979E050E63DA90A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557D32D20734067BFCD6417B68201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7B161-1240-4196-AD87-2FC0B0ADF43D}"/>
      </w:docPartPr>
      <w:docPartBody>
        <w:p w:rsidR="00C86C98" w:rsidRDefault="007C7D89" w:rsidP="007C7D89">
          <w:pPr>
            <w:pStyle w:val="3557D32D20734067BFCD6417B68201A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89"/>
    <w:rsid w:val="007C7D89"/>
    <w:rsid w:val="00955E7C"/>
    <w:rsid w:val="009A0AF3"/>
    <w:rsid w:val="00A73090"/>
    <w:rsid w:val="00C53EF0"/>
    <w:rsid w:val="00C8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64968B3DA844824A378A59609BFD3E2">
    <w:name w:val="764968B3DA844824A378A59609BFD3E2"/>
    <w:rsid w:val="007C7D89"/>
  </w:style>
  <w:style w:type="character" w:styleId="Platshllartext">
    <w:name w:val="Placeholder Text"/>
    <w:basedOn w:val="Standardstycketeckensnitt"/>
    <w:uiPriority w:val="99"/>
    <w:semiHidden/>
    <w:rsid w:val="007C7D89"/>
    <w:rPr>
      <w:noProof w:val="0"/>
      <w:color w:val="808080"/>
    </w:rPr>
  </w:style>
  <w:style w:type="paragraph" w:customStyle="1" w:styleId="DC2A426A3094484E8E490B219CE1C9EA">
    <w:name w:val="DC2A426A3094484E8E490B219CE1C9EA"/>
    <w:rsid w:val="007C7D89"/>
  </w:style>
  <w:style w:type="paragraph" w:customStyle="1" w:styleId="6AF09B277B544B18891FD713281925DA">
    <w:name w:val="6AF09B277B544B18891FD713281925DA"/>
    <w:rsid w:val="007C7D89"/>
  </w:style>
  <w:style w:type="paragraph" w:customStyle="1" w:styleId="C059754BC409474AA1E4A19E869077DD">
    <w:name w:val="C059754BC409474AA1E4A19E869077DD"/>
    <w:rsid w:val="007C7D89"/>
  </w:style>
  <w:style w:type="paragraph" w:customStyle="1" w:styleId="B4B3654688BE4F458917C0C990FB6F35">
    <w:name w:val="B4B3654688BE4F458917C0C990FB6F35"/>
    <w:rsid w:val="007C7D89"/>
  </w:style>
  <w:style w:type="paragraph" w:customStyle="1" w:styleId="7532074B762F47D1AD43C067AFFD5ACF">
    <w:name w:val="7532074B762F47D1AD43C067AFFD5ACF"/>
    <w:rsid w:val="007C7D89"/>
  </w:style>
  <w:style w:type="paragraph" w:customStyle="1" w:styleId="EB6B047C7D214C1BACF29844419DDC33">
    <w:name w:val="EB6B047C7D214C1BACF29844419DDC33"/>
    <w:rsid w:val="007C7D89"/>
  </w:style>
  <w:style w:type="paragraph" w:customStyle="1" w:styleId="3FCBCE47AF8A46BAB9F55F6EE6C34FAF">
    <w:name w:val="3FCBCE47AF8A46BAB9F55F6EE6C34FAF"/>
    <w:rsid w:val="007C7D89"/>
  </w:style>
  <w:style w:type="paragraph" w:customStyle="1" w:styleId="5E2C86AEDCA94F1491181A1E791C9CA7">
    <w:name w:val="5E2C86AEDCA94F1491181A1E791C9CA7"/>
    <w:rsid w:val="007C7D89"/>
  </w:style>
  <w:style w:type="paragraph" w:customStyle="1" w:styleId="11700E5E1FFA4964A46714BC94A9BB0B">
    <w:name w:val="11700E5E1FFA4964A46714BC94A9BB0B"/>
    <w:rsid w:val="007C7D89"/>
  </w:style>
  <w:style w:type="paragraph" w:customStyle="1" w:styleId="66EFD4140FC54DC8A56845FA9DA10323">
    <w:name w:val="66EFD4140FC54DC8A56845FA9DA10323"/>
    <w:rsid w:val="007C7D89"/>
  </w:style>
  <w:style w:type="paragraph" w:customStyle="1" w:styleId="251D13B865A04962806204FD56C75CAE">
    <w:name w:val="251D13B865A04962806204FD56C75CAE"/>
    <w:rsid w:val="007C7D89"/>
  </w:style>
  <w:style w:type="paragraph" w:customStyle="1" w:styleId="2A479A2F963742E9AB1807B90E1E4EE3">
    <w:name w:val="2A479A2F963742E9AB1807B90E1E4EE3"/>
    <w:rsid w:val="007C7D89"/>
  </w:style>
  <w:style w:type="paragraph" w:customStyle="1" w:styleId="D36C7E57FD894DEEBA866CF715395552">
    <w:name w:val="D36C7E57FD894DEEBA866CF715395552"/>
    <w:rsid w:val="007C7D89"/>
  </w:style>
  <w:style w:type="paragraph" w:customStyle="1" w:styleId="9FC75A07CFAD487294EBE194270BCBE1">
    <w:name w:val="9FC75A07CFAD487294EBE194270BCBE1"/>
    <w:rsid w:val="007C7D89"/>
  </w:style>
  <w:style w:type="paragraph" w:customStyle="1" w:styleId="6307ED8B07024D0C9534297208A1CBFE">
    <w:name w:val="6307ED8B07024D0C9534297208A1CBFE"/>
    <w:rsid w:val="007C7D89"/>
  </w:style>
  <w:style w:type="paragraph" w:customStyle="1" w:styleId="CF1816ED999246AD979E050E63DA90A2">
    <w:name w:val="CF1816ED999246AD979E050E63DA90A2"/>
    <w:rsid w:val="007C7D89"/>
  </w:style>
  <w:style w:type="paragraph" w:customStyle="1" w:styleId="3557D32D20734067BFCD6417B68201AC">
    <w:name w:val="3557D32D20734067BFCD6417B68201AC"/>
    <w:rsid w:val="007C7D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2018-06-13T00:00:00</HeaderDate>
    <Office/>
    <Dnr>S2018/03473/FS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ce1b129c-7463-4c65-9593-bbcb687f4e53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2018-06-13T00:00:00</HeaderDate>
    <Office/>
    <Dnr>S2018/03473/FS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CED51-6980-4AB2-AA1C-662ADD276A1D}"/>
</file>

<file path=customXml/itemProps2.xml><?xml version="1.0" encoding="utf-8"?>
<ds:datastoreItem xmlns:ds="http://schemas.openxmlformats.org/officeDocument/2006/customXml" ds:itemID="{36288FEF-008B-45A3-8BB2-9D13AF4417BA}"/>
</file>

<file path=customXml/itemProps3.xml><?xml version="1.0" encoding="utf-8"?>
<ds:datastoreItem xmlns:ds="http://schemas.openxmlformats.org/officeDocument/2006/customXml" ds:itemID="{DA607476-93DC-4C9D-AFC9-32D48D547271}"/>
</file>

<file path=customXml/itemProps4.xml><?xml version="1.0" encoding="utf-8"?>
<ds:datastoreItem xmlns:ds="http://schemas.openxmlformats.org/officeDocument/2006/customXml" ds:itemID="{36288FEF-008B-45A3-8BB2-9D13AF4417B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972EC3C-1CAF-49AC-88C5-138E2DFA0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B003EA6-94B3-43AF-AB11-26D9D3BBA7F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AD19147-A867-4C0F-B380-F6879F1C4F1C}"/>
</file>

<file path=customXml/itemProps8.xml><?xml version="1.0" encoding="utf-8"?>
<ds:datastoreItem xmlns:ds="http://schemas.openxmlformats.org/officeDocument/2006/customXml" ds:itemID="{34C58470-CD6A-43ED-BD8D-C303D308D73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776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Åhlin</dc:creator>
  <cp:keywords/>
  <dc:description/>
  <cp:lastModifiedBy>Erik Åhlin</cp:lastModifiedBy>
  <cp:revision>3</cp:revision>
  <cp:lastPrinted>2018-06-07T14:07:00Z</cp:lastPrinted>
  <dcterms:created xsi:type="dcterms:W3CDTF">2018-06-12T09:25:00Z</dcterms:created>
  <dcterms:modified xsi:type="dcterms:W3CDTF">2018-06-12T09:25:00Z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7ad73f31-bc85-4e06-80db-a1eabf2da260</vt:lpwstr>
  </property>
</Properties>
</file>