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FB83EC4CE1437499012DD7C1D365F7"/>
        </w:placeholder>
        <w:text/>
      </w:sdtPr>
      <w:sdtEndPr/>
      <w:sdtContent>
        <w:p w:rsidRPr="009B062B" w:rsidR="00AF30DD" w:rsidP="00DA28CE" w:rsidRDefault="00AF30DD" w14:paraId="29D5EA82" w14:textId="77777777">
          <w:pPr>
            <w:pStyle w:val="Rubrik1"/>
            <w:spacing w:after="300"/>
          </w:pPr>
          <w:r w:rsidRPr="009B062B">
            <w:t>Förslag till riksdagsbeslut</w:t>
          </w:r>
        </w:p>
      </w:sdtContent>
    </w:sdt>
    <w:bookmarkStart w:name="_Hlk50563114" w:displacedByCustomXml="next" w:id="0"/>
    <w:sdt>
      <w:sdtPr>
        <w:alias w:val="Yrkande 1"/>
        <w:tag w:val="8d7732e3-d160-44f6-b7cd-b0efb7a87b28"/>
        <w:id w:val="-585533010"/>
        <w:lock w:val="sdtLocked"/>
      </w:sdtPr>
      <w:sdtEndPr/>
      <w:sdtContent>
        <w:p w:rsidR="00126379" w:rsidRDefault="00112E6C" w14:paraId="0E92507A" w14:textId="77777777">
          <w:pPr>
            <w:pStyle w:val="Frslagstext"/>
          </w:pPr>
          <w:r>
            <w:t>Riksdagen ställer sig bakom det som anförs i motionen om att Sverige bör fördjupa det transatlantiska samarbetet kring den globala avkriminaliseringen av homosexualitet genom att officiellt ansluta sig till USA:s kampanj på området och tillkännager detta för regeringen.</w:t>
          </w:r>
        </w:p>
      </w:sdtContent>
    </w:sdt>
    <w:bookmarkEnd w:displacedByCustomXml="next" w:id="0"/>
    <w:bookmarkStart w:name="_Hlk50563115" w:displacedByCustomXml="next" w:id="1"/>
    <w:sdt>
      <w:sdtPr>
        <w:alias w:val="Yrkande 2"/>
        <w:tag w:val="3fa81503-6bb9-473b-9a4b-9db5ed0e2e7b"/>
        <w:id w:val="947580341"/>
        <w:lock w:val="sdtLocked"/>
      </w:sdtPr>
      <w:sdtEndPr/>
      <w:sdtContent>
        <w:p w:rsidR="00126379" w:rsidRDefault="00112E6C" w14:paraId="1E26043B" w14:textId="77777777">
          <w:pPr>
            <w:pStyle w:val="Frslagstext"/>
          </w:pPr>
          <w:r>
            <w:t>Riksdagen ställer sig bakom det som anförs i motionen om att explicit lyfta upp den globala avkriminaliseringen av homosexualitet som ett av Sveriges främsta utrikespolitiska mål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A628AE69E2B40649F03EC6606CA5735"/>
        </w:placeholder>
        <w:text/>
      </w:sdtPr>
      <w:sdtEndPr/>
      <w:sdtContent>
        <w:p w:rsidRPr="009B062B" w:rsidR="006D79C9" w:rsidP="00333E95" w:rsidRDefault="006D79C9" w14:paraId="337D0FD8" w14:textId="77777777">
          <w:pPr>
            <w:pStyle w:val="Rubrik1"/>
          </w:pPr>
          <w:r>
            <w:t>Motivering</w:t>
          </w:r>
        </w:p>
      </w:sdtContent>
    </w:sdt>
    <w:p w:rsidR="000C26C7" w:rsidP="005E2C29" w:rsidRDefault="000C26C7" w14:paraId="5FD5A516" w14:textId="06BA4CAC">
      <w:pPr>
        <w:pStyle w:val="Normalutanindragellerluft"/>
      </w:pPr>
      <w:r>
        <w:t>Ett sjuttiotal länder i världen upprätthåller fortfarande frihetsfientliga och människo</w:t>
      </w:r>
      <w:r w:rsidR="005E2C29">
        <w:softHyphen/>
      </w:r>
      <w:r>
        <w:t>fientliga lagar som innebär att homosexuella medborgare lagligt kan förföljas, fängslas, torteras eller dödas.</w:t>
      </w:r>
    </w:p>
    <w:p w:rsidR="000C26C7" w:rsidP="005E2C29" w:rsidRDefault="000C26C7" w14:paraId="222B321B" w14:textId="202EEA79">
      <w:r>
        <w:t>År 2019 deklarerade den konservativa federala regeringen i USA att man hade för avsikt att tillsammans med allierade länder genomdriva en långsiktig global kampanj med syfte att avkriminalisera homosexualitet över hela världen. För att uppnå målet har man förklarat sig vara beredda att använda såväl säkerhetspolitiska</w:t>
      </w:r>
      <w:r w:rsidR="0072769E">
        <w:t xml:space="preserve"> och</w:t>
      </w:r>
      <w:r>
        <w:t xml:space="preserve"> handelspolitiska </w:t>
      </w:r>
      <w:r w:rsidR="0072769E">
        <w:t>som</w:t>
      </w:r>
      <w:r>
        <w:t xml:space="preserve"> biståndspolitiska verktyg.</w:t>
      </w:r>
    </w:p>
    <w:p w:rsidR="005E2C29" w:rsidP="005E2C29" w:rsidRDefault="000C26C7" w14:paraId="7B6FC4DD" w14:textId="77777777">
      <w:r>
        <w:t xml:space="preserve">USA är ett land med </w:t>
      </w:r>
      <w:proofErr w:type="gramStart"/>
      <w:r>
        <w:t>stor politisk</w:t>
      </w:r>
      <w:proofErr w:type="gramEnd"/>
      <w:r>
        <w:t xml:space="preserve">, militär och ekonomisk </w:t>
      </w:r>
      <w:r w:rsidR="00EA6B21">
        <w:t>styrka</w:t>
      </w:r>
      <w:r>
        <w:t xml:space="preserve">. En officiell svensk anslutning till USA:s initiativ skulle kunna innebära förbättrade möjligheter att nå större måluppfyllnad på området än vad Sverige ensamt eller enbart inom ramen för EU kan </w:t>
      </w:r>
    </w:p>
    <w:p w:rsidR="005E2C29" w:rsidRDefault="005E2C29" w14:paraId="7B7C11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5E2C29" w:rsidRDefault="000C26C7" w14:paraId="6E2E0BF9" w14:textId="09E04321">
      <w:pPr>
        <w:pStyle w:val="Normalutanindragellerluft"/>
      </w:pPr>
      <w:r>
        <w:lastRenderedPageBreak/>
        <w:t>åstadkomma.</w:t>
      </w:r>
      <w:r w:rsidR="0089624A">
        <w:t xml:space="preserve"> </w:t>
      </w:r>
      <w:r>
        <w:t>Simultant med en sådan anslutning bör även kampen för en global av</w:t>
      </w:r>
      <w:r w:rsidR="005E2C29">
        <w:softHyphen/>
      </w:r>
      <w:r>
        <w:t>kriminalisering av homosexualitet explicit lyftas fram som ett av Sveriges främsta utrikespolitiska mål.</w:t>
      </w:r>
    </w:p>
    <w:sdt>
      <w:sdtPr>
        <w:rPr>
          <w:i/>
          <w:noProof/>
        </w:rPr>
        <w:alias w:val="CC_Underskrifter"/>
        <w:tag w:val="CC_Underskrifter"/>
        <w:id w:val="583496634"/>
        <w:lock w:val="sdtContentLocked"/>
        <w:placeholder>
          <w:docPart w:val="09DF258640D84EADBD6D14BD97DEB456"/>
        </w:placeholder>
      </w:sdtPr>
      <w:sdtEndPr>
        <w:rPr>
          <w:i w:val="0"/>
          <w:noProof w:val="0"/>
        </w:rPr>
      </w:sdtEndPr>
      <w:sdtContent>
        <w:p w:rsidR="0089624A" w:rsidP="0089624A" w:rsidRDefault="0089624A" w14:paraId="28EC1FA5" w14:textId="77777777"/>
        <w:p w:rsidRPr="008E0FE2" w:rsidR="004801AC" w:rsidP="0089624A" w:rsidRDefault="005E2C29" w14:paraId="0586BF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Norrhult (SD)</w:t>
            </w:r>
          </w:p>
        </w:tc>
        <w:tc>
          <w:tcPr>
            <w:tcW w:w="50" w:type="pct"/>
            <w:vAlign w:val="bottom"/>
          </w:tcPr>
          <w:p>
            <w:pPr>
              <w:pStyle w:val="Underskrifter"/>
            </w:pPr>
            <w:r>
              <w:t> </w:t>
            </w:r>
          </w:p>
        </w:tc>
      </w:tr>
    </w:tbl>
    <w:p w:rsidR="00A46A3D" w:rsidRDefault="00A46A3D" w14:paraId="7492B110" w14:textId="77777777">
      <w:bookmarkStart w:name="_GoBack" w:id="3"/>
      <w:bookmarkEnd w:id="3"/>
    </w:p>
    <w:sectPr w:rsidR="00A46A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030BF" w14:textId="77777777" w:rsidR="00201901" w:rsidRDefault="00201901" w:rsidP="000C1CAD">
      <w:pPr>
        <w:spacing w:line="240" w:lineRule="auto"/>
      </w:pPr>
      <w:r>
        <w:separator/>
      </w:r>
    </w:p>
  </w:endnote>
  <w:endnote w:type="continuationSeparator" w:id="0">
    <w:p w14:paraId="6075E129" w14:textId="77777777" w:rsidR="00201901" w:rsidRDefault="00201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0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BED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42BC" w14:textId="77777777" w:rsidR="00305A46" w:rsidRDefault="00305A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CE2BA" w14:textId="77777777" w:rsidR="00201901" w:rsidRDefault="00201901" w:rsidP="000C1CAD">
      <w:pPr>
        <w:spacing w:line="240" w:lineRule="auto"/>
      </w:pPr>
      <w:r>
        <w:separator/>
      </w:r>
    </w:p>
  </w:footnote>
  <w:footnote w:type="continuationSeparator" w:id="0">
    <w:p w14:paraId="53B555EC" w14:textId="77777777" w:rsidR="00201901" w:rsidRDefault="00201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5BFF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20F78" wp14:anchorId="08884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2C29" w14:paraId="19046654" w14:textId="77777777">
                          <w:pPr>
                            <w:jc w:val="right"/>
                          </w:pPr>
                          <w:sdt>
                            <w:sdtPr>
                              <w:alias w:val="CC_Noformat_Partikod"/>
                              <w:tag w:val="CC_Noformat_Partikod"/>
                              <w:id w:val="-53464382"/>
                              <w:placeholder>
                                <w:docPart w:val="C49E8F70D3BC4F14AD1A7ABD9507F8B9"/>
                              </w:placeholder>
                              <w:text/>
                            </w:sdtPr>
                            <w:sdtEndPr/>
                            <w:sdtContent>
                              <w:r w:rsidR="003E53AE">
                                <w:t>SD</w:t>
                              </w:r>
                            </w:sdtContent>
                          </w:sdt>
                          <w:sdt>
                            <w:sdtPr>
                              <w:alias w:val="CC_Noformat_Partinummer"/>
                              <w:tag w:val="CC_Noformat_Partinummer"/>
                              <w:id w:val="-1709555926"/>
                              <w:placeholder>
                                <w:docPart w:val="B354A2014903458C89D7835689A3279B"/>
                              </w:placeholder>
                              <w:text/>
                            </w:sdtPr>
                            <w:sdtEndPr/>
                            <w:sdtContent>
                              <w:r w:rsidR="0089624A">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84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2C29" w14:paraId="19046654" w14:textId="77777777">
                    <w:pPr>
                      <w:jc w:val="right"/>
                    </w:pPr>
                    <w:sdt>
                      <w:sdtPr>
                        <w:alias w:val="CC_Noformat_Partikod"/>
                        <w:tag w:val="CC_Noformat_Partikod"/>
                        <w:id w:val="-53464382"/>
                        <w:placeholder>
                          <w:docPart w:val="C49E8F70D3BC4F14AD1A7ABD9507F8B9"/>
                        </w:placeholder>
                        <w:text/>
                      </w:sdtPr>
                      <w:sdtEndPr/>
                      <w:sdtContent>
                        <w:r w:rsidR="003E53AE">
                          <w:t>SD</w:t>
                        </w:r>
                      </w:sdtContent>
                    </w:sdt>
                    <w:sdt>
                      <w:sdtPr>
                        <w:alias w:val="CC_Noformat_Partinummer"/>
                        <w:tag w:val="CC_Noformat_Partinummer"/>
                        <w:id w:val="-1709555926"/>
                        <w:placeholder>
                          <w:docPart w:val="B354A2014903458C89D7835689A3279B"/>
                        </w:placeholder>
                        <w:text/>
                      </w:sdtPr>
                      <w:sdtEndPr/>
                      <w:sdtContent>
                        <w:r w:rsidR="0089624A">
                          <w:t>19</w:t>
                        </w:r>
                      </w:sdtContent>
                    </w:sdt>
                  </w:p>
                </w:txbxContent>
              </v:textbox>
              <w10:wrap anchorx="page"/>
            </v:shape>
          </w:pict>
        </mc:Fallback>
      </mc:AlternateContent>
    </w:r>
  </w:p>
  <w:p w:rsidRPr="00293C4F" w:rsidR="00262EA3" w:rsidP="00776B74" w:rsidRDefault="00262EA3" w14:paraId="096D85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17AA55" w14:textId="77777777">
    <w:pPr>
      <w:jc w:val="right"/>
    </w:pPr>
  </w:p>
  <w:p w:rsidR="00262EA3" w:rsidP="00776B74" w:rsidRDefault="00262EA3" w14:paraId="53EE4B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2C29" w14:paraId="34DD76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08146C" wp14:anchorId="1D0871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2C29" w14:paraId="2F2A02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AE">
          <w:t>SD</w:t>
        </w:r>
      </w:sdtContent>
    </w:sdt>
    <w:sdt>
      <w:sdtPr>
        <w:alias w:val="CC_Noformat_Partinummer"/>
        <w:tag w:val="CC_Noformat_Partinummer"/>
        <w:id w:val="-2014525982"/>
        <w:text/>
      </w:sdtPr>
      <w:sdtEndPr/>
      <w:sdtContent>
        <w:r w:rsidR="0089624A">
          <w:t>19</w:t>
        </w:r>
      </w:sdtContent>
    </w:sdt>
  </w:p>
  <w:p w:rsidRPr="008227B3" w:rsidR="00262EA3" w:rsidP="008227B3" w:rsidRDefault="005E2C29" w14:paraId="799BA8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2C29" w14:paraId="638E6D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w:t>
        </w:r>
      </w:sdtContent>
    </w:sdt>
  </w:p>
  <w:p w:rsidR="00262EA3" w:rsidP="00E03A3D" w:rsidRDefault="005E2C29" w14:paraId="6A14742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Karlsson i Norrhult (SD)</w:t>
        </w:r>
      </w:sdtContent>
    </w:sdt>
  </w:p>
  <w:sdt>
    <w:sdtPr>
      <w:alias w:val="CC_Noformat_Rubtext"/>
      <w:tag w:val="CC_Noformat_Rubtext"/>
      <w:id w:val="-218060500"/>
      <w:lock w:val="sdtLocked"/>
      <w:placeholder>
        <w:docPart w:val="5A4B6E8607DD483BBFFE116F3456F6BC"/>
      </w:placeholder>
      <w:text/>
    </w:sdtPr>
    <w:sdtEndPr/>
    <w:sdtContent>
      <w:p w:rsidR="00262EA3" w:rsidP="00283E0F" w:rsidRDefault="00305A46" w14:paraId="2DB7DD9F" w14:textId="7B701879">
        <w:pPr>
          <w:pStyle w:val="FSHRub2"/>
        </w:pPr>
        <w:r>
          <w:t>F</w:t>
        </w:r>
        <w:r w:rsidR="003E53AE">
          <w:t>ördjupat transatlantiskt samarbete för att globalt avkriminalisera homosexualitet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BDE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53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6C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6C"/>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7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0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9E"/>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4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A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29"/>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69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24A"/>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3D"/>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97"/>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2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75638F"/>
  <w15:chartTrackingRefBased/>
  <w15:docId w15:val="{F484D636-A9FF-44AE-A33C-7C782B46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FB83EC4CE1437499012DD7C1D365F7"/>
        <w:category>
          <w:name w:val="Allmänt"/>
          <w:gallery w:val="placeholder"/>
        </w:category>
        <w:types>
          <w:type w:val="bbPlcHdr"/>
        </w:types>
        <w:behaviors>
          <w:behavior w:val="content"/>
        </w:behaviors>
        <w:guid w:val="{49C48FDE-CE12-4461-A4BA-CD7BF6F1087E}"/>
      </w:docPartPr>
      <w:docPartBody>
        <w:p w:rsidR="00F72129" w:rsidRDefault="007A6771">
          <w:pPr>
            <w:pStyle w:val="43FB83EC4CE1437499012DD7C1D365F7"/>
          </w:pPr>
          <w:r w:rsidRPr="005A0A93">
            <w:rPr>
              <w:rStyle w:val="Platshllartext"/>
            </w:rPr>
            <w:t>Förslag till riksdagsbeslut</w:t>
          </w:r>
        </w:p>
      </w:docPartBody>
    </w:docPart>
    <w:docPart>
      <w:docPartPr>
        <w:name w:val="DA628AE69E2B40649F03EC6606CA5735"/>
        <w:category>
          <w:name w:val="Allmänt"/>
          <w:gallery w:val="placeholder"/>
        </w:category>
        <w:types>
          <w:type w:val="bbPlcHdr"/>
        </w:types>
        <w:behaviors>
          <w:behavior w:val="content"/>
        </w:behaviors>
        <w:guid w:val="{47922BB9-282B-4248-AC68-016AB0F73FC9}"/>
      </w:docPartPr>
      <w:docPartBody>
        <w:p w:rsidR="00F72129" w:rsidRDefault="007A6771">
          <w:pPr>
            <w:pStyle w:val="DA628AE69E2B40649F03EC6606CA5735"/>
          </w:pPr>
          <w:r w:rsidRPr="005A0A93">
            <w:rPr>
              <w:rStyle w:val="Platshllartext"/>
            </w:rPr>
            <w:t>Motivering</w:t>
          </w:r>
        </w:p>
      </w:docPartBody>
    </w:docPart>
    <w:docPart>
      <w:docPartPr>
        <w:name w:val="C49E8F70D3BC4F14AD1A7ABD9507F8B9"/>
        <w:category>
          <w:name w:val="Allmänt"/>
          <w:gallery w:val="placeholder"/>
        </w:category>
        <w:types>
          <w:type w:val="bbPlcHdr"/>
        </w:types>
        <w:behaviors>
          <w:behavior w:val="content"/>
        </w:behaviors>
        <w:guid w:val="{A5FCBC1E-2070-48E1-9001-5FFF671904E9}"/>
      </w:docPartPr>
      <w:docPartBody>
        <w:p w:rsidR="00F72129" w:rsidRDefault="007A6771">
          <w:pPr>
            <w:pStyle w:val="C49E8F70D3BC4F14AD1A7ABD9507F8B9"/>
          </w:pPr>
          <w:r>
            <w:rPr>
              <w:rStyle w:val="Platshllartext"/>
            </w:rPr>
            <w:t xml:space="preserve"> </w:t>
          </w:r>
        </w:p>
      </w:docPartBody>
    </w:docPart>
    <w:docPart>
      <w:docPartPr>
        <w:name w:val="B354A2014903458C89D7835689A3279B"/>
        <w:category>
          <w:name w:val="Allmänt"/>
          <w:gallery w:val="placeholder"/>
        </w:category>
        <w:types>
          <w:type w:val="bbPlcHdr"/>
        </w:types>
        <w:behaviors>
          <w:behavior w:val="content"/>
        </w:behaviors>
        <w:guid w:val="{21FDB395-C9FB-46BD-AA8E-6D1D14187B77}"/>
      </w:docPartPr>
      <w:docPartBody>
        <w:p w:rsidR="00F72129" w:rsidRDefault="007A6771">
          <w:pPr>
            <w:pStyle w:val="B354A2014903458C89D7835689A3279B"/>
          </w:pPr>
          <w:r>
            <w:t xml:space="preserve"> </w:t>
          </w:r>
        </w:p>
      </w:docPartBody>
    </w:docPart>
    <w:docPart>
      <w:docPartPr>
        <w:name w:val="DefaultPlaceholder_-1854013440"/>
        <w:category>
          <w:name w:val="Allmänt"/>
          <w:gallery w:val="placeholder"/>
        </w:category>
        <w:types>
          <w:type w:val="bbPlcHdr"/>
        </w:types>
        <w:behaviors>
          <w:behavior w:val="content"/>
        </w:behaviors>
        <w:guid w:val="{8CD37626-51F3-4CBC-A6FE-0EA442EE71E9}"/>
      </w:docPartPr>
      <w:docPartBody>
        <w:p w:rsidR="00F72129" w:rsidRDefault="009908AD">
          <w:r w:rsidRPr="00742B17">
            <w:rPr>
              <w:rStyle w:val="Platshllartext"/>
            </w:rPr>
            <w:t>Klicka eller tryck här för att ange text.</w:t>
          </w:r>
        </w:p>
      </w:docPartBody>
    </w:docPart>
    <w:docPart>
      <w:docPartPr>
        <w:name w:val="5A4B6E8607DD483BBFFE116F3456F6BC"/>
        <w:category>
          <w:name w:val="Allmänt"/>
          <w:gallery w:val="placeholder"/>
        </w:category>
        <w:types>
          <w:type w:val="bbPlcHdr"/>
        </w:types>
        <w:behaviors>
          <w:behavior w:val="content"/>
        </w:behaviors>
        <w:guid w:val="{9FCF6C02-F7A2-4FE0-9116-FDC90BACCC79}"/>
      </w:docPartPr>
      <w:docPartBody>
        <w:p w:rsidR="00F72129" w:rsidRDefault="009908AD">
          <w:r w:rsidRPr="00742B17">
            <w:rPr>
              <w:rStyle w:val="Platshllartext"/>
            </w:rPr>
            <w:t>[ange din text här]</w:t>
          </w:r>
        </w:p>
      </w:docPartBody>
    </w:docPart>
    <w:docPart>
      <w:docPartPr>
        <w:name w:val="09DF258640D84EADBD6D14BD97DEB456"/>
        <w:category>
          <w:name w:val="Allmänt"/>
          <w:gallery w:val="placeholder"/>
        </w:category>
        <w:types>
          <w:type w:val="bbPlcHdr"/>
        </w:types>
        <w:behaviors>
          <w:behavior w:val="content"/>
        </w:behaviors>
        <w:guid w:val="{798A5BAD-19BC-4CE7-B5B3-084C96D59710}"/>
      </w:docPartPr>
      <w:docPartBody>
        <w:p w:rsidR="002B55B2" w:rsidRDefault="002B55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AD"/>
    <w:rsid w:val="002B55B2"/>
    <w:rsid w:val="007A6771"/>
    <w:rsid w:val="009908AD"/>
    <w:rsid w:val="00F72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08AD"/>
    <w:rPr>
      <w:color w:val="F4B083" w:themeColor="accent2" w:themeTint="99"/>
    </w:rPr>
  </w:style>
  <w:style w:type="paragraph" w:customStyle="1" w:styleId="43FB83EC4CE1437499012DD7C1D365F7">
    <w:name w:val="43FB83EC4CE1437499012DD7C1D365F7"/>
  </w:style>
  <w:style w:type="paragraph" w:customStyle="1" w:styleId="31D7B84F933A4A43B8B162B2B32D993E">
    <w:name w:val="31D7B84F933A4A43B8B162B2B32D99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307A9756CB42C98C2EFDDC2DB879FE">
    <w:name w:val="AF307A9756CB42C98C2EFDDC2DB879FE"/>
  </w:style>
  <w:style w:type="paragraph" w:customStyle="1" w:styleId="DA628AE69E2B40649F03EC6606CA5735">
    <w:name w:val="DA628AE69E2B40649F03EC6606CA5735"/>
  </w:style>
  <w:style w:type="paragraph" w:customStyle="1" w:styleId="6BB345223D6749F8B75316D9EE1DBD0B">
    <w:name w:val="6BB345223D6749F8B75316D9EE1DBD0B"/>
  </w:style>
  <w:style w:type="paragraph" w:customStyle="1" w:styleId="E7B289BB054A4CDDBA7E87EECCF0FBB2">
    <w:name w:val="E7B289BB054A4CDDBA7E87EECCF0FBB2"/>
  </w:style>
  <w:style w:type="paragraph" w:customStyle="1" w:styleId="C49E8F70D3BC4F14AD1A7ABD9507F8B9">
    <w:name w:val="C49E8F70D3BC4F14AD1A7ABD9507F8B9"/>
  </w:style>
  <w:style w:type="paragraph" w:customStyle="1" w:styleId="B354A2014903458C89D7835689A3279B">
    <w:name w:val="B354A2014903458C89D7835689A32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0EDEA-5448-42C7-862D-57BEA9B04622}"/>
</file>

<file path=customXml/itemProps2.xml><?xml version="1.0" encoding="utf-8"?>
<ds:datastoreItem xmlns:ds="http://schemas.openxmlformats.org/officeDocument/2006/customXml" ds:itemID="{73B5EC1A-5EEA-4A96-B949-0EDF0AC1BBCF}"/>
</file>

<file path=customXml/itemProps3.xml><?xml version="1.0" encoding="utf-8"?>
<ds:datastoreItem xmlns:ds="http://schemas.openxmlformats.org/officeDocument/2006/customXml" ds:itemID="{3BC43738-3629-4487-9C94-66CAC8995891}"/>
</file>

<file path=docProps/app.xml><?xml version="1.0" encoding="utf-8"?>
<Properties xmlns="http://schemas.openxmlformats.org/officeDocument/2006/extended-properties" xmlns:vt="http://schemas.openxmlformats.org/officeDocument/2006/docPropsVTypes">
  <Template>Normal</Template>
  <TotalTime>6</TotalTime>
  <Pages>2</Pages>
  <Words>220</Words>
  <Characters>1373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Motion angående fördjupat transatlantiskt samarbete för att globalt avkriminalisera homosexualitet</vt:lpstr>
      <vt:lpstr>
      </vt:lpstr>
    </vt:vector>
  </TitlesOfParts>
  <Company>Sveriges riksdag</Company>
  <LinksUpToDate>false</LinksUpToDate>
  <CharactersWithSpaces>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