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A62CB" w:rsidP="00DA0661">
      <w:pPr>
        <w:pStyle w:val="Title"/>
      </w:pPr>
      <w:bookmarkStart w:id="0" w:name="Start"/>
      <w:bookmarkEnd w:id="0"/>
      <w:r>
        <w:t xml:space="preserve">Svar på fråga 2022/23:396 av </w:t>
      </w:r>
      <w:sdt>
        <w:sdtPr>
          <w:alias w:val="Frågeställare"/>
          <w:tag w:val="delete"/>
          <w:id w:val="-211816850"/>
          <w:placeholder>
            <w:docPart w:val="216527F8EC8A4AD1BD9949E1DDEEA45D"/>
          </w:placeholder>
          <w:dataBinding w:xpath="/ns0:DocumentInfo[1]/ns0:BaseInfo[1]/ns0:Extra3[1]" w:storeItemID="{8FFDE880-1100-4C8E-975F-ABCFCBD62557}" w:prefixMappings="xmlns:ns0='http://lp/documentinfo/RK' "/>
          <w:text/>
        </w:sdtPr>
        <w:sdtContent>
          <w:r>
            <w:t>Joakim Järrebring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8727FC54F0A4EE8A767E1C7F7DC3C5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Miljömålsberedningen</w:t>
      </w:r>
    </w:p>
    <w:p w:rsidR="008A62CB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12E05030C2904F779456267EA8176EFE"/>
          </w:placeholder>
          <w:dataBinding w:xpath="/ns0:DocumentInfo[1]/ns0:BaseInfo[1]/ns0:Extra3[1]" w:storeItemID="{8FFDE880-1100-4C8E-975F-ABCFCBD62557}" w:prefixMappings="xmlns:ns0='http://lp/documentinfo/RK' "/>
          <w:text/>
        </w:sdtPr>
        <w:sdtContent>
          <w:r>
            <w:t>Joakim Järrebring</w:t>
          </w:r>
        </w:sdtContent>
      </w:sdt>
      <w:r>
        <w:t xml:space="preserve"> har frågat mig när jag avser att regeringen ska utse nya ledamöter i Miljömålsberedningen.</w:t>
      </w:r>
    </w:p>
    <w:p w:rsidR="008A62CB" w:rsidP="002749F7">
      <w:pPr>
        <w:pStyle w:val="BodyText"/>
      </w:pPr>
      <w:r>
        <w:t>Jag kan meddela att ordförande och ledamöter i Miljömålsberedningen nu är utsedda.</w:t>
      </w:r>
    </w:p>
    <w:p w:rsidR="008A62CB" w:rsidP="002749F7">
      <w:pPr>
        <w:pStyle w:val="BodyText"/>
      </w:pPr>
      <w:r>
        <w:t>Lars Tysklind</w:t>
      </w:r>
      <w:r w:rsidR="00B07738">
        <w:t xml:space="preserve"> har förordnats</w:t>
      </w:r>
      <w:r>
        <w:t xml:space="preserve"> som ordförande i beredningen.</w:t>
      </w:r>
    </w:p>
    <w:p w:rsidR="008A62CB" w:rsidP="002749F7">
      <w:pPr>
        <w:pStyle w:val="BodyText"/>
      </w:pPr>
      <w:r>
        <w:t>F</w:t>
      </w:r>
      <w:r>
        <w:t>öljande personer</w:t>
      </w:r>
      <w:r>
        <w:t xml:space="preserve"> har förordnats</w:t>
      </w:r>
      <w:r>
        <w:t xml:space="preserve"> som ledamöter i beredningen:</w:t>
      </w:r>
    </w:p>
    <w:p w:rsidR="008A62CB" w:rsidP="002749F7">
      <w:pPr>
        <w:pStyle w:val="BodyText"/>
      </w:pPr>
      <w:r w:rsidRPr="008A62CB">
        <w:t>Elin Nilsson (L)</w:t>
      </w:r>
      <w:r w:rsidR="00B07738">
        <w:t>,</w:t>
      </w:r>
      <w:r w:rsidRPr="008A62CB">
        <w:br/>
        <w:t>Liza-Maria Norlin (KD)</w:t>
      </w:r>
      <w:r w:rsidR="00B07738">
        <w:t>,</w:t>
      </w:r>
      <w:r w:rsidRPr="008A62CB">
        <w:br/>
        <w:t>John Widegren (M)</w:t>
      </w:r>
      <w:r w:rsidR="00B07738">
        <w:t>,</w:t>
      </w:r>
      <w:r w:rsidRPr="008A62CB">
        <w:br/>
        <w:t>Tomas Brandberg (SD)</w:t>
      </w:r>
      <w:r w:rsidR="00B07738">
        <w:t>,</w:t>
      </w:r>
      <w:r w:rsidRPr="008A62CB">
        <w:br/>
        <w:t>Daniel Bäckström (C)</w:t>
      </w:r>
      <w:r w:rsidR="00B07738">
        <w:t>,</w:t>
      </w:r>
      <w:r w:rsidRPr="008A62CB">
        <w:br/>
        <w:t>Andrea Andersson Tay (V)</w:t>
      </w:r>
      <w:r w:rsidR="00B07738">
        <w:t>,</w:t>
      </w:r>
      <w:r w:rsidRPr="008A62CB">
        <w:br/>
        <w:t>Maria Gardfjell (MP)</w:t>
      </w:r>
      <w:r w:rsidR="00B07738">
        <w:t xml:space="preserve"> och</w:t>
      </w:r>
      <w:r w:rsidRPr="008A62CB">
        <w:br/>
        <w:t>Joakim Järrebring (S)</w:t>
      </w:r>
      <w:r w:rsidR="00B07738">
        <w:t>.</w:t>
      </w:r>
    </w:p>
    <w:p w:rsidR="008A62C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F27EF361BBE4017863181A7143C0E1B"/>
          </w:placeholder>
          <w:dataBinding w:xpath="/ns0:DocumentInfo[1]/ns0:BaseInfo[1]/ns0:HeaderDate[1]" w:storeItemID="{8FFDE880-1100-4C8E-975F-ABCFCBD62557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30204">
            <w:t>15</w:t>
          </w:r>
          <w:r>
            <w:t xml:space="preserve"> mars 2023</w:t>
          </w:r>
        </w:sdtContent>
      </w:sdt>
    </w:p>
    <w:p w:rsidR="008A62CB" w:rsidP="004E7A8F">
      <w:pPr>
        <w:pStyle w:val="Brdtextutanavstnd"/>
      </w:pPr>
    </w:p>
    <w:p w:rsidR="008A62CB" w:rsidP="004E7A8F">
      <w:pPr>
        <w:pStyle w:val="Brdtextutanavstnd"/>
      </w:pPr>
    </w:p>
    <w:p w:rsidR="008A62C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AC39A3464924A359BBB1A26AE9C7752"/>
        </w:placeholder>
        <w:dataBinding w:xpath="/ns0:DocumentInfo[1]/ns0:BaseInfo[1]/ns0:TopSender[1]" w:storeItemID="{8FFDE880-1100-4C8E-975F-ABCFCBD62557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8A62CB" w:rsidRPr="00DB48AB" w:rsidP="00DB48AB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A62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A62CB" w:rsidRPr="007D73AB" w:rsidP="00340DE0">
          <w:pPr>
            <w:pStyle w:val="Header"/>
          </w:pPr>
        </w:p>
      </w:tc>
      <w:tc>
        <w:tcPr>
          <w:tcW w:w="1134" w:type="dxa"/>
        </w:tcPr>
        <w:p w:rsidR="008A62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A62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62CB" w:rsidRPr="00710A6C" w:rsidP="00EE3C0F">
          <w:pPr>
            <w:pStyle w:val="Header"/>
            <w:rPr>
              <w:b/>
            </w:rPr>
          </w:pPr>
        </w:p>
        <w:p w:rsidR="008A62CB" w:rsidP="00EE3C0F">
          <w:pPr>
            <w:pStyle w:val="Header"/>
          </w:pPr>
        </w:p>
        <w:p w:rsidR="008A62CB" w:rsidP="00EE3C0F">
          <w:pPr>
            <w:pStyle w:val="Header"/>
          </w:pPr>
        </w:p>
        <w:p w:rsidR="008A62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ADE84281BE24D8E9C71C9CFEB5AEC13"/>
            </w:placeholder>
            <w:dataBinding w:xpath="/ns0:DocumentInfo[1]/ns0:BaseInfo[1]/ns0:Dnr[1]" w:storeItemID="{8FFDE880-1100-4C8E-975F-ABCFCBD62557}" w:prefixMappings="xmlns:ns0='http://lp/documentinfo/RK' "/>
            <w:text/>
          </w:sdtPr>
          <w:sdtContent>
            <w:p w:rsidR="008A62CB" w:rsidP="00EE3C0F">
              <w:pPr>
                <w:pStyle w:val="Header"/>
              </w:pPr>
              <w:r>
                <w:t>KN2023/</w:t>
              </w:r>
              <w:r w:rsidR="00E5020E">
                <w:t>02451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0AC8FE00624E34B07FC5A000228482"/>
            </w:placeholder>
            <w:showingPlcHdr/>
            <w:dataBinding w:xpath="/ns0:DocumentInfo[1]/ns0:BaseInfo[1]/ns0:DocNumber[1]" w:storeItemID="{8FFDE880-1100-4C8E-975F-ABCFCBD62557}" w:prefixMappings="xmlns:ns0='http://lp/documentinfo/RK' "/>
            <w:text/>
          </w:sdtPr>
          <w:sdtContent>
            <w:p w:rsidR="008A62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A62CB" w:rsidP="00EE3C0F">
          <w:pPr>
            <w:pStyle w:val="Header"/>
          </w:pPr>
        </w:p>
      </w:tc>
      <w:tc>
        <w:tcPr>
          <w:tcW w:w="1134" w:type="dxa"/>
        </w:tcPr>
        <w:p w:rsidR="008A62CB" w:rsidP="0094502D">
          <w:pPr>
            <w:pStyle w:val="Header"/>
          </w:pPr>
        </w:p>
        <w:p w:rsidR="008A62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95284A615646E49A5B8D357C9DF8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1247" w:rsidP="00581247">
              <w:pPr>
                <w:pStyle w:val="Header"/>
              </w:pPr>
            </w:p>
            <w:p w:rsidR="008A62C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2E68A684DF4C1B9DD885AD376170E9"/>
          </w:placeholder>
          <w:dataBinding w:xpath="/ns0:DocumentInfo[1]/ns0:BaseInfo[1]/ns0:Recipient[1]" w:storeItemID="{8FFDE880-1100-4C8E-975F-ABCFCBD62557}" w:prefixMappings="xmlns:ns0='http://lp/documentinfo/RK' "/>
          <w:text w:multiLine="1"/>
        </w:sdtPr>
        <w:sdtContent>
          <w:tc>
            <w:tcPr>
              <w:tcW w:w="3170" w:type="dxa"/>
            </w:tcPr>
            <w:p w:rsidR="008A62C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A62C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767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DE84281BE24D8E9C71C9CFEB5AE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64D35-5C5D-4CBB-8BE7-F3E556C9CCD0}"/>
      </w:docPartPr>
      <w:docPartBody>
        <w:p w:rsidR="00BC0A61" w:rsidP="003452E0">
          <w:pPr>
            <w:pStyle w:val="1ADE84281BE24D8E9C71C9CFEB5AEC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0AC8FE00624E34B07FC5A000228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87528-5BBC-4582-9DEA-3FCC285D9740}"/>
      </w:docPartPr>
      <w:docPartBody>
        <w:p w:rsidR="00BC0A61" w:rsidP="003452E0">
          <w:pPr>
            <w:pStyle w:val="730AC8FE00624E34B07FC5A0002284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95284A615646E49A5B8D357C9DF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99DAF-E1D8-4B47-B66F-C15E11465C1B}"/>
      </w:docPartPr>
      <w:docPartBody>
        <w:p w:rsidR="00BC0A61" w:rsidP="003452E0">
          <w:pPr>
            <w:pStyle w:val="F895284A615646E49A5B8D357C9DF8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2E68A684DF4C1B9DD885AD37617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70E27-B57C-4F76-81BA-BD80ED0A2AE4}"/>
      </w:docPartPr>
      <w:docPartBody>
        <w:p w:rsidR="00BC0A61" w:rsidP="003452E0">
          <w:pPr>
            <w:pStyle w:val="C82E68A684DF4C1B9DD885AD376170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6527F8EC8A4AD1BD9949E1DDEEA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A3B17-DD7A-4698-9D46-D6242F034D30}"/>
      </w:docPartPr>
      <w:docPartBody>
        <w:p w:rsidR="00BC0A61" w:rsidP="003452E0">
          <w:pPr>
            <w:pStyle w:val="216527F8EC8A4AD1BD9949E1DDEEA45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8727FC54F0A4EE8A767E1C7F7DC3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BA750-58F3-459D-9575-83803F8FC105}"/>
      </w:docPartPr>
      <w:docPartBody>
        <w:p w:rsidR="00BC0A61" w:rsidP="003452E0">
          <w:pPr>
            <w:pStyle w:val="28727FC54F0A4EE8A767E1C7F7DC3C5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2E05030C2904F779456267EA8176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06C29-46CC-476A-AB43-3764549F354F}"/>
      </w:docPartPr>
      <w:docPartBody>
        <w:p w:rsidR="00BC0A61" w:rsidP="003452E0">
          <w:pPr>
            <w:pStyle w:val="12E05030C2904F779456267EA8176EF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F27EF361BBE4017863181A7143C0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A119D-C2E4-4FE8-B608-97478A889E88}"/>
      </w:docPartPr>
      <w:docPartBody>
        <w:p w:rsidR="00BC0A61" w:rsidP="003452E0">
          <w:pPr>
            <w:pStyle w:val="4F27EF361BBE4017863181A7143C0E1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AC39A3464924A359BBB1A26AE9C7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9358D-0141-4AF7-AD9A-EF6D04FF6D13}"/>
      </w:docPartPr>
      <w:docPartBody>
        <w:p w:rsidR="00BC0A61" w:rsidP="003452E0">
          <w:pPr>
            <w:pStyle w:val="4AC39A3464924A359BBB1A26AE9C775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2E0"/>
    <w:rPr>
      <w:noProof w:val="0"/>
      <w:color w:val="808080"/>
    </w:rPr>
  </w:style>
  <w:style w:type="paragraph" w:customStyle="1" w:styleId="1ADE84281BE24D8E9C71C9CFEB5AEC13">
    <w:name w:val="1ADE84281BE24D8E9C71C9CFEB5AEC13"/>
    <w:rsid w:val="003452E0"/>
  </w:style>
  <w:style w:type="paragraph" w:customStyle="1" w:styleId="C82E68A684DF4C1B9DD885AD376170E9">
    <w:name w:val="C82E68A684DF4C1B9DD885AD376170E9"/>
    <w:rsid w:val="003452E0"/>
  </w:style>
  <w:style w:type="paragraph" w:customStyle="1" w:styleId="730AC8FE00624E34B07FC5A0002284821">
    <w:name w:val="730AC8FE00624E34B07FC5A0002284821"/>
    <w:rsid w:val="003452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95284A615646E49A5B8D357C9DF85A1">
    <w:name w:val="F895284A615646E49A5B8D357C9DF85A1"/>
    <w:rsid w:val="003452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6527F8EC8A4AD1BD9949E1DDEEA45D">
    <w:name w:val="216527F8EC8A4AD1BD9949E1DDEEA45D"/>
    <w:rsid w:val="003452E0"/>
  </w:style>
  <w:style w:type="paragraph" w:customStyle="1" w:styleId="28727FC54F0A4EE8A767E1C7F7DC3C59">
    <w:name w:val="28727FC54F0A4EE8A767E1C7F7DC3C59"/>
    <w:rsid w:val="003452E0"/>
  </w:style>
  <w:style w:type="paragraph" w:customStyle="1" w:styleId="12E05030C2904F779456267EA8176EFE">
    <w:name w:val="12E05030C2904F779456267EA8176EFE"/>
    <w:rsid w:val="003452E0"/>
  </w:style>
  <w:style w:type="paragraph" w:customStyle="1" w:styleId="4F27EF361BBE4017863181A7143C0E1B">
    <w:name w:val="4F27EF361BBE4017863181A7143C0E1B"/>
    <w:rsid w:val="003452E0"/>
  </w:style>
  <w:style w:type="paragraph" w:customStyle="1" w:styleId="4AC39A3464924A359BBB1A26AE9C7752">
    <w:name w:val="4AC39A3464924A359BBB1A26AE9C7752"/>
    <w:rsid w:val="003452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3828bb00-d186-40d9-b7f0-77dbc41714a4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2023-03-15T00:00:00</HeaderDate>
    <Office/>
    <Dnr>KN2023/02451</Dnr>
    <ParagrafNr/>
    <DocumentTitle/>
    <VisitingAddress/>
    <Extra1/>
    <Extra2/>
    <Extra3>Joakim Järrebring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7BD84-F9A9-4013-AD72-C1E80D69F369}"/>
</file>

<file path=customXml/itemProps2.xml><?xml version="1.0" encoding="utf-8"?>
<ds:datastoreItem xmlns:ds="http://schemas.openxmlformats.org/officeDocument/2006/customXml" ds:itemID="{A2C87F3D-F232-4468-B08F-D657B485709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FFDE880-1100-4C8E-975F-ABCFCBD62557}"/>
</file>

<file path=customXml/itemProps5.xml><?xml version="1.0" encoding="utf-8"?>
<ds:datastoreItem xmlns:ds="http://schemas.openxmlformats.org/officeDocument/2006/customXml" ds:itemID="{F8DE7FCE-2B3E-4C2E-86D1-7CE6EB2C97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396 Miljömålsberedningen.docx</dc:title>
  <cp:revision>2</cp:revision>
  <dcterms:created xsi:type="dcterms:W3CDTF">2023-03-14T07:49:00Z</dcterms:created>
  <dcterms:modified xsi:type="dcterms:W3CDTF">2023-03-14T07:49:00Z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04c85824-8d78-4781-b8f6-dc9ece036622</vt:lpwstr>
  </property>
</Properties>
</file>