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B21CCDC516424BB8B8461BF3D75CB4"/>
        </w:placeholder>
        <w:text/>
      </w:sdtPr>
      <w:sdtEndPr/>
      <w:sdtContent>
        <w:p w:rsidRPr="009B062B" w:rsidR="00AF30DD" w:rsidP="009253D8" w:rsidRDefault="00AF30DD" w14:paraId="50AC3711" w14:textId="77777777">
          <w:pPr>
            <w:pStyle w:val="Rubrik1"/>
            <w:spacing w:after="300"/>
          </w:pPr>
          <w:r w:rsidRPr="009B062B">
            <w:t>Förslag till riksdagsbeslut</w:t>
          </w:r>
        </w:p>
      </w:sdtContent>
    </w:sdt>
    <w:sdt>
      <w:sdtPr>
        <w:alias w:val="Yrkande 1"/>
        <w:tag w:val="87b37bd2-f539-433f-a460-e2a6b0dca769"/>
        <w:id w:val="-1608190186"/>
        <w:lock w:val="sdtLocked"/>
      </w:sdtPr>
      <w:sdtEndPr/>
      <w:sdtContent>
        <w:p w:rsidR="00506858" w:rsidRDefault="002A266A" w14:paraId="50AC3712" w14:textId="77777777">
          <w:pPr>
            <w:pStyle w:val="Frslagstext"/>
            <w:numPr>
              <w:ilvl w:val="0"/>
              <w:numId w:val="0"/>
            </w:numPr>
          </w:pPr>
          <w:r>
            <w:t>Riksdagen ställer sig bakom det som anförs i motionen om sänkt ålder för att få handla på Systembolaget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AE561D7BA84FF18F2715A8E1DBD4AB"/>
        </w:placeholder>
        <w:text/>
      </w:sdtPr>
      <w:sdtEndPr/>
      <w:sdtContent>
        <w:p w:rsidRPr="009B062B" w:rsidR="006D79C9" w:rsidP="00333E95" w:rsidRDefault="006D79C9" w14:paraId="50AC3713" w14:textId="77777777">
          <w:pPr>
            <w:pStyle w:val="Rubrik1"/>
          </w:pPr>
          <w:r>
            <w:t>Motivering</w:t>
          </w:r>
        </w:p>
      </w:sdtContent>
    </w:sdt>
    <w:p w:rsidR="00AC63D1" w:rsidP="00647AEB" w:rsidRDefault="00AC63D1" w14:paraId="50AC3714" w14:textId="77777777">
      <w:pPr>
        <w:pStyle w:val="Normalutanindragellerluft"/>
      </w:pPr>
      <w:r>
        <w:t xml:space="preserve">I Sverige blir den som fyller 18 år myndig och får därmed möjlighet att bland annat rösta, ta körkort, gifta sig och ingå rättsliga avtal. Individens ansvar över den egna tillvaron ökar därmed dramatiskt då 18-årsdagen infaller. Med rättigheter följer också skyldigheter, vilket är helt rimligt. Samtidigt får man som myndig också gå ut på olika etablissemang och beställa alkoholhaltiga drycker. Det finns fortsatt en gemensam konsensus i vårt land rörande en restriktiv alkoholpolitik som innebär att Systembolaget har monopol på att tillhandahålla och sälja alkoholhaltiga drycker. </w:t>
      </w:r>
    </w:p>
    <w:p w:rsidR="00AC63D1" w:rsidP="000B4A07" w:rsidRDefault="00AC63D1" w14:paraId="50AC3715" w14:textId="4C26F916">
      <w:r>
        <w:t>Det finns emellertid en diskrepans i dagens lagstiftning rörande Systembolaget. I dag måste man vara minst 20 år fyllda för att kunna handla på Systembolaget, medan man samtidigt vid 18 års ålder kan gå ut och köpa alkohol på barer och restauranger utan problem. Lagstiftningen är därmed ologisk och inkonsekvent. Till exempel blir lagstift</w:t>
      </w:r>
      <w:r w:rsidR="00647AEB">
        <w:softHyphen/>
      </w:r>
      <w:r>
        <w:t>ningen oerhört märklig när man betänker att en individ som fyllt 18 år kan inneha ett ämbete som riksdagsledamot och därmed stifta lagar om alkoholhanteringen men sam</w:t>
      </w:r>
      <w:r w:rsidR="00647AEB">
        <w:softHyphen/>
      </w:r>
      <w:r>
        <w:t xml:space="preserve">tidigt inte själv få handla på Systembolaget. </w:t>
      </w:r>
    </w:p>
    <w:p w:rsidR="00AC63D1" w:rsidP="000B4A07" w:rsidRDefault="00AC63D1" w14:paraId="50AC3716" w14:textId="4F725BF0">
      <w:r>
        <w:t>Då myndighetsåldern i Sverige sedan 1974 är 18 år är det rimligt att också ålders</w:t>
      </w:r>
      <w:r w:rsidR="00E06D21">
        <w:softHyphen/>
      </w:r>
      <w:bookmarkStart w:name="_GoBack" w:id="1"/>
      <w:bookmarkEnd w:id="1"/>
      <w:r>
        <w:t xml:space="preserve">gränsen för att handla på Systembolaget anpassas till detta faktum och därför sänks från 20 till 18 år. </w:t>
      </w:r>
    </w:p>
    <w:sdt>
      <w:sdtPr>
        <w:rPr>
          <w:i/>
          <w:noProof/>
        </w:rPr>
        <w:alias w:val="CC_Underskrifter"/>
        <w:tag w:val="CC_Underskrifter"/>
        <w:id w:val="583496634"/>
        <w:lock w:val="sdtContentLocked"/>
        <w:placeholder>
          <w:docPart w:val="CABF91F982B04F45A9349F96E0AC05DA"/>
        </w:placeholder>
      </w:sdtPr>
      <w:sdtEndPr>
        <w:rPr>
          <w:i w:val="0"/>
          <w:noProof w:val="0"/>
        </w:rPr>
      </w:sdtEndPr>
      <w:sdtContent>
        <w:p w:rsidR="009253D8" w:rsidP="009253D8" w:rsidRDefault="009253D8" w14:paraId="50AC3719" w14:textId="77777777"/>
        <w:p w:rsidRPr="008E0FE2" w:rsidR="009253D8" w:rsidP="009253D8" w:rsidRDefault="00287B4A" w14:paraId="50AC371A" w14:textId="77777777"/>
      </w:sdtContent>
    </w:sdt>
    <w:tbl>
      <w:tblPr>
        <w:tblW w:w="5000" w:type="pct"/>
        <w:tblLook w:val="04A0" w:firstRow="1" w:lastRow="0" w:firstColumn="1" w:lastColumn="0" w:noHBand="0" w:noVBand="1"/>
        <w:tblCaption w:val="underskrifter"/>
      </w:tblPr>
      <w:tblGrid>
        <w:gridCol w:w="4252"/>
        <w:gridCol w:w="4252"/>
      </w:tblGrid>
      <w:tr w:rsidR="00666FD0" w14:paraId="27E36762" w14:textId="77777777">
        <w:trPr>
          <w:cantSplit/>
        </w:trPr>
        <w:tc>
          <w:tcPr>
            <w:tcW w:w="50" w:type="pct"/>
            <w:vAlign w:val="bottom"/>
          </w:tcPr>
          <w:p w:rsidR="00666FD0" w:rsidRDefault="0041704B" w14:paraId="559BD91C" w14:textId="77777777">
            <w:pPr>
              <w:pStyle w:val="Underskrifter"/>
            </w:pPr>
            <w:r>
              <w:t>Boriana Åberg (M)</w:t>
            </w:r>
          </w:p>
        </w:tc>
        <w:tc>
          <w:tcPr>
            <w:tcW w:w="50" w:type="pct"/>
            <w:vAlign w:val="bottom"/>
          </w:tcPr>
          <w:p w:rsidR="00666FD0" w:rsidRDefault="00666FD0" w14:paraId="0F64D45F" w14:textId="77777777">
            <w:pPr>
              <w:pStyle w:val="Underskrifter"/>
            </w:pPr>
          </w:p>
        </w:tc>
      </w:tr>
    </w:tbl>
    <w:p w:rsidRPr="008E0FE2" w:rsidR="004801AC" w:rsidP="009253D8" w:rsidRDefault="004801AC" w14:paraId="50AC371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C3721" w14:textId="77777777" w:rsidR="00313332" w:rsidRDefault="00313332" w:rsidP="000C1CAD">
      <w:pPr>
        <w:spacing w:line="240" w:lineRule="auto"/>
      </w:pPr>
      <w:r>
        <w:separator/>
      </w:r>
    </w:p>
  </w:endnote>
  <w:endnote w:type="continuationSeparator" w:id="0">
    <w:p w14:paraId="50AC3722" w14:textId="77777777" w:rsidR="00313332" w:rsidRDefault="00313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7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730" w14:textId="77777777" w:rsidR="00262EA3" w:rsidRPr="009253D8" w:rsidRDefault="00262EA3" w:rsidP="009253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371F" w14:textId="77777777" w:rsidR="00313332" w:rsidRDefault="00313332" w:rsidP="000C1CAD">
      <w:pPr>
        <w:spacing w:line="240" w:lineRule="auto"/>
      </w:pPr>
      <w:r>
        <w:separator/>
      </w:r>
    </w:p>
  </w:footnote>
  <w:footnote w:type="continuationSeparator" w:id="0">
    <w:p w14:paraId="50AC3720" w14:textId="77777777" w:rsidR="00313332" w:rsidRDefault="003133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7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C3731" wp14:editId="50AC3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C3735" w14:textId="77777777" w:rsidR="00262EA3" w:rsidRDefault="00287B4A" w:rsidP="008103B5">
                          <w:pPr>
                            <w:jc w:val="right"/>
                          </w:pPr>
                          <w:sdt>
                            <w:sdtPr>
                              <w:alias w:val="CC_Noformat_Partikod"/>
                              <w:tag w:val="CC_Noformat_Partikod"/>
                              <w:id w:val="-53464382"/>
                              <w:placeholder>
                                <w:docPart w:val="9E7D1D1D88E141C6B6C1A75C4816F20C"/>
                              </w:placeholder>
                              <w:text/>
                            </w:sdtPr>
                            <w:sdtEndPr/>
                            <w:sdtContent>
                              <w:r w:rsidR="00AC63D1">
                                <w:t>M</w:t>
                              </w:r>
                            </w:sdtContent>
                          </w:sdt>
                          <w:sdt>
                            <w:sdtPr>
                              <w:alias w:val="CC_Noformat_Partinummer"/>
                              <w:tag w:val="CC_Noformat_Partinummer"/>
                              <w:id w:val="-1709555926"/>
                              <w:placeholder>
                                <w:docPart w:val="36D4FA0022AD4754A10AEE560AD7237C"/>
                              </w:placeholder>
                              <w:text/>
                            </w:sdtPr>
                            <w:sdtEndPr/>
                            <w:sdtContent>
                              <w:r w:rsidR="000B4A07">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C37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C3735" w14:textId="77777777" w:rsidR="00262EA3" w:rsidRDefault="00287B4A" w:rsidP="008103B5">
                    <w:pPr>
                      <w:jc w:val="right"/>
                    </w:pPr>
                    <w:sdt>
                      <w:sdtPr>
                        <w:alias w:val="CC_Noformat_Partikod"/>
                        <w:tag w:val="CC_Noformat_Partikod"/>
                        <w:id w:val="-53464382"/>
                        <w:placeholder>
                          <w:docPart w:val="9E7D1D1D88E141C6B6C1A75C4816F20C"/>
                        </w:placeholder>
                        <w:text/>
                      </w:sdtPr>
                      <w:sdtEndPr/>
                      <w:sdtContent>
                        <w:r w:rsidR="00AC63D1">
                          <w:t>M</w:t>
                        </w:r>
                      </w:sdtContent>
                    </w:sdt>
                    <w:sdt>
                      <w:sdtPr>
                        <w:alias w:val="CC_Noformat_Partinummer"/>
                        <w:tag w:val="CC_Noformat_Partinummer"/>
                        <w:id w:val="-1709555926"/>
                        <w:placeholder>
                          <w:docPart w:val="36D4FA0022AD4754A10AEE560AD7237C"/>
                        </w:placeholder>
                        <w:text/>
                      </w:sdtPr>
                      <w:sdtEndPr/>
                      <w:sdtContent>
                        <w:r w:rsidR="000B4A07">
                          <w:t>2006</w:t>
                        </w:r>
                      </w:sdtContent>
                    </w:sdt>
                  </w:p>
                </w:txbxContent>
              </v:textbox>
              <w10:wrap anchorx="page"/>
            </v:shape>
          </w:pict>
        </mc:Fallback>
      </mc:AlternateContent>
    </w:r>
  </w:p>
  <w:p w14:paraId="50AC37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725" w14:textId="77777777" w:rsidR="00262EA3" w:rsidRDefault="00262EA3" w:rsidP="008563AC">
    <w:pPr>
      <w:jc w:val="right"/>
    </w:pPr>
  </w:p>
  <w:p w14:paraId="50AC37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3729" w14:textId="77777777" w:rsidR="00262EA3" w:rsidRDefault="00287B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C3733" wp14:editId="50AC3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AC372A" w14:textId="77777777" w:rsidR="00262EA3" w:rsidRDefault="00287B4A" w:rsidP="00A314CF">
    <w:pPr>
      <w:pStyle w:val="FSHNormal"/>
      <w:spacing w:before="40"/>
    </w:pPr>
    <w:sdt>
      <w:sdtPr>
        <w:alias w:val="CC_Noformat_Motionstyp"/>
        <w:tag w:val="CC_Noformat_Motionstyp"/>
        <w:id w:val="1162973129"/>
        <w:lock w:val="sdtContentLocked"/>
        <w15:appearance w15:val="hidden"/>
        <w:text/>
      </w:sdtPr>
      <w:sdtEndPr/>
      <w:sdtContent>
        <w:r w:rsidR="00897FCF">
          <w:t>Enskild motion</w:t>
        </w:r>
      </w:sdtContent>
    </w:sdt>
    <w:r w:rsidR="00821B36">
      <w:t xml:space="preserve"> </w:t>
    </w:r>
    <w:sdt>
      <w:sdtPr>
        <w:alias w:val="CC_Noformat_Partikod"/>
        <w:tag w:val="CC_Noformat_Partikod"/>
        <w:id w:val="1471015553"/>
        <w:text/>
      </w:sdtPr>
      <w:sdtEndPr/>
      <w:sdtContent>
        <w:r w:rsidR="00AC63D1">
          <w:t>M</w:t>
        </w:r>
      </w:sdtContent>
    </w:sdt>
    <w:sdt>
      <w:sdtPr>
        <w:alias w:val="CC_Noformat_Partinummer"/>
        <w:tag w:val="CC_Noformat_Partinummer"/>
        <w:id w:val="-2014525982"/>
        <w:text/>
      </w:sdtPr>
      <w:sdtEndPr/>
      <w:sdtContent>
        <w:r w:rsidR="000B4A07">
          <w:t>2006</w:t>
        </w:r>
      </w:sdtContent>
    </w:sdt>
  </w:p>
  <w:p w14:paraId="50AC372B" w14:textId="77777777" w:rsidR="00262EA3" w:rsidRPr="008227B3" w:rsidRDefault="00287B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C372C" w14:textId="77777777" w:rsidR="00262EA3" w:rsidRPr="008227B3" w:rsidRDefault="00287B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F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FCF">
          <w:t>:3044</w:t>
        </w:r>
      </w:sdtContent>
    </w:sdt>
  </w:p>
  <w:p w14:paraId="50AC372D" w14:textId="77777777" w:rsidR="00262EA3" w:rsidRDefault="00287B4A" w:rsidP="00E03A3D">
    <w:pPr>
      <w:pStyle w:val="Motionr"/>
    </w:pPr>
    <w:sdt>
      <w:sdtPr>
        <w:alias w:val="CC_Noformat_Avtext"/>
        <w:tag w:val="CC_Noformat_Avtext"/>
        <w:id w:val="-2020768203"/>
        <w:lock w:val="sdtContentLocked"/>
        <w15:appearance w15:val="hidden"/>
        <w:text/>
      </w:sdtPr>
      <w:sdtEndPr/>
      <w:sdtContent>
        <w:r w:rsidR="00897FCF">
          <w:t>av Boriana Åberg (M)</w:t>
        </w:r>
      </w:sdtContent>
    </w:sdt>
  </w:p>
  <w:sdt>
    <w:sdtPr>
      <w:alias w:val="CC_Noformat_Rubtext"/>
      <w:tag w:val="CC_Noformat_Rubtext"/>
      <w:id w:val="-218060500"/>
      <w:lock w:val="sdtLocked"/>
      <w:text/>
    </w:sdtPr>
    <w:sdtEndPr/>
    <w:sdtContent>
      <w:p w14:paraId="50AC372E" w14:textId="77777777" w:rsidR="00262EA3" w:rsidRDefault="00AC63D1" w:rsidP="00283E0F">
        <w:pPr>
          <w:pStyle w:val="FSHRub2"/>
        </w:pPr>
        <w:r>
          <w:t>Sänkt ålder för att få handla på Systembolaget</w:t>
        </w:r>
      </w:p>
    </w:sdtContent>
  </w:sdt>
  <w:sdt>
    <w:sdtPr>
      <w:alias w:val="CC_Boilerplate_3"/>
      <w:tag w:val="CC_Boilerplate_3"/>
      <w:id w:val="1606463544"/>
      <w:lock w:val="sdtContentLocked"/>
      <w15:appearance w15:val="hidden"/>
      <w:text w:multiLine="1"/>
    </w:sdtPr>
    <w:sdtEndPr/>
    <w:sdtContent>
      <w:p w14:paraId="50AC3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63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07"/>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4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3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04B"/>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58"/>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EB"/>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FD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CF"/>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D8"/>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D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D21"/>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23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C3710"/>
  <w15:chartTrackingRefBased/>
  <w15:docId w15:val="{7F08CD30-E1B4-4160-BEE6-B3DA0F5C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C63D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AC63D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199397">
      <w:bodyDiv w:val="1"/>
      <w:marLeft w:val="0"/>
      <w:marRight w:val="0"/>
      <w:marTop w:val="0"/>
      <w:marBottom w:val="0"/>
      <w:divBdr>
        <w:top w:val="none" w:sz="0" w:space="0" w:color="auto"/>
        <w:left w:val="none" w:sz="0" w:space="0" w:color="auto"/>
        <w:bottom w:val="none" w:sz="0" w:space="0" w:color="auto"/>
        <w:right w:val="none" w:sz="0" w:space="0" w:color="auto"/>
      </w:divBdr>
      <w:divsChild>
        <w:div w:id="1907304731">
          <w:marLeft w:val="0"/>
          <w:marRight w:val="0"/>
          <w:marTop w:val="0"/>
          <w:marBottom w:val="0"/>
          <w:divBdr>
            <w:top w:val="none" w:sz="0" w:space="0" w:color="auto"/>
            <w:left w:val="none" w:sz="0" w:space="0" w:color="auto"/>
            <w:bottom w:val="none" w:sz="0" w:space="0" w:color="auto"/>
            <w:right w:val="none" w:sz="0" w:space="0" w:color="auto"/>
          </w:divBdr>
          <w:divsChild>
            <w:div w:id="865866643">
              <w:marLeft w:val="0"/>
              <w:marRight w:val="0"/>
              <w:marTop w:val="0"/>
              <w:marBottom w:val="0"/>
              <w:divBdr>
                <w:top w:val="none" w:sz="0" w:space="0" w:color="auto"/>
                <w:left w:val="none" w:sz="0" w:space="0" w:color="auto"/>
                <w:bottom w:val="none" w:sz="0" w:space="0" w:color="auto"/>
                <w:right w:val="none" w:sz="0" w:space="0" w:color="auto"/>
              </w:divBdr>
              <w:divsChild>
                <w:div w:id="1603026012">
                  <w:marLeft w:val="0"/>
                  <w:marRight w:val="0"/>
                  <w:marTop w:val="0"/>
                  <w:marBottom w:val="0"/>
                  <w:divBdr>
                    <w:top w:val="none" w:sz="0" w:space="0" w:color="auto"/>
                    <w:left w:val="none" w:sz="0" w:space="0" w:color="auto"/>
                    <w:bottom w:val="none" w:sz="0" w:space="0" w:color="auto"/>
                    <w:right w:val="none" w:sz="0" w:space="0" w:color="auto"/>
                  </w:divBdr>
                  <w:divsChild>
                    <w:div w:id="1718822867">
                      <w:marLeft w:val="0"/>
                      <w:marRight w:val="0"/>
                      <w:marTop w:val="0"/>
                      <w:marBottom w:val="0"/>
                      <w:divBdr>
                        <w:top w:val="none" w:sz="0" w:space="0" w:color="auto"/>
                        <w:left w:val="none" w:sz="0" w:space="0" w:color="auto"/>
                        <w:bottom w:val="none" w:sz="0" w:space="0" w:color="auto"/>
                        <w:right w:val="none" w:sz="0" w:space="0" w:color="auto"/>
                      </w:divBdr>
                      <w:divsChild>
                        <w:div w:id="825122869">
                          <w:marLeft w:val="0"/>
                          <w:marRight w:val="0"/>
                          <w:marTop w:val="0"/>
                          <w:marBottom w:val="0"/>
                          <w:divBdr>
                            <w:top w:val="none" w:sz="0" w:space="0" w:color="auto"/>
                            <w:left w:val="none" w:sz="0" w:space="0" w:color="auto"/>
                            <w:bottom w:val="none" w:sz="0" w:space="0" w:color="auto"/>
                            <w:right w:val="none" w:sz="0" w:space="0" w:color="auto"/>
                          </w:divBdr>
                          <w:divsChild>
                            <w:div w:id="1438986448">
                              <w:marLeft w:val="0"/>
                              <w:marRight w:val="0"/>
                              <w:marTop w:val="0"/>
                              <w:marBottom w:val="0"/>
                              <w:divBdr>
                                <w:top w:val="none" w:sz="0" w:space="0" w:color="auto"/>
                                <w:left w:val="none" w:sz="0" w:space="0" w:color="auto"/>
                                <w:bottom w:val="none" w:sz="0" w:space="0" w:color="auto"/>
                                <w:right w:val="none" w:sz="0" w:space="0" w:color="auto"/>
                              </w:divBdr>
                              <w:divsChild>
                                <w:div w:id="1776243757">
                                  <w:marLeft w:val="0"/>
                                  <w:marRight w:val="0"/>
                                  <w:marTop w:val="0"/>
                                  <w:marBottom w:val="0"/>
                                  <w:divBdr>
                                    <w:top w:val="none" w:sz="0" w:space="0" w:color="auto"/>
                                    <w:left w:val="none" w:sz="0" w:space="0" w:color="auto"/>
                                    <w:bottom w:val="none" w:sz="0" w:space="0" w:color="auto"/>
                                    <w:right w:val="none" w:sz="0" w:space="0" w:color="auto"/>
                                  </w:divBdr>
                                  <w:divsChild>
                                    <w:div w:id="19004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B21CCDC516424BB8B8461BF3D75CB4"/>
        <w:category>
          <w:name w:val="Allmänt"/>
          <w:gallery w:val="placeholder"/>
        </w:category>
        <w:types>
          <w:type w:val="bbPlcHdr"/>
        </w:types>
        <w:behaviors>
          <w:behavior w:val="content"/>
        </w:behaviors>
        <w:guid w:val="{C7B7AE6D-CA1C-406D-9A44-63D2B23B3939}"/>
      </w:docPartPr>
      <w:docPartBody>
        <w:p w:rsidR="00C6666F" w:rsidRDefault="00C6666F">
          <w:pPr>
            <w:pStyle w:val="D7B21CCDC516424BB8B8461BF3D75CB4"/>
          </w:pPr>
          <w:r w:rsidRPr="005A0A93">
            <w:rPr>
              <w:rStyle w:val="Platshllartext"/>
            </w:rPr>
            <w:t>Förslag till riksdagsbeslut</w:t>
          </w:r>
        </w:p>
      </w:docPartBody>
    </w:docPart>
    <w:docPart>
      <w:docPartPr>
        <w:name w:val="90AE561D7BA84FF18F2715A8E1DBD4AB"/>
        <w:category>
          <w:name w:val="Allmänt"/>
          <w:gallery w:val="placeholder"/>
        </w:category>
        <w:types>
          <w:type w:val="bbPlcHdr"/>
        </w:types>
        <w:behaviors>
          <w:behavior w:val="content"/>
        </w:behaviors>
        <w:guid w:val="{1C0BC9CF-3A34-4ADE-B6FE-3B852381C7A7}"/>
      </w:docPartPr>
      <w:docPartBody>
        <w:p w:rsidR="00C6666F" w:rsidRDefault="00C6666F">
          <w:pPr>
            <w:pStyle w:val="90AE561D7BA84FF18F2715A8E1DBD4AB"/>
          </w:pPr>
          <w:r w:rsidRPr="005A0A93">
            <w:rPr>
              <w:rStyle w:val="Platshllartext"/>
            </w:rPr>
            <w:t>Motivering</w:t>
          </w:r>
        </w:p>
      </w:docPartBody>
    </w:docPart>
    <w:docPart>
      <w:docPartPr>
        <w:name w:val="9E7D1D1D88E141C6B6C1A75C4816F20C"/>
        <w:category>
          <w:name w:val="Allmänt"/>
          <w:gallery w:val="placeholder"/>
        </w:category>
        <w:types>
          <w:type w:val="bbPlcHdr"/>
        </w:types>
        <w:behaviors>
          <w:behavior w:val="content"/>
        </w:behaviors>
        <w:guid w:val="{4E9F9DF1-8B27-40E6-81C3-E463EECB2C2E}"/>
      </w:docPartPr>
      <w:docPartBody>
        <w:p w:rsidR="00C6666F" w:rsidRDefault="00C6666F">
          <w:pPr>
            <w:pStyle w:val="9E7D1D1D88E141C6B6C1A75C4816F20C"/>
          </w:pPr>
          <w:r>
            <w:rPr>
              <w:rStyle w:val="Platshllartext"/>
            </w:rPr>
            <w:t xml:space="preserve"> </w:t>
          </w:r>
        </w:p>
      </w:docPartBody>
    </w:docPart>
    <w:docPart>
      <w:docPartPr>
        <w:name w:val="36D4FA0022AD4754A10AEE560AD7237C"/>
        <w:category>
          <w:name w:val="Allmänt"/>
          <w:gallery w:val="placeholder"/>
        </w:category>
        <w:types>
          <w:type w:val="bbPlcHdr"/>
        </w:types>
        <w:behaviors>
          <w:behavior w:val="content"/>
        </w:behaviors>
        <w:guid w:val="{62BE5DF1-F050-47C1-BB83-A880581B2DE4}"/>
      </w:docPartPr>
      <w:docPartBody>
        <w:p w:rsidR="00C6666F" w:rsidRDefault="00C6666F">
          <w:pPr>
            <w:pStyle w:val="36D4FA0022AD4754A10AEE560AD7237C"/>
          </w:pPr>
          <w:r>
            <w:t xml:space="preserve"> </w:t>
          </w:r>
        </w:p>
      </w:docPartBody>
    </w:docPart>
    <w:docPart>
      <w:docPartPr>
        <w:name w:val="CABF91F982B04F45A9349F96E0AC05DA"/>
        <w:category>
          <w:name w:val="Allmänt"/>
          <w:gallery w:val="placeholder"/>
        </w:category>
        <w:types>
          <w:type w:val="bbPlcHdr"/>
        </w:types>
        <w:behaviors>
          <w:behavior w:val="content"/>
        </w:behaviors>
        <w:guid w:val="{3AC090BD-8429-447E-9714-CB348C17228A}"/>
      </w:docPartPr>
      <w:docPartBody>
        <w:p w:rsidR="00934C96" w:rsidRDefault="00934C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6F"/>
    <w:rsid w:val="009234E9"/>
    <w:rsid w:val="00934C96"/>
    <w:rsid w:val="00C66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B21CCDC516424BB8B8461BF3D75CB4">
    <w:name w:val="D7B21CCDC516424BB8B8461BF3D75CB4"/>
  </w:style>
  <w:style w:type="paragraph" w:customStyle="1" w:styleId="90AE561D7BA84FF18F2715A8E1DBD4AB">
    <w:name w:val="90AE561D7BA84FF18F2715A8E1DBD4AB"/>
  </w:style>
  <w:style w:type="paragraph" w:customStyle="1" w:styleId="9E7D1D1D88E141C6B6C1A75C4816F20C">
    <w:name w:val="9E7D1D1D88E141C6B6C1A75C4816F20C"/>
  </w:style>
  <w:style w:type="paragraph" w:customStyle="1" w:styleId="36D4FA0022AD4754A10AEE560AD7237C">
    <w:name w:val="36D4FA0022AD4754A10AEE560AD72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6C223-E014-4564-8F03-F8CA13396C2D}"/>
</file>

<file path=customXml/itemProps2.xml><?xml version="1.0" encoding="utf-8"?>
<ds:datastoreItem xmlns:ds="http://schemas.openxmlformats.org/officeDocument/2006/customXml" ds:itemID="{82C616FA-3F7B-471B-B6F2-77CDE581186A}"/>
</file>

<file path=customXml/itemProps3.xml><?xml version="1.0" encoding="utf-8"?>
<ds:datastoreItem xmlns:ds="http://schemas.openxmlformats.org/officeDocument/2006/customXml" ds:itemID="{5E4E8635-488F-470B-9BA2-34F1F38CD2B1}"/>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1303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ålder för att få handla på Systembolaget</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