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73E" w:rsidRPr="00D1773E" w:rsidRDefault="00D1773E">
      <w:pPr>
        <w:pStyle w:val="Frslagsrubrik"/>
      </w:pPr>
      <w:r w:rsidRPr="00D1773E">
        <w:t>Förslag till riksdagsbeslut</w:t>
      </w:r>
    </w:p>
    <w:p w:rsidR="00D1773E" w:rsidRPr="00D1773E" w:rsidRDefault="00D1773E">
      <w:pPr>
        <w:pStyle w:val="Hemstlatt"/>
        <w:ind w:left="0"/>
      </w:pPr>
      <w:r w:rsidRPr="00D1773E">
        <w:t>Riksdagen tillkännager för regeringen som sin mening vad som anförs i motionen om en svensk delegation som undersöker och stöder förutsättningarna för ansökan om ett svenskt vinter-OS med Östersund som huvudort och med OS-ishockeyturneringen förlagd till Gä</w:t>
      </w:r>
      <w:r w:rsidRPr="00D1773E">
        <w:t>v</w:t>
      </w:r>
      <w:r w:rsidRPr="00D1773E">
        <w:t>le.</w:t>
      </w:r>
    </w:p>
    <w:p w:rsidR="00D1773E" w:rsidRPr="00D1773E" w:rsidRDefault="00D1773E">
      <w:pPr>
        <w:pStyle w:val="Rubrik1"/>
      </w:pPr>
      <w:r w:rsidRPr="00D1773E">
        <w:t>Motivering</w:t>
      </w:r>
    </w:p>
    <w:p w:rsidR="00D1773E" w:rsidRPr="00D1773E" w:rsidRDefault="00D1773E">
      <w:r w:rsidRPr="00D1773E">
        <w:t>Sverige har inte förmått att få ett olympiskt spel sedan 1912 – sommarspelen i Stockholm. Nu borde vi för tillväxtens skull i landets norra delar undersöka möjligheterna att anordna ett OS-vinterspel i Sverige med Östersund som huvudort. Ett starkt stöd från staten inför ett ansökningsförfarande skulle kunna nå ända fram till ett vinter-OS i Östersund. Ett samarbete med andra vintersportorter i närheten borde vara möjligt.</w:t>
      </w:r>
    </w:p>
    <w:p w:rsidR="00D1773E" w:rsidRPr="00D1773E" w:rsidRDefault="00D1773E">
      <w:pPr>
        <w:pStyle w:val="Normaltindrag"/>
      </w:pPr>
      <w:r w:rsidRPr="00D1773E">
        <w:t>Jag tycker därför att det vore mycket positivt att förlägga OS-turneringen i ishockey till den klassiska ishockeystaden Gävle med all sin hockeytradition – tänk bara Brynäs och Gävle Godtemplare – och stadens nya mycket fina Läkerol Arena.</w:t>
      </w:r>
    </w:p>
    <w:p w:rsidR="00D1773E" w:rsidRPr="00D1773E" w:rsidRDefault="00D1773E">
      <w:pPr>
        <w:pStyle w:val="Normaltindrag"/>
      </w:pPr>
      <w:r w:rsidRPr="00D1773E">
        <w:t>Regeringen bör därför ta initiativ till bildandet av en delegation med för</w:t>
      </w:r>
      <w:r w:rsidRPr="00D1773E">
        <w:t>e</w:t>
      </w:r>
      <w:r w:rsidRPr="00D1773E">
        <w:t>trädare för regering, riksdag, länet Jämtland och Gävleborg med omnejd samt Östersunds kommun och näringslivet i Jämtland och Gävleborg med omnejd. En planering av ett OS ger effekter i infrastruktur under många år och skapar arbetstillfällen samt ger en stor mängd PR i hela världen under uppbyggnad</w:t>
      </w:r>
      <w:r w:rsidRPr="00D1773E">
        <w:t>s</w:t>
      </w:r>
      <w:r w:rsidRPr="00D1773E">
        <w:t>åren.</w:t>
      </w:r>
    </w:p>
    <w:p w:rsidR="00D1773E" w:rsidRPr="00D1773E" w:rsidRDefault="00D1773E">
      <w:pPr>
        <w:pStyle w:val="Normaltindrag"/>
      </w:pPr>
      <w:r w:rsidRPr="00D1773E">
        <w:t>Satsningen på ett OS är också en satsning på idrott för ungdom som ger e</w:t>
      </w:r>
      <w:r w:rsidRPr="00D1773E">
        <w:t>f</w:t>
      </w:r>
      <w:r w:rsidRPr="00D1773E">
        <w:t>fekter i hela Sverige. Se Carolina Klüft-effekten och tidigare Ingemar Ste</w:t>
      </w:r>
      <w:r w:rsidRPr="00D1773E">
        <w:t>n</w:t>
      </w:r>
      <w:r w:rsidRPr="00D1773E">
        <w:t xml:space="preserve">mark- och Björn Borg-effekterna i Sverige. Och kom ihåg vad alla våra </w:t>
      </w:r>
      <w:r w:rsidRPr="00D1773E">
        <w:lastRenderedPageBreak/>
        <w:t>svenska hockeyhjältar, bl.a. Börje Salming och Peter Forsberg, har betytt för ishockeyn!</w:t>
      </w:r>
    </w:p>
    <w:p w:rsidR="00D1773E" w:rsidRPr="00D1773E" w:rsidRDefault="00D1773E">
      <w:pPr>
        <w:pStyle w:val="Normaltindrag"/>
      </w:pPr>
      <w:r w:rsidRPr="00D1773E">
        <w:t xml:space="preserve">Tillväxt i kronor och positiv påverkan bland ungdomar till att börja idrotta i större utsträckning är med säkerhet effekterna av olympiska vinterspel i Sverige. Det svenska näringslivet tjänar också på ett OS. Ett OS i Östersund med ishockeyturneringen förlagd i Gävle ger oss </w:t>
      </w:r>
      <w:r w:rsidRPr="00D1773E">
        <w:t>chansen till dessa positiva effekter.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773E">
        <w:trPr>
          <w:cantSplit/>
        </w:trPr>
        <w:tc>
          <w:tcPr>
            <w:tcW w:w="3046" w:type="dxa"/>
          </w:tcPr>
          <w:p w:rsidR="00D1773E" w:rsidRPr="00D1773E" w:rsidRDefault="00D1773E">
            <w:pPr>
              <w:pStyle w:val="UnderskriftDatum"/>
              <w:spacing w:before="240"/>
            </w:pPr>
            <w:r w:rsidRPr="00D1773E">
              <w:t>Stockholm den 11 oktober 2010</w:t>
            </w:r>
          </w:p>
        </w:tc>
        <w:tc>
          <w:tcPr>
            <w:tcW w:w="3047" w:type="dxa"/>
          </w:tcPr>
          <w:p w:rsidR="00D1773E" w:rsidRPr="00D1773E" w:rsidRDefault="00D1773E">
            <w:pPr>
              <w:pStyle w:val="Underskrifter"/>
              <w:spacing w:before="240"/>
            </w:pPr>
          </w:p>
        </w:tc>
      </w:tr>
      <w:tr w:rsidR="00000000" w:rsidRPr="00D1773E">
        <w:trPr>
          <w:cantSplit/>
        </w:trPr>
        <w:tc>
          <w:tcPr>
            <w:tcW w:w="3046" w:type="dxa"/>
          </w:tcPr>
          <w:p w:rsidR="00D1773E" w:rsidRPr="00D1773E" w:rsidRDefault="00D1773E">
            <w:pPr>
              <w:pStyle w:val="Underskrifter"/>
            </w:pPr>
            <w:r w:rsidRPr="00D1773E">
              <w:t>Hans Backman (FP)</w:t>
            </w:r>
          </w:p>
        </w:tc>
        <w:tc>
          <w:tcPr>
            <w:tcW w:w="3046" w:type="dxa"/>
          </w:tcPr>
          <w:p w:rsidR="00D1773E" w:rsidRPr="00D1773E" w:rsidRDefault="00D1773E">
            <w:pPr>
              <w:pStyle w:val="Underskrifter"/>
            </w:pPr>
          </w:p>
        </w:tc>
      </w:tr>
    </w:tbl>
    <w:p w:rsidR="00D1773E" w:rsidRPr="00D1773E" w:rsidRDefault="00D1773E">
      <w:pPr>
        <w:pStyle w:val="Normaltindrag"/>
      </w:pPr>
    </w:p>
    <w:sectPr w:rsidR="00000000" w:rsidRPr="00D17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773E" w:rsidRPr="00D1773E" w:rsidRDefault="00D1773E">
      <w:r w:rsidRPr="00D1773E">
        <w:separator/>
      </w:r>
    </w:p>
  </w:endnote>
  <w:endnote w:type="continuationSeparator" w:id="0">
    <w:p w:rsidR="00D1773E" w:rsidRPr="00D1773E" w:rsidRDefault="00D1773E">
      <w:r w:rsidRPr="00D177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73E" w:rsidRPr="00D1773E" w:rsidRDefault="00D1773E">
    <w:pPr>
      <w:pStyle w:val="Sidfot"/>
    </w:pPr>
    <w:r w:rsidRPr="00D177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76253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73E" w:rsidRDefault="00D177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773E" w:rsidRDefault="00D177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73E" w:rsidRPr="00D1773E" w:rsidRDefault="00D1773E">
    <w:pPr>
      <w:pStyle w:val="Sidfot"/>
    </w:pPr>
    <w:r w:rsidRPr="00D177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37050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73E" w:rsidRDefault="00D177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773E" w:rsidRDefault="00D177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73E" w:rsidRPr="00D1773E" w:rsidRDefault="00D1773E">
    <w:pPr>
      <w:pStyle w:val="Sidfot"/>
    </w:pPr>
    <w:r w:rsidRPr="00D177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21385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73E" w:rsidRDefault="00D177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773E" w:rsidRDefault="00D177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773E" w:rsidRPr="00D1773E" w:rsidRDefault="00D1773E">
      <w:r w:rsidRPr="00D1773E">
        <w:separator/>
      </w:r>
    </w:p>
  </w:footnote>
  <w:footnote w:type="continuationSeparator" w:id="0">
    <w:p w:rsidR="00D1773E" w:rsidRPr="00D1773E" w:rsidRDefault="00D1773E">
      <w:r w:rsidRPr="00D177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73E" w:rsidRPr="00D1773E" w:rsidRDefault="00D1773E">
    <w:pPr>
      <w:pStyle w:val="Sidhuvud"/>
    </w:pPr>
    <w:r w:rsidRPr="00D177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06635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73E" w:rsidRDefault="00D177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773E" w:rsidRDefault="00D177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73E" w:rsidRPr="00D1773E" w:rsidRDefault="00D1773E">
    <w:pPr>
      <w:pStyle w:val="Sidhuvud"/>
    </w:pPr>
    <w:r w:rsidRPr="00D177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25046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73E" w:rsidRDefault="00D177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773E" w:rsidRDefault="00D177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73E" w:rsidRPr="00D1773E" w:rsidRDefault="00D1773E">
    <w:pPr>
      <w:pStyle w:val="FSHNormal"/>
      <w:tabs>
        <w:tab w:val="right" w:pos="5840"/>
      </w:tabs>
    </w:pPr>
    <w:r w:rsidRPr="00D1773E">
      <w:br/>
    </w:r>
    <w:r w:rsidRPr="00D1773E">
      <w:fldChar w:fldCharType="begin" w:fldLock="1"/>
    </w:r>
    <w:r w:rsidRPr="00D1773E">
      <w:instrText xml:space="preserve"> DOCPROPERTY</w:instrText>
    </w:r>
    <w:r w:rsidRPr="00D1773E">
      <w:rPr>
        <w:sz w:val="18"/>
      </w:rPr>
      <w:instrText xml:space="preserve"> "YearUser" *\charformat </w:instrText>
    </w:r>
    <w:r w:rsidRPr="00D1773E">
      <w:fldChar w:fldCharType="separate"/>
    </w:r>
    <w:r w:rsidRPr="00D1773E">
      <w:t>2010/11</w:t>
    </w:r>
    <w:r w:rsidRPr="00D1773E">
      <w:fldChar w:fldCharType="end"/>
    </w:r>
    <w:r w:rsidRPr="00D1773E">
      <w:t xml:space="preserve"> </w:t>
    </w:r>
    <w:r w:rsidRPr="00D1773E">
      <w:tab/>
      <w:t xml:space="preserve">mnr: </w:t>
    </w:r>
    <w:r w:rsidRPr="00D1773E">
      <w:fldChar w:fldCharType="begin" w:fldLock="1"/>
    </w:r>
    <w:r w:rsidRPr="00D1773E">
      <w:instrText xml:space="preserve"> DOCPROPERTY</w:instrText>
    </w:r>
    <w:r w:rsidRPr="00D1773E">
      <w:rPr>
        <w:sz w:val="18"/>
      </w:rPr>
      <w:instrText xml:space="preserve"> "Motionsnummer" *\charformat </w:instrText>
    </w:r>
    <w:r w:rsidRPr="00D1773E">
      <w:fldChar w:fldCharType="separate"/>
    </w:r>
    <w:r w:rsidRPr="00D1773E">
      <w:t>Kr205</w:t>
    </w:r>
    <w:r w:rsidRPr="00D1773E">
      <w:fldChar w:fldCharType="end"/>
    </w:r>
    <w:r w:rsidRPr="00D1773E">
      <w:br/>
    </w:r>
    <w:r w:rsidRPr="00D1773E">
      <w:fldChar w:fldCharType="begin" w:fldLock="1"/>
    </w:r>
    <w:r w:rsidRPr="00D1773E">
      <w:instrText xml:space="preserve"> DOCPROPERTY</w:instrText>
    </w:r>
    <w:r w:rsidRPr="00D1773E">
      <w:rPr>
        <w:sz w:val="18"/>
      </w:rPr>
      <w:instrText xml:space="preserve"> "Samling" *\charformat </w:instrText>
    </w:r>
    <w:r w:rsidRPr="00D1773E">
      <w:fldChar w:fldCharType="end"/>
    </w:r>
    <w:r w:rsidRPr="00D1773E">
      <w:tab/>
      <w:t xml:space="preserve">pnr: </w:t>
    </w:r>
    <w:r w:rsidRPr="00D1773E">
      <w:fldChar w:fldCharType="begin" w:fldLock="1"/>
    </w:r>
    <w:r w:rsidRPr="00D1773E">
      <w:instrText xml:space="preserve"> DOCPROPERTY</w:instrText>
    </w:r>
    <w:r w:rsidRPr="00D1773E">
      <w:rPr>
        <w:sz w:val="18"/>
      </w:rPr>
      <w:instrText xml:space="preserve"> "Partinummer" *\charformat </w:instrText>
    </w:r>
    <w:r w:rsidRPr="00D1773E">
      <w:fldChar w:fldCharType="separate"/>
    </w:r>
    <w:r w:rsidRPr="00D1773E">
      <w:t>FP1004</w:t>
    </w:r>
    <w:r w:rsidRPr="00D1773E">
      <w:fldChar w:fldCharType="end"/>
    </w:r>
  </w:p>
  <w:p w:rsidR="00D1773E" w:rsidRPr="00D1773E" w:rsidRDefault="00D1773E">
    <w:pPr>
      <w:pStyle w:val="FSHRub1"/>
    </w:pPr>
    <w:r w:rsidRPr="00D1773E">
      <w:t>Motion till riksdagen</w:t>
    </w:r>
    <w:r w:rsidRPr="00D1773E">
      <w:br/>
    </w:r>
    <w:r w:rsidRPr="00D1773E">
      <w:fldChar w:fldCharType="begin" w:fldLock="1"/>
    </w:r>
    <w:r w:rsidRPr="00D1773E">
      <w:instrText xml:space="preserve"> DOCPROPERTY "YearUser" *\charformat </w:instrText>
    </w:r>
    <w:r w:rsidRPr="00D1773E">
      <w:fldChar w:fldCharType="separate"/>
    </w:r>
    <w:r w:rsidRPr="00D1773E">
      <w:t>2010/11</w:t>
    </w:r>
    <w:r w:rsidRPr="00D1773E">
      <w:fldChar w:fldCharType="end"/>
    </w:r>
    <w:r w:rsidRPr="00D1773E">
      <w:t>:</w:t>
    </w:r>
    <w:r w:rsidRPr="00D1773E">
      <w:fldChar w:fldCharType="begin" w:fldLock="1"/>
    </w:r>
    <w:r w:rsidRPr="00D1773E">
      <w:instrText xml:space="preserve"> DOCPROPERTY "Motionsnummer" *\charformat </w:instrText>
    </w:r>
    <w:r w:rsidRPr="00D1773E">
      <w:fldChar w:fldCharType="separate"/>
    </w:r>
    <w:r w:rsidRPr="00D1773E">
      <w:t>Kr205</w:t>
    </w:r>
    <w:r w:rsidRPr="00D1773E">
      <w:fldChar w:fldCharType="end"/>
    </w:r>
  </w:p>
  <w:p w:rsidR="00D1773E" w:rsidRPr="00D1773E" w:rsidRDefault="00D1773E">
    <w:pPr>
      <w:pStyle w:val="FSHNormalS5"/>
    </w:pPr>
    <w:r w:rsidRPr="00D1773E">
      <w:fldChar w:fldCharType="begin" w:fldLock="1"/>
    </w:r>
    <w:r w:rsidRPr="00D1773E">
      <w:instrText xml:space="preserve"> DOCPROPERTY "MotionarText" *\charformat </w:instrText>
    </w:r>
    <w:r w:rsidRPr="00D1773E">
      <w:fldChar w:fldCharType="separate"/>
    </w:r>
    <w:r w:rsidRPr="00D1773E">
      <w:t>av Hans Backman (FP)</w:t>
    </w:r>
    <w:r w:rsidRPr="00D1773E">
      <w:fldChar w:fldCharType="end"/>
    </w:r>
    <w:r w:rsidRPr="00D1773E">
      <w:br/>
    </w:r>
    <w:r w:rsidRPr="00D1773E">
      <w:fldChar w:fldCharType="begin" w:fldLock="1"/>
    </w:r>
    <w:r w:rsidRPr="00D1773E">
      <w:instrText xml:space="preserve"> DOCPROPERTY "SvarFrasKort" *\charformat </w:instrText>
    </w:r>
    <w:r w:rsidRPr="00D1773E">
      <w:fldChar w:fldCharType="end"/>
    </w:r>
  </w:p>
  <w:p w:rsidR="00D1773E" w:rsidRPr="00D1773E" w:rsidRDefault="00D1773E">
    <w:pPr>
      <w:pStyle w:val="FSHTitel"/>
    </w:pPr>
    <w:r w:rsidRPr="00D1773E">
      <w:fldChar w:fldCharType="begin" w:fldLock="1"/>
    </w:r>
    <w:r w:rsidRPr="00D1773E">
      <w:instrText xml:space="preserve"> DOCPROPERTY</w:instrText>
    </w:r>
    <w:r w:rsidRPr="00D1773E">
      <w:rPr>
        <w:sz w:val="18"/>
      </w:rPr>
      <w:instrText xml:space="preserve"> "RubrikSvar" *\charformat </w:instrText>
    </w:r>
    <w:r w:rsidRPr="00D1773E">
      <w:fldChar w:fldCharType="separate"/>
    </w:r>
    <w:r w:rsidRPr="00D1773E">
      <w:t>Svenskt vinter-OS i Östersund och Gävle</w:t>
    </w:r>
    <w:r w:rsidRPr="00D1773E">
      <w:fldChar w:fldCharType="end"/>
    </w:r>
  </w:p>
  <w:p w:rsidR="00D1773E" w:rsidRPr="00D1773E" w:rsidRDefault="00D1773E">
    <w:pPr>
      <w:pStyle w:val="Normal00"/>
    </w:pPr>
  </w:p>
  <w:p w:rsidR="00D1773E" w:rsidRPr="00D1773E" w:rsidRDefault="00D177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2758143">
    <w:abstractNumId w:val="3"/>
  </w:num>
  <w:num w:numId="2" w16cid:durableId="803541066">
    <w:abstractNumId w:val="2"/>
  </w:num>
  <w:num w:numId="3" w16cid:durableId="270669268">
    <w:abstractNumId w:val="1"/>
  </w:num>
  <w:num w:numId="4" w16cid:durableId="768158043">
    <w:abstractNumId w:val="0"/>
  </w:num>
  <w:num w:numId="5" w16cid:durableId="937061490">
    <w:abstractNumId w:val="7"/>
  </w:num>
  <w:num w:numId="6" w16cid:durableId="643395180">
    <w:abstractNumId w:val="6"/>
  </w:num>
  <w:num w:numId="7" w16cid:durableId="1930191835">
    <w:abstractNumId w:val="5"/>
  </w:num>
  <w:num w:numId="8" w16cid:durableId="183135194">
    <w:abstractNumId w:val="4"/>
  </w:num>
  <w:num w:numId="9" w16cid:durableId="1788042281">
    <w:abstractNumId w:val="8"/>
  </w:num>
  <w:num w:numId="10" w16cid:durableId="1632981008">
    <w:abstractNumId w:val="9"/>
  </w:num>
  <w:num w:numId="11" w16cid:durableId="1022588967">
    <w:abstractNumId w:val="10"/>
  </w:num>
  <w:num w:numId="12" w16cid:durableId="1094279200">
    <w:abstractNumId w:val="13"/>
  </w:num>
  <w:num w:numId="13" w16cid:durableId="2010251994">
    <w:abstractNumId w:val="15"/>
  </w:num>
  <w:num w:numId="14" w16cid:durableId="86658513">
    <w:abstractNumId w:val="16"/>
  </w:num>
  <w:num w:numId="15" w16cid:durableId="92408995">
    <w:abstractNumId w:val="11"/>
  </w:num>
  <w:num w:numId="16" w16cid:durableId="154614783">
    <w:abstractNumId w:val="18"/>
  </w:num>
  <w:num w:numId="17" w16cid:durableId="1696610507">
    <w:abstractNumId w:val="17"/>
  </w:num>
  <w:num w:numId="18" w16cid:durableId="2017415961">
    <w:abstractNumId w:val="14"/>
  </w:num>
  <w:num w:numId="19" w16cid:durableId="666783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20"/>
    <w:docVar w:name="PersonGUIDs" w:val="{3C659FD5-994E-483D-A995-4EA8D612814F}"/>
  </w:docVars>
  <w:rsids>
    <w:rsidRoot w:val="003B1507"/>
    <w:rsid w:val="003B1507"/>
    <w:rsid w:val="00D1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7CB2388-364D-4E21-A7C5-AE4DD38E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1722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fp1004</vt:lpstr>
    </vt:vector>
  </TitlesOfParts>
  <Company>Riksdagen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fp1004</dc:title>
  <dc:subject>fp1004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2010-11-02T09:09:00Z</cp:lastPrinted>
  <dcterms:created xsi:type="dcterms:W3CDTF">2025-12-18T01:15:00Z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mot2000_524_2010-10-20</vt:lpwstr>
  </property>
  <property fmtid="{D5CDD505-2E9C-101B-9397-08002B2CF9AE}" pid="3" name="version">
    <vt:lpwstr>mot2000_523_2010-10-11</vt:lpwstr>
  </property>
  <property fmtid="{D5CDD505-2E9C-101B-9397-08002B2CF9AE}" pid="4" name="dokumenttyp">
    <vt:lpwstr>motion</vt:lpwstr>
  </property>
  <property fmtid="{D5CDD505-2E9C-101B-9397-08002B2CF9AE}" pid="5" name="Sekr">
    <vt:lpwstr>sofka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Svenskt vinter-OS i Östersund och Gävle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Svenskt vinter-OS i Östersund och Gävle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FP1004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11 oktober 2010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20102011000001020112000010040069</vt:lpwstr>
  </property>
  <property fmtid="{D5CDD505-2E9C-101B-9397-08002B2CF9AE}" pid="47" name="datum">
    <vt:lpwstr>101011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20102011000001020112000010040069</vt:lpwstr>
  </property>
  <property fmtid="{D5CDD505-2E9C-101B-9397-08002B2CF9AE}" pid="50" name="nummer">
    <vt:lpwstr>205</vt:lpwstr>
  </property>
  <property fmtid="{D5CDD505-2E9C-101B-9397-08002B2CF9AE}" pid="51" name="utskottsbeteckning">
    <vt:lpwstr>Kr</vt:lpwstr>
  </property>
  <property fmtid="{D5CDD505-2E9C-101B-9397-08002B2CF9AE}" pid="52" name="GlobalUID">
    <vt:lpwstr>{D87EE571-097D-4F24-A423-FC8F70F6F699}</vt:lpwstr>
  </property>
  <property fmtid="{D5CDD505-2E9C-101B-9397-08002B2CF9AE}" pid="53" name="Överföringar">
    <vt:i4>0</vt:i4>
  </property>
  <property fmtid="{D5CDD505-2E9C-101B-9397-08002B2CF9AE}" pid="54" name="Checksum">
    <vt:lpwstr>*1020126979430*</vt:lpwstr>
  </property>
  <property fmtid="{D5CDD505-2E9C-101B-9397-08002B2CF9AE}" pid="55" name="skuggnummer">
    <vt:lpwstr>78</vt:lpwstr>
  </property>
  <property fmtid="{D5CDD505-2E9C-101B-9397-08002B2CF9AE}" pid="56" name="urixVersion">
    <vt:lpwstr>4.3.0.0</vt:lpwstr>
  </property>
  <property fmtid="{D5CDD505-2E9C-101B-9397-08002B2CF9AE}" pid="57" name="urixOrigin">
    <vt:lpwstr>101102 10:09:41.035</vt:lpwstr>
  </property>
  <property fmtid="{D5CDD505-2E9C-101B-9397-08002B2CF9AE}" pid="58" name="urixGuid">
    <vt:lpwstr>{AA109077-3728-436C-A24D-4C3172A50831}</vt:lpwstr>
  </property>
</Properties>
</file>