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2268"/>
        <w:gridCol w:w="1134"/>
        <w:gridCol w:w="1865"/>
      </w:tblGrid>
      <w:tr w:rsidR="006E4E11" w14:paraId="79DB4B20" w14:textId="77777777">
        <w:tc>
          <w:tcPr>
            <w:tcW w:w="2268" w:type="dxa"/>
          </w:tcPr>
          <w:p w14:paraId="79DB4B1E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  <w:tc>
          <w:tcPr>
            <w:tcW w:w="2999" w:type="dxa"/>
            <w:gridSpan w:val="2"/>
          </w:tcPr>
          <w:p w14:paraId="79DB4B1F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</w:tr>
      <w:tr w:rsidR="006E4E11" w14:paraId="79DB4B23" w14:textId="77777777">
        <w:tc>
          <w:tcPr>
            <w:tcW w:w="2268" w:type="dxa"/>
          </w:tcPr>
          <w:p w14:paraId="79DB4B21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  <w:tc>
          <w:tcPr>
            <w:tcW w:w="2999" w:type="dxa"/>
            <w:gridSpan w:val="2"/>
          </w:tcPr>
          <w:p w14:paraId="79DB4B22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</w:tr>
      <w:tr w:rsidR="006E4E11" w14:paraId="79DB4B26" w14:textId="77777777">
        <w:tc>
          <w:tcPr>
            <w:tcW w:w="3402" w:type="dxa"/>
            <w:gridSpan w:val="2"/>
          </w:tcPr>
          <w:p w14:paraId="79DB4B24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1865" w:type="dxa"/>
          </w:tcPr>
          <w:p w14:paraId="79DB4B25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  <w:tr w:rsidR="006E4E11" w14:paraId="79DB4B29" w14:textId="77777777">
        <w:tc>
          <w:tcPr>
            <w:tcW w:w="2268" w:type="dxa"/>
          </w:tcPr>
          <w:p w14:paraId="79DB4B27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79DB4B28" w14:textId="32C3B5EB" w:rsidR="006E4E11" w:rsidRPr="00ED583F" w:rsidRDefault="00A56FE8" w:rsidP="007242A3">
            <w:pPr>
              <w:framePr w:w="5035" w:h="1644" w:wrap="notBeside" w:vAnchor="page" w:hAnchor="page" w:x="6573" w:y="721"/>
              <w:rPr>
                <w:sz w:val="20"/>
              </w:rPr>
            </w:pPr>
            <w:r>
              <w:rPr>
                <w:sz w:val="20"/>
              </w:rPr>
              <w:t>Dnr S2016/</w:t>
            </w:r>
            <w:r w:rsidR="009E5435" w:rsidRPr="009E5435">
              <w:rPr>
                <w:sz w:val="20"/>
              </w:rPr>
              <w:t>00173/SF</w:t>
            </w:r>
          </w:p>
        </w:tc>
      </w:tr>
      <w:tr w:rsidR="006E4E11" w14:paraId="79DB4B2C" w14:textId="77777777">
        <w:tc>
          <w:tcPr>
            <w:tcW w:w="2268" w:type="dxa"/>
          </w:tcPr>
          <w:p w14:paraId="79DB4B2A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79DB4B2B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</w:tbl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911"/>
      </w:tblGrid>
      <w:tr w:rsidR="006E4E11" w14:paraId="79DB4B2E" w14:textId="77777777">
        <w:trPr>
          <w:trHeight w:val="284"/>
        </w:trPr>
        <w:tc>
          <w:tcPr>
            <w:tcW w:w="4911" w:type="dxa"/>
          </w:tcPr>
          <w:p w14:paraId="79DB4B2D" w14:textId="77777777" w:rsidR="006E4E11" w:rsidRDefault="00A56FE8">
            <w:pPr>
              <w:pStyle w:val="Avsndare"/>
              <w:framePr w:h="2483" w:wrap="notBeside" w:x="1504"/>
              <w:rPr>
                <w:b/>
                <w:i w:val="0"/>
                <w:sz w:val="22"/>
              </w:rPr>
            </w:pPr>
            <w:r>
              <w:rPr>
                <w:b/>
                <w:i w:val="0"/>
                <w:sz w:val="22"/>
              </w:rPr>
              <w:t>Socialdepartementet</w:t>
            </w:r>
          </w:p>
        </w:tc>
      </w:tr>
      <w:tr w:rsidR="006E4E11" w14:paraId="79DB4B30" w14:textId="77777777">
        <w:trPr>
          <w:trHeight w:val="284"/>
        </w:trPr>
        <w:tc>
          <w:tcPr>
            <w:tcW w:w="4911" w:type="dxa"/>
          </w:tcPr>
          <w:p w14:paraId="79DB4B2F" w14:textId="77777777" w:rsidR="006E4E11" w:rsidRDefault="00A56FE8">
            <w:pPr>
              <w:pStyle w:val="Avsndare"/>
              <w:framePr w:h="2483" w:wrap="notBeside" w:x="1504"/>
              <w:rPr>
                <w:bCs/>
                <w:iCs/>
              </w:rPr>
            </w:pPr>
            <w:r>
              <w:rPr>
                <w:bCs/>
                <w:iCs/>
              </w:rPr>
              <w:t>Socialförsäkringsministern</w:t>
            </w:r>
          </w:p>
        </w:tc>
      </w:tr>
      <w:tr w:rsidR="006E4E11" w14:paraId="79DB4B32" w14:textId="77777777">
        <w:trPr>
          <w:trHeight w:val="284"/>
        </w:trPr>
        <w:tc>
          <w:tcPr>
            <w:tcW w:w="4911" w:type="dxa"/>
          </w:tcPr>
          <w:p w14:paraId="79DB4B31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79DB4B34" w14:textId="77777777">
        <w:trPr>
          <w:trHeight w:val="284"/>
        </w:trPr>
        <w:tc>
          <w:tcPr>
            <w:tcW w:w="4911" w:type="dxa"/>
          </w:tcPr>
          <w:p w14:paraId="79DB4B33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3733C5" w14:paraId="79DB4B36" w14:textId="77777777">
        <w:trPr>
          <w:trHeight w:val="284"/>
        </w:trPr>
        <w:tc>
          <w:tcPr>
            <w:tcW w:w="4911" w:type="dxa"/>
          </w:tcPr>
          <w:p w14:paraId="79DB4B35" w14:textId="77777777" w:rsidR="003733C5" w:rsidRDefault="003733C5" w:rsidP="003733C5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3733C5" w14:paraId="79DB4B3C" w14:textId="77777777">
        <w:trPr>
          <w:trHeight w:val="284"/>
        </w:trPr>
        <w:tc>
          <w:tcPr>
            <w:tcW w:w="4911" w:type="dxa"/>
          </w:tcPr>
          <w:p w14:paraId="79DB4B3B" w14:textId="77777777" w:rsidR="003733C5" w:rsidRDefault="003733C5" w:rsidP="003733C5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3733C5" w14:paraId="79DB4B3E" w14:textId="77777777">
        <w:trPr>
          <w:trHeight w:val="284"/>
        </w:trPr>
        <w:tc>
          <w:tcPr>
            <w:tcW w:w="4911" w:type="dxa"/>
          </w:tcPr>
          <w:p w14:paraId="79DB4B3D" w14:textId="657FEDFF" w:rsidR="003733C5" w:rsidRDefault="003733C5" w:rsidP="003733C5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3733C5" w14:paraId="79DB4B40" w14:textId="77777777">
        <w:trPr>
          <w:trHeight w:val="284"/>
        </w:trPr>
        <w:tc>
          <w:tcPr>
            <w:tcW w:w="4911" w:type="dxa"/>
          </w:tcPr>
          <w:p w14:paraId="79DB4B3F" w14:textId="77777777" w:rsidR="003733C5" w:rsidRDefault="003733C5" w:rsidP="003733C5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3733C5" w14:paraId="79DB4B42" w14:textId="77777777">
        <w:trPr>
          <w:trHeight w:val="284"/>
        </w:trPr>
        <w:tc>
          <w:tcPr>
            <w:tcW w:w="4911" w:type="dxa"/>
          </w:tcPr>
          <w:p w14:paraId="79DB4B41" w14:textId="77777777" w:rsidR="003733C5" w:rsidRDefault="003733C5" w:rsidP="003733C5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</w:tbl>
    <w:p w14:paraId="79DB4B43" w14:textId="77777777" w:rsidR="006E4E11" w:rsidRDefault="00A56FE8">
      <w:pPr>
        <w:framePr w:w="4400" w:h="2523" w:wrap="notBeside" w:vAnchor="page" w:hAnchor="page" w:x="6453" w:y="2445"/>
        <w:ind w:left="142"/>
      </w:pPr>
      <w:r>
        <w:t>Till riksdagen</w:t>
      </w:r>
    </w:p>
    <w:p w14:paraId="79DB4B44" w14:textId="77777777" w:rsidR="006E4E11" w:rsidRDefault="00A56FE8" w:rsidP="00A56FE8">
      <w:pPr>
        <w:pStyle w:val="RKrubrik"/>
        <w:pBdr>
          <w:bottom w:val="single" w:sz="4" w:space="1" w:color="auto"/>
        </w:pBdr>
        <w:spacing w:before="0" w:after="0"/>
      </w:pPr>
      <w:r>
        <w:t xml:space="preserve">Svar på fråga 2015/16:591 av Margareta </w:t>
      </w:r>
      <w:proofErr w:type="spellStart"/>
      <w:r>
        <w:t>Cederfelt</w:t>
      </w:r>
      <w:proofErr w:type="spellEnd"/>
      <w:r>
        <w:t xml:space="preserve"> (M) Ökade sjukskrivningar </w:t>
      </w:r>
    </w:p>
    <w:p w14:paraId="79DB4B45" w14:textId="77777777" w:rsidR="006E4E11" w:rsidRDefault="006E4E11">
      <w:pPr>
        <w:pStyle w:val="RKnormal"/>
      </w:pPr>
    </w:p>
    <w:p w14:paraId="79DB4B46" w14:textId="59CA5338" w:rsidR="006E4E11" w:rsidRDefault="00A56FE8">
      <w:pPr>
        <w:pStyle w:val="RKnormal"/>
      </w:pPr>
      <w:r>
        <w:t xml:space="preserve">Margareta </w:t>
      </w:r>
      <w:proofErr w:type="spellStart"/>
      <w:r>
        <w:t>Cederfelt</w:t>
      </w:r>
      <w:proofErr w:type="spellEnd"/>
      <w:r>
        <w:t xml:space="preserve"> har frågat mig h</w:t>
      </w:r>
      <w:r w:rsidR="004B7365">
        <w:t xml:space="preserve">ur jag kommer att följa upp hur </w:t>
      </w:r>
      <w:r>
        <w:t>sjuk</w:t>
      </w:r>
      <w:r w:rsidR="004B7365">
        <w:softHyphen/>
      </w:r>
      <w:r w:rsidR="004B7365">
        <w:softHyphen/>
      </w:r>
      <w:r>
        <w:t xml:space="preserve">frånvaron utvecklas och vilka åtgärder jag är beredd att vidta i det fall sjuktalen fortsätter att öka. </w:t>
      </w:r>
    </w:p>
    <w:p w14:paraId="79DB4B47" w14:textId="77777777" w:rsidR="00A56FE8" w:rsidRDefault="00A56FE8">
      <w:pPr>
        <w:pStyle w:val="RKnormal"/>
      </w:pPr>
    </w:p>
    <w:p w14:paraId="79DB4B48" w14:textId="77777777" w:rsidR="001A29C2" w:rsidRDefault="00A56FE8">
      <w:pPr>
        <w:pStyle w:val="RKnormal"/>
      </w:pPr>
      <w:r>
        <w:t xml:space="preserve">Låt mig först säga att bryta utvecklingen och stabilisera sjukfrånvaron är en av regeringens mest prioriterade frågor. </w:t>
      </w:r>
      <w:r w:rsidR="001A29C2">
        <w:t xml:space="preserve">Utmaningen är stor och ytterst angelägen. Den stigande sjukfrånvaron är oroande. </w:t>
      </w:r>
    </w:p>
    <w:p w14:paraId="79DB4B49" w14:textId="77777777" w:rsidR="001A29C2" w:rsidRDefault="001A29C2">
      <w:pPr>
        <w:pStyle w:val="RKnormal"/>
      </w:pPr>
    </w:p>
    <w:p w14:paraId="79DB4B4A" w14:textId="7614C683" w:rsidR="008C10BE" w:rsidRDefault="001A29C2">
      <w:pPr>
        <w:pStyle w:val="RKnormal"/>
      </w:pPr>
      <w:r>
        <w:t>Regeringen följer kontinuerligt upp sjukfrånvarons utveckl</w:t>
      </w:r>
      <w:r w:rsidR="008C10BE">
        <w:t xml:space="preserve">ing, såväl genom </w:t>
      </w:r>
      <w:r>
        <w:t>Försäkringskassan</w:t>
      </w:r>
      <w:r w:rsidR="008C10BE">
        <w:t>s återkommande prognoser</w:t>
      </w:r>
      <w:r>
        <w:t xml:space="preserve"> </w:t>
      </w:r>
      <w:r w:rsidR="008C10BE">
        <w:t>som genom speci</w:t>
      </w:r>
      <w:r w:rsidR="004B7365">
        <w:softHyphen/>
      </w:r>
      <w:r w:rsidR="008C10BE">
        <w:t xml:space="preserve">fika regeringsuppdrag. </w:t>
      </w:r>
      <w:r w:rsidR="00986564">
        <w:t>Regeringen har under hösten 2015 beslutat om ett nytt mål för att bryta uppgången av sjukfrånvaron – ett mål om att sjuk</w:t>
      </w:r>
      <w:r w:rsidR="004B7365">
        <w:softHyphen/>
      </w:r>
      <w:r w:rsidR="00986564">
        <w:t xml:space="preserve">penningtalet ska uppgå till högst 9,0 dagar vid utgången av 2020. </w:t>
      </w:r>
      <w:r w:rsidR="008C10BE">
        <w:t xml:space="preserve">Från och med 2016 kommer sjukfrånvarons utveckling även </w:t>
      </w:r>
      <w:r w:rsidR="00986564">
        <w:t>att följas upp i</w:t>
      </w:r>
      <w:r w:rsidR="008C10BE">
        <w:t xml:space="preserve"> samband med </w:t>
      </w:r>
      <w:r w:rsidR="00986564">
        <w:t xml:space="preserve">redovisningen av </w:t>
      </w:r>
      <w:r w:rsidR="008C10BE">
        <w:t>må</w:t>
      </w:r>
      <w:r w:rsidR="00986564">
        <w:t>luppfyll</w:t>
      </w:r>
      <w:r w:rsidR="008C10BE">
        <w:t>elsen</w:t>
      </w:r>
      <w:r w:rsidR="00986564">
        <w:t xml:space="preserve">. </w:t>
      </w:r>
    </w:p>
    <w:p w14:paraId="79DB4B4B" w14:textId="77777777" w:rsidR="00986564" w:rsidRDefault="00986564">
      <w:pPr>
        <w:pStyle w:val="RKnormal"/>
      </w:pPr>
    </w:p>
    <w:p w14:paraId="79DB4B4C" w14:textId="5FDE88F9" w:rsidR="00E31CB8" w:rsidRDefault="00986564">
      <w:pPr>
        <w:pStyle w:val="RKnormal"/>
      </w:pPr>
      <w:r>
        <w:t>Regeringen har vidtagit flera åtgärder för att bryta den stigande sjuk</w:t>
      </w:r>
      <w:r w:rsidR="00E31CB8">
        <w:softHyphen/>
      </w:r>
      <w:r>
        <w:t xml:space="preserve">frånvaron. </w:t>
      </w:r>
      <w:r w:rsidR="001B57EC">
        <w:t xml:space="preserve">Det nya målet för sjukpenningtalet är en sådan viktig åtgärd. </w:t>
      </w:r>
      <w:r w:rsidR="00E31CB8">
        <w:t>Samtal har under våren 2015 inletts med arbetsmarknadens parter för att diskutera den sti</w:t>
      </w:r>
      <w:r w:rsidR="00064E89">
        <w:t>gande sjukfrånvaron och vilka åt</w:t>
      </w:r>
      <w:bookmarkStart w:id="0" w:name="_GoBack"/>
      <w:bookmarkEnd w:id="0"/>
      <w:r w:rsidR="00E31CB8">
        <w:t xml:space="preserve">gärder som kan vidtas för att vända utvecklingen. </w:t>
      </w:r>
      <w:r w:rsidR="001B57EC">
        <w:t>Regeringen har vidare beslutat om ett brett åtgärdsprogram för ökad hälsa och minskad sjukfrånvaro. Åtgärdspro</w:t>
      </w:r>
      <w:r w:rsidR="00E31CB8">
        <w:softHyphen/>
      </w:r>
      <w:r w:rsidR="001B57EC">
        <w:t>grammet innehåller åtgärder för såväl Försäkringskassan som arbets</w:t>
      </w:r>
      <w:r w:rsidR="00E31CB8">
        <w:softHyphen/>
      </w:r>
      <w:r w:rsidR="001B57EC">
        <w:t xml:space="preserve">givare och hälso- och sjukvården inom sju olika områden. Som ett led i detta åtgärdsprogram har regeringen i november gett Försäkringskassan i uppdrag att stärka sin sjukförsäkringshandläggning för att åstadkomma en välfungerande sjukskrivningsprocess. För detta har myndigheten fått 250 miljoner kronor årligen i resursförstärkning. </w:t>
      </w:r>
    </w:p>
    <w:p w14:paraId="79DB4B4D" w14:textId="77777777" w:rsidR="00E31CB8" w:rsidRDefault="00E31CB8">
      <w:pPr>
        <w:pStyle w:val="RKnormal"/>
      </w:pPr>
    </w:p>
    <w:p w14:paraId="2CA96FA5" w14:textId="77777777" w:rsidR="004B7365" w:rsidRDefault="004B7365">
      <w:pPr>
        <w:pStyle w:val="RKnormal"/>
      </w:pPr>
    </w:p>
    <w:p w14:paraId="18CCE236" w14:textId="77777777" w:rsidR="004B7365" w:rsidRDefault="004B7365">
      <w:pPr>
        <w:pStyle w:val="RKnormal"/>
      </w:pPr>
    </w:p>
    <w:p w14:paraId="3830EAF8" w14:textId="77777777" w:rsidR="004B7365" w:rsidRDefault="004B7365">
      <w:pPr>
        <w:pStyle w:val="RKnormal"/>
      </w:pPr>
    </w:p>
    <w:p w14:paraId="0E5D9E0C" w14:textId="77777777" w:rsidR="004B7365" w:rsidRDefault="004B7365">
      <w:pPr>
        <w:pStyle w:val="RKnormal"/>
      </w:pPr>
    </w:p>
    <w:p w14:paraId="0646AE6F" w14:textId="77777777" w:rsidR="004B7365" w:rsidRDefault="004B7365">
      <w:pPr>
        <w:pStyle w:val="RKnormal"/>
      </w:pPr>
    </w:p>
    <w:p w14:paraId="79DB4B50" w14:textId="16E5E780" w:rsidR="001B57EC" w:rsidRDefault="00E31CB8">
      <w:pPr>
        <w:pStyle w:val="RKnormal"/>
      </w:pPr>
      <w:r>
        <w:t xml:space="preserve">Bedömningen är att det behövs åtgärder på bred front och av olika aktörer för att sjukfrånvaron ska kunna stabiliseras. </w:t>
      </w:r>
      <w:r w:rsidR="00E80F1E">
        <w:t>V</w:t>
      </w:r>
      <w:r w:rsidR="00957A7E">
        <w:t>id stigande sjuk</w:t>
      </w:r>
      <w:r w:rsidR="00E80F1E">
        <w:softHyphen/>
      </w:r>
      <w:r w:rsidR="00957A7E">
        <w:t xml:space="preserve">frånvaro </w:t>
      </w:r>
      <w:r w:rsidR="00E80F1E">
        <w:t xml:space="preserve">anser jag det angeläget att kunna </w:t>
      </w:r>
      <w:r w:rsidR="00957A7E">
        <w:t>se över alla möjliga åtgärder som kan bidra till att få människor tillbaka i arbete och förhindra att nya sjukfall uppstår.</w:t>
      </w:r>
      <w:r w:rsidR="001B57EC">
        <w:t xml:space="preserve"> </w:t>
      </w:r>
      <w:r w:rsidR="00E80F1E">
        <w:t xml:space="preserve">Fler åtgärder kommer att vidtas under mandatperioden. </w:t>
      </w:r>
    </w:p>
    <w:p w14:paraId="79DB4B51" w14:textId="77777777" w:rsidR="001B57EC" w:rsidRDefault="001B57EC">
      <w:pPr>
        <w:pStyle w:val="RKnormal"/>
      </w:pPr>
    </w:p>
    <w:p w14:paraId="79DB4B52" w14:textId="77777777" w:rsidR="00A56FE8" w:rsidRDefault="00A56FE8">
      <w:pPr>
        <w:pStyle w:val="RKnormal"/>
      </w:pPr>
    </w:p>
    <w:p w14:paraId="79DB4B53" w14:textId="77777777" w:rsidR="00A56FE8" w:rsidRDefault="00A56FE8">
      <w:pPr>
        <w:pStyle w:val="RKnormal"/>
      </w:pPr>
      <w:r>
        <w:t>Stockholm den 20 januari 2016</w:t>
      </w:r>
    </w:p>
    <w:p w14:paraId="79DB4B54" w14:textId="77777777" w:rsidR="00A56FE8" w:rsidRDefault="00A56FE8">
      <w:pPr>
        <w:pStyle w:val="RKnormal"/>
      </w:pPr>
    </w:p>
    <w:p w14:paraId="79DB4B55" w14:textId="77777777" w:rsidR="00A56FE8" w:rsidRDefault="00A56FE8">
      <w:pPr>
        <w:pStyle w:val="RKnormal"/>
      </w:pPr>
    </w:p>
    <w:p w14:paraId="161073D9" w14:textId="77777777" w:rsidR="004B7365" w:rsidRDefault="004B7365">
      <w:pPr>
        <w:pStyle w:val="RKnormal"/>
      </w:pPr>
    </w:p>
    <w:p w14:paraId="79DB4B56" w14:textId="77777777" w:rsidR="00A56FE8" w:rsidRDefault="00A56FE8">
      <w:pPr>
        <w:pStyle w:val="RKnormal"/>
      </w:pPr>
      <w:r>
        <w:t>Annika Strandhäll</w:t>
      </w:r>
    </w:p>
    <w:sectPr w:rsidR="00A56FE8">
      <w:headerReference w:type="even" r:id="rId13"/>
      <w:headerReference w:type="default" r:id="rId14"/>
      <w:headerReference w:type="first" r:id="rId15"/>
      <w:type w:val="continuous"/>
      <w:pgSz w:w="11907" w:h="16840" w:code="9"/>
      <w:pgMar w:top="567" w:right="1701" w:bottom="1134" w:left="2835" w:header="709" w:footer="539" w:gutter="0"/>
      <w:cols w:space="720"/>
      <w:formProt w:val="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9DB4B59" w14:textId="77777777" w:rsidR="00A56FE8" w:rsidRDefault="00A56FE8">
      <w:r>
        <w:separator/>
      </w:r>
    </w:p>
  </w:endnote>
  <w:endnote w:type="continuationSeparator" w:id="0">
    <w:p w14:paraId="79DB4B5A" w14:textId="77777777" w:rsidR="00A56FE8" w:rsidRDefault="00A56F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TradeGothic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9DB4B57" w14:textId="77777777" w:rsidR="00A56FE8" w:rsidRDefault="00A56FE8">
      <w:r>
        <w:separator/>
      </w:r>
    </w:p>
  </w:footnote>
  <w:footnote w:type="continuationSeparator" w:id="0">
    <w:p w14:paraId="79DB4B58" w14:textId="77777777" w:rsidR="00A56FE8" w:rsidRDefault="00A56FE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9DB4B5B" w14:textId="77777777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B93896">
      <w:rPr>
        <w:rStyle w:val="Sidnummer"/>
        <w:noProof/>
      </w:rPr>
      <w:t>2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79DB4B5F" w14:textId="77777777">
      <w:trPr>
        <w:cantSplit/>
      </w:trPr>
      <w:tc>
        <w:tcPr>
          <w:tcW w:w="3119" w:type="dxa"/>
        </w:tcPr>
        <w:p w14:paraId="79DB4B5C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79DB4B5D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79DB4B5E" w14:textId="77777777" w:rsidR="00E80146" w:rsidRDefault="00E80146">
          <w:pPr>
            <w:pStyle w:val="Sidhuvud"/>
            <w:ind w:right="360"/>
          </w:pPr>
        </w:p>
      </w:tc>
    </w:tr>
  </w:tbl>
  <w:p w14:paraId="79DB4B60" w14:textId="77777777" w:rsidR="00E80146" w:rsidRDefault="00E80146">
    <w:pPr>
      <w:pStyle w:val="Sidhuvud"/>
      <w:ind w:right="357" w:firstLine="35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9DB4B61" w14:textId="77777777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>
      <w:rPr>
        <w:rStyle w:val="Sidnummer"/>
        <w:noProof/>
      </w:rPr>
      <w:t>3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79DB4B65" w14:textId="77777777">
      <w:trPr>
        <w:cantSplit/>
      </w:trPr>
      <w:tc>
        <w:tcPr>
          <w:tcW w:w="3119" w:type="dxa"/>
        </w:tcPr>
        <w:p w14:paraId="79DB4B62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79DB4B63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79DB4B64" w14:textId="77777777" w:rsidR="00E80146" w:rsidRDefault="00E80146">
          <w:pPr>
            <w:pStyle w:val="Sidhuvud"/>
            <w:ind w:right="360"/>
          </w:pPr>
        </w:p>
      </w:tc>
    </w:tr>
  </w:tbl>
  <w:p w14:paraId="79DB4B66" w14:textId="77777777" w:rsidR="00E80146" w:rsidRDefault="00E80146">
    <w:pPr>
      <w:pStyle w:val="Sidhuvud"/>
      <w:ind w:right="357" w:firstLine="35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9DB4B67" w14:textId="77777777" w:rsidR="00A56FE8" w:rsidRDefault="00C741A4">
    <w:pPr>
      <w:framePr w:w="2948" w:h="1321" w:hRule="exact" w:wrap="notBeside" w:vAnchor="page" w:hAnchor="page" w:x="1362" w:y="653"/>
    </w:pPr>
    <w:r>
      <w:rPr>
        <w:noProof/>
        <w:lang w:eastAsia="sv-SE"/>
      </w:rPr>
      <w:drawing>
        <wp:inline distT="0" distB="0" distL="0" distR="0" wp14:anchorId="79DB4B6C" wp14:editId="79DB4B6D">
          <wp:extent cx="1866900" cy="8382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9DB4B68" w14:textId="77777777"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79DB4B69" w14:textId="77777777" w:rsidR="00E80146" w:rsidRDefault="00E80146">
    <w:pPr>
      <w:rPr>
        <w:rFonts w:ascii="TradeGothic" w:hAnsi="TradeGothic"/>
        <w:b/>
        <w:bCs/>
        <w:spacing w:val="12"/>
        <w:sz w:val="22"/>
      </w:rPr>
    </w:pPr>
  </w:p>
  <w:p w14:paraId="79DB4B6A" w14:textId="77777777"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79DB4B6B" w14:textId="77777777" w:rsidR="00E80146" w:rsidRDefault="00E80146">
    <w:pPr>
      <w:rPr>
        <w:rFonts w:ascii="TradeGothic" w:hAnsi="TradeGothic"/>
        <w:i/>
        <w:iCs/>
        <w:sz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hyphenationZone w:val="425"/>
  <w:evenAndOddHeader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6FE8"/>
    <w:rsid w:val="00064E89"/>
    <w:rsid w:val="00150384"/>
    <w:rsid w:val="00160901"/>
    <w:rsid w:val="001805B7"/>
    <w:rsid w:val="001A29C2"/>
    <w:rsid w:val="001B57EC"/>
    <w:rsid w:val="002E41F7"/>
    <w:rsid w:val="00367B1C"/>
    <w:rsid w:val="003733C5"/>
    <w:rsid w:val="004A328D"/>
    <w:rsid w:val="004B7365"/>
    <w:rsid w:val="0058762B"/>
    <w:rsid w:val="0065566B"/>
    <w:rsid w:val="00667F1E"/>
    <w:rsid w:val="006E4E11"/>
    <w:rsid w:val="007242A3"/>
    <w:rsid w:val="007A6855"/>
    <w:rsid w:val="008C10BE"/>
    <w:rsid w:val="008D3441"/>
    <w:rsid w:val="0092027A"/>
    <w:rsid w:val="00955E31"/>
    <w:rsid w:val="00957A7E"/>
    <w:rsid w:val="00986564"/>
    <w:rsid w:val="00992E72"/>
    <w:rsid w:val="009E5435"/>
    <w:rsid w:val="00A56FE8"/>
    <w:rsid w:val="00AF26D1"/>
    <w:rsid w:val="00B93896"/>
    <w:rsid w:val="00BF0F25"/>
    <w:rsid w:val="00C63D7F"/>
    <w:rsid w:val="00C741A4"/>
    <w:rsid w:val="00D00C74"/>
    <w:rsid w:val="00D133D7"/>
    <w:rsid w:val="00E31CB8"/>
    <w:rsid w:val="00E80146"/>
    <w:rsid w:val="00E80F1E"/>
    <w:rsid w:val="00E904D0"/>
    <w:rsid w:val="00EC25F9"/>
    <w:rsid w:val="00ED58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9DB4B1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C741A4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C741A4"/>
    <w:rPr>
      <w:rFonts w:ascii="Tahoma" w:hAnsi="Tahoma" w:cs="Tahoma"/>
      <w:sz w:val="16"/>
      <w:szCs w:val="16"/>
      <w:lang w:eastAsia="en-US"/>
    </w:rPr>
  </w:style>
  <w:style w:type="character" w:styleId="Hyperlnk">
    <w:name w:val="Hyperlink"/>
    <w:basedOn w:val="Standardstycketeckensnitt"/>
    <w:rsid w:val="003733C5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C741A4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C741A4"/>
    <w:rPr>
      <w:rFonts w:ascii="Tahoma" w:hAnsi="Tahoma" w:cs="Tahoma"/>
      <w:sz w:val="16"/>
      <w:szCs w:val="16"/>
      <w:lang w:eastAsia="en-US"/>
    </w:rPr>
  </w:style>
  <w:style w:type="character" w:styleId="Hyperlnk">
    <w:name w:val="Hyperlink"/>
    <w:basedOn w:val="Standardstycketeckensnitt"/>
    <w:rsid w:val="003733C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endnotes" Target="endnotes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11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webSettings" Target="webSettings.xml"/><Relationship Id="rId14" Type="http://schemas.openxmlformats.org/officeDocument/2006/relationships/header" Target="header2.xml"/><Relationship Id="rId9" Type="http://schemas.openxmlformats.org/officeDocument/2006/relationships/settings" Target="settings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e485a555d1c6e0aaf3e141c8c063a0c0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e7d1843ac802feaf5aab54588200570b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25cbb5fa-260a-439b-9714-2aba8578ee76</RD_Svarsid>
  </documentManagement>
</p:properties>
</file>

<file path=customXml/item4.xml><?xml version="1.0" encoding="utf-8"?>
<?mso-contentType ?>
<customXsn xmlns="http://schemas.microsoft.com/office/2006/metadata/customXsn">
  <xsnLocation/>
  <cached>True</cached>
  <openByDefault>True</openByDefault>
  <xsnScope/>
</customXsn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154827278AE194990929894766CB842" ma:contentTypeVersion="1" ma:contentTypeDescription="Skapa ett nytt dokument." ma:contentTypeScope="" ma:versionID="b50e0bbabcdb9583c7abfea35659a691">
  <xsd:schema xmlns:xsd="http://www.w3.org/2001/XMLSchema" xmlns:xs="http://www.w3.org/2001/XMLSchema" xmlns:p="http://schemas.microsoft.com/office/2006/metadata/properties" xmlns:ns2="14C2BFBE-9AF7-495B-872C-7D23F9D108BA" targetNamespace="http://schemas.microsoft.com/office/2006/metadata/properties" ma:root="true" ma:fieldsID="9e8a7de4188635845d56ea57bd4e649e" ns2:_="">
    <xsd:import namespace="14C2BFBE-9AF7-495B-872C-7D23F9D108BA"/>
    <xsd:element name="properties">
      <xsd:complexType>
        <xsd:sequence>
          <xsd:element name="documentManagement">
            <xsd:complexType>
              <xsd:all>
                <xsd:element ref="ns2:RD_Matchningsid" minOccurs="0"/>
                <xsd:element ref="ns2:RD_ArendeGU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C2BFBE-9AF7-495B-872C-7D23F9D108BA" elementFormDefault="qualified">
    <xsd:import namespace="http://schemas.microsoft.com/office/2006/documentManagement/types"/>
    <xsd:import namespace="http://schemas.microsoft.com/office/infopath/2007/PartnerControls"/>
    <xsd:element name="RD_Matchningsid" ma:index="8" nillable="true" ma:displayName="Matchningsid" ma:internalName="RD_Matchningsid">
      <xsd:simpleType>
        <xsd:restriction base="dms:Text"/>
      </xsd:simpleType>
    </xsd:element>
    <xsd:element name="RD_ArendeGUID" ma:index="9" nillable="true" ma:displayName="Ärende GUID" ma:indexed="true" ma:internalName="RD_ArendeGU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6.xml><?xml version="1.0" encoding="utf-8"?>
<?mso-contentType ?>
<customXsn xmlns="http://schemas.microsoft.com/office/2006/metadata/customXsn">
  <xsnLocation/>
  <cached>True</cached>
  <openByDefault>True</openByDefault>
  <xsnScope/>
</customXsn>
</file>

<file path=customXml/itemProps1.xml><?xml version="1.0" encoding="utf-8"?>
<ds:datastoreItem xmlns:ds="http://schemas.openxmlformats.org/officeDocument/2006/customXml" ds:itemID="{FE363C15-3566-478B-BE12-F561BA581E8B}"/>
</file>

<file path=customXml/itemProps2.xml><?xml version="1.0" encoding="utf-8"?>
<ds:datastoreItem xmlns:ds="http://schemas.openxmlformats.org/officeDocument/2006/customXml" ds:itemID="{6B283312-3FFA-4AC8-8FF8-E2A05CC5D87E}"/>
</file>

<file path=customXml/itemProps3.xml><?xml version="1.0" encoding="utf-8"?>
<ds:datastoreItem xmlns:ds="http://schemas.openxmlformats.org/officeDocument/2006/customXml" ds:itemID="{4B63864F-A6A5-4B48-8C4C-053724CC7BA4}"/>
</file>

<file path=customXml/itemProps4.xml><?xml version="1.0" encoding="utf-8"?>
<ds:datastoreItem xmlns:ds="http://schemas.openxmlformats.org/officeDocument/2006/customXml" ds:itemID="{09EA1333-BB02-4F6F-94F9-F8037B6571E5}">
  <ds:schemaRefs>
    <ds:schemaRef ds:uri="http://schemas.microsoft.com/office/2006/metadata/customXsn"/>
  </ds:schemaRefs>
</ds:datastoreItem>
</file>

<file path=customXml/itemProps5.xml><?xml version="1.0" encoding="utf-8"?>
<ds:datastoreItem xmlns:ds="http://schemas.openxmlformats.org/officeDocument/2006/customXml" ds:itemID="{433EA5F2-134A-4DAA-A9BD-AC4730661E71}"/>
</file>

<file path=customXml/itemProps6.xml><?xml version="1.0" encoding="utf-8"?>
<ds:datastoreItem xmlns:ds="http://schemas.openxmlformats.org/officeDocument/2006/customXml" ds:itemID="{09EA1333-BB02-4F6F-94F9-F8037B6571E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274</Words>
  <Characters>2007</Characters>
  <Application>Microsoft Office Word</Application>
  <DocSecurity>0</DocSecurity>
  <Lines>286</Lines>
  <Paragraphs>87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Regeringskansliet</Company>
  <LinksUpToDate>false</LinksUpToDate>
  <CharactersWithSpaces>2194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Susanne Mattson</dc:creator>
  <cp:lastModifiedBy>Susanne Mattson</cp:lastModifiedBy>
  <cp:revision>2</cp:revision>
  <cp:lastPrinted>2016-01-19T10:11:00Z</cp:lastPrinted>
  <dcterms:created xsi:type="dcterms:W3CDTF">2016-01-19T12:03:00Z</dcterms:created>
  <dcterms:modified xsi:type="dcterms:W3CDTF">2016-01-19T12:03:00Z</dcterms:modified>
  <cp:category>Svar på fråga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pID">
    <vt:lpwstr>5;0;0;252</vt:lpwstr>
  </property>
  <property fmtid="{D5CDD505-2E9C-101B-9397-08002B2CF9AE}" pid="3" name="Sprak">
    <vt:lpwstr>Svenska</vt:lpwstr>
  </property>
  <property fmtid="{D5CDD505-2E9C-101B-9397-08002B2CF9AE}" pid="4" name="DokID">
    <vt:i4>39</vt:i4>
  </property>
  <property fmtid="{D5CDD505-2E9C-101B-9397-08002B2CF9AE}" pid="5" name="ContentTypeId">
    <vt:lpwstr>0x0101007DCF975C04D44161A4E6A1E30BEAF3560093B6C30A1794704D9AEDAE4402691088</vt:lpwstr>
  </property>
  <property fmtid="{D5CDD505-2E9C-101B-9397-08002B2CF9AE}" pid="6" name="_dlc_DocIdItemGuid">
    <vt:lpwstr>ac8c7b9f-c887-479e-b890-36b86aa46d66</vt:lpwstr>
  </property>
  <property fmtid="{D5CDD505-2E9C-101B-9397-08002B2CF9AE}" pid="7" name="RKDepartementsenhet">
    <vt:lpwstr/>
  </property>
  <property fmtid="{D5CDD505-2E9C-101B-9397-08002B2CF9AE}" pid="8" name="Aktivitetskategori">
    <vt:lpwstr/>
  </property>
</Properties>
</file>