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1F5F" w:rsidRPr="009401E0" w:rsidRDefault="00D11F5F" w:rsidP="00682EC0">
      <w:pPr>
        <w:pStyle w:val="Hemstlrubrik"/>
      </w:pPr>
      <w:r w:rsidRPr="009401E0">
        <w:t>Förslag till riksdagsbeslut</w:t>
      </w:r>
    </w:p>
    <w:p w:rsidR="00D11F5F" w:rsidRPr="009401E0" w:rsidRDefault="00D11F5F" w:rsidP="00D11F5F">
      <w:pPr>
        <w:pStyle w:val="Hemstlatt"/>
      </w:pPr>
      <w:r w:rsidRPr="009401E0">
        <w:t>Riksdagen tillkännager för regeringen som sin mening vad i motionen anförs om behovet av nya brottsrekvisit – grovt djurplågeri och grov vanvård av djur.</w:t>
      </w:r>
    </w:p>
    <w:p w:rsidR="00D11F5F" w:rsidRPr="009401E0" w:rsidRDefault="00D11F5F" w:rsidP="00D11F5F">
      <w:pPr>
        <w:pStyle w:val="Rubrik1"/>
      </w:pPr>
      <w:r w:rsidRPr="009401E0">
        <w:t>Motivering</w:t>
      </w:r>
    </w:p>
    <w:p w:rsidR="00D11F5F" w:rsidRPr="009401E0" w:rsidRDefault="00D11F5F" w:rsidP="00D11F5F">
      <w:r w:rsidRPr="009401E0">
        <w:t>För några år sedan skärptes djurskyddslagen genom att straffskalan för va</w:t>
      </w:r>
      <w:r w:rsidRPr="009401E0">
        <w:t>n</w:t>
      </w:r>
      <w:r w:rsidRPr="009401E0">
        <w:t>vård av djur höjdes till två år. Skärpningen har enligt den information som jag har, inte resulterat i att domstolarna dömer ut längre straff för brott mot djur. Hela djurbesättningar kan vanvårdas svårt och under lång tid utan att det leder till någon större straffpåföljd. I dag torde det inte ens vara möjligt att teor</w:t>
      </w:r>
      <w:r w:rsidRPr="009401E0">
        <w:t>e</w:t>
      </w:r>
      <w:r w:rsidRPr="009401E0">
        <w:t>tiskt konstruera ett brott mot djur som skulle leda till straffpåföljd på den högre skalan med tanke på vilka brott som i dag sker mot djur och vilken straffpåföljd de leder till.</w:t>
      </w:r>
    </w:p>
    <w:p w:rsidR="00D11F5F" w:rsidRPr="009401E0" w:rsidRDefault="00D11F5F" w:rsidP="00D11F5F">
      <w:pPr>
        <w:pStyle w:val="Normaltindrag"/>
      </w:pPr>
      <w:r w:rsidRPr="009401E0">
        <w:t>Enligt min mening krävs att nya brottsrekvisit införs, nämligen grovt dju</w:t>
      </w:r>
      <w:r w:rsidRPr="009401E0">
        <w:t>r</w:t>
      </w:r>
      <w:r w:rsidRPr="009401E0">
        <w:t>plågeri och grov vanvård av djur. De nya rekvisiten bör vara straffsanktion</w:t>
      </w:r>
      <w:r w:rsidRPr="009401E0">
        <w:t>e</w:t>
      </w:r>
      <w:r w:rsidRPr="009401E0">
        <w:t xml:space="preserve">rade med ett minimistraff, förslagsvis fyra månaders fängelse.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82EC0" w:rsidRPr="00940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2EC0" w:rsidRPr="009401E0" w:rsidRDefault="00682EC0" w:rsidP="00682EC0">
            <w:pPr>
              <w:pStyle w:val="UnderskriftDatum"/>
              <w:spacing w:before="240"/>
            </w:pPr>
            <w:r w:rsidRPr="009401E0">
              <w:t>Stockholm den 26 september 2005</w:t>
            </w:r>
          </w:p>
        </w:tc>
        <w:tc>
          <w:tcPr>
            <w:tcW w:w="3047" w:type="dxa"/>
          </w:tcPr>
          <w:p w:rsidR="00682EC0" w:rsidRPr="009401E0" w:rsidRDefault="00682EC0" w:rsidP="00682EC0">
            <w:pPr>
              <w:pStyle w:val="Underskrifter"/>
              <w:spacing w:before="240"/>
            </w:pPr>
          </w:p>
        </w:tc>
      </w:tr>
      <w:tr w:rsidR="00682EC0" w:rsidRPr="009401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82EC0" w:rsidRPr="009401E0" w:rsidRDefault="00682EC0" w:rsidP="00682EC0">
            <w:pPr>
              <w:pStyle w:val="Underskrifter"/>
            </w:pPr>
            <w:r w:rsidRPr="009401E0">
              <w:t>Marietta de Pourbaix-Lundin (m)</w:t>
            </w:r>
          </w:p>
        </w:tc>
        <w:tc>
          <w:tcPr>
            <w:tcW w:w="3047" w:type="dxa"/>
          </w:tcPr>
          <w:p w:rsidR="00682EC0" w:rsidRPr="009401E0" w:rsidRDefault="00682EC0" w:rsidP="00682EC0">
            <w:pPr>
              <w:pStyle w:val="Underskrifter"/>
            </w:pPr>
          </w:p>
        </w:tc>
      </w:tr>
    </w:tbl>
    <w:p w:rsidR="00D11F5F" w:rsidRPr="009401E0" w:rsidRDefault="00D11F5F" w:rsidP="00682EC0">
      <w:pPr>
        <w:pStyle w:val="Normaltindrag"/>
      </w:pPr>
    </w:p>
    <w:sectPr w:rsidR="00D11F5F" w:rsidRPr="009401E0" w:rsidSect="00682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1414" w:rsidRPr="009401E0" w:rsidRDefault="00801414">
      <w:r w:rsidRPr="009401E0">
        <w:separator/>
      </w:r>
    </w:p>
  </w:endnote>
  <w:endnote w:type="continuationSeparator" w:id="0">
    <w:p w:rsidR="00801414" w:rsidRPr="009401E0" w:rsidRDefault="00801414">
      <w:r w:rsidRPr="009401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5BA" w:rsidRPr="009401E0" w:rsidRDefault="009401E0" w:rsidP="00682EC0">
    <w:pPr>
      <w:pStyle w:val="Sidfot"/>
    </w:pPr>
    <w:r w:rsidRPr="009401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89974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C0" w:rsidRDefault="00682E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82EC0" w:rsidRDefault="00682E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5BA" w:rsidRPr="009401E0" w:rsidRDefault="009401E0" w:rsidP="00682EC0">
    <w:pPr>
      <w:pStyle w:val="Sidfot"/>
    </w:pPr>
    <w:r w:rsidRPr="009401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5996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C0" w:rsidRDefault="00682E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EC0" w:rsidRDefault="00682E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5BA" w:rsidRPr="009401E0" w:rsidRDefault="009401E0" w:rsidP="00682EC0">
    <w:pPr>
      <w:pStyle w:val="Sidfot"/>
    </w:pPr>
    <w:r w:rsidRPr="009401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26268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C0" w:rsidRDefault="00682E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82EC0" w:rsidRDefault="00682E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1414" w:rsidRPr="009401E0" w:rsidRDefault="00801414">
      <w:r w:rsidRPr="009401E0">
        <w:separator/>
      </w:r>
    </w:p>
  </w:footnote>
  <w:footnote w:type="continuationSeparator" w:id="0">
    <w:p w:rsidR="00801414" w:rsidRPr="009401E0" w:rsidRDefault="00801414">
      <w:r w:rsidRPr="009401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5BA" w:rsidRPr="009401E0" w:rsidRDefault="009401E0" w:rsidP="00682EC0">
    <w:pPr>
      <w:pStyle w:val="Sidhuvud"/>
    </w:pPr>
    <w:r w:rsidRPr="009401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89898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C0" w:rsidRDefault="00682E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82EC0" w:rsidRDefault="00682E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65BA" w:rsidRPr="009401E0" w:rsidRDefault="009401E0" w:rsidP="00682EC0">
    <w:pPr>
      <w:pStyle w:val="Sidhuvud"/>
    </w:pPr>
    <w:r w:rsidRPr="009401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98409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2EC0" w:rsidRDefault="00682E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82EC0" w:rsidRDefault="00682E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2EC0" w:rsidRPr="009401E0" w:rsidRDefault="00682EC0">
    <w:pPr>
      <w:pStyle w:val="FSHNormal"/>
      <w:tabs>
        <w:tab w:val="right" w:pos="5840"/>
      </w:tabs>
    </w:pPr>
    <w:r w:rsidRPr="009401E0">
      <w:br/>
    </w:r>
    <w:r w:rsidRPr="009401E0">
      <w:fldChar w:fldCharType="begin" w:fldLock="1"/>
    </w:r>
    <w:r w:rsidRPr="009401E0">
      <w:instrText xml:space="preserve"> DOCPROPERTY</w:instrText>
    </w:r>
    <w:r w:rsidRPr="009401E0">
      <w:rPr>
        <w:sz w:val="18"/>
      </w:rPr>
      <w:instrText xml:space="preserve"> "YearUser" *\charformat </w:instrText>
    </w:r>
    <w:r w:rsidRPr="009401E0">
      <w:fldChar w:fldCharType="separate"/>
    </w:r>
    <w:r w:rsidRPr="009401E0">
      <w:t>2005/06</w:t>
    </w:r>
    <w:r w:rsidRPr="009401E0">
      <w:fldChar w:fldCharType="end"/>
    </w:r>
    <w:r w:rsidRPr="009401E0">
      <w:t xml:space="preserve"> </w:t>
    </w:r>
    <w:r w:rsidRPr="009401E0">
      <w:tab/>
      <w:t xml:space="preserve">mnr: </w:t>
    </w:r>
    <w:r w:rsidRPr="009401E0">
      <w:fldChar w:fldCharType="begin" w:fldLock="1"/>
    </w:r>
    <w:r w:rsidRPr="009401E0">
      <w:instrText xml:space="preserve"> DOCPROPERTY</w:instrText>
    </w:r>
    <w:r w:rsidRPr="009401E0">
      <w:rPr>
        <w:sz w:val="18"/>
      </w:rPr>
      <w:instrText xml:space="preserve"> "Motionsnummer" *\charformat </w:instrText>
    </w:r>
    <w:r w:rsidRPr="009401E0">
      <w:fldChar w:fldCharType="separate"/>
    </w:r>
    <w:r w:rsidRPr="009401E0">
      <w:t>MJ243</w:t>
    </w:r>
    <w:r w:rsidRPr="009401E0">
      <w:fldChar w:fldCharType="end"/>
    </w:r>
    <w:r w:rsidRPr="009401E0">
      <w:br/>
    </w:r>
    <w:r w:rsidRPr="009401E0">
      <w:fldChar w:fldCharType="begin" w:fldLock="1"/>
    </w:r>
    <w:r w:rsidRPr="009401E0">
      <w:instrText xml:space="preserve"> DOCPROPERTY</w:instrText>
    </w:r>
    <w:r w:rsidRPr="009401E0">
      <w:rPr>
        <w:sz w:val="18"/>
      </w:rPr>
      <w:instrText xml:space="preserve"> "Samling" *\charformat </w:instrText>
    </w:r>
    <w:r w:rsidRPr="009401E0">
      <w:fldChar w:fldCharType="end"/>
    </w:r>
    <w:r w:rsidRPr="009401E0">
      <w:tab/>
      <w:t xml:space="preserve">pnr: </w:t>
    </w:r>
    <w:r w:rsidRPr="009401E0">
      <w:fldChar w:fldCharType="begin" w:fldLock="1"/>
    </w:r>
    <w:r w:rsidRPr="009401E0">
      <w:instrText xml:space="preserve"> DOCPROPERTY</w:instrText>
    </w:r>
    <w:r w:rsidRPr="009401E0">
      <w:rPr>
        <w:sz w:val="18"/>
      </w:rPr>
      <w:instrText xml:space="preserve"> "Partinummer" *\charformat </w:instrText>
    </w:r>
    <w:r w:rsidRPr="009401E0">
      <w:fldChar w:fldCharType="separate"/>
    </w:r>
    <w:r w:rsidRPr="009401E0">
      <w:t>m1371</w:t>
    </w:r>
    <w:r w:rsidRPr="009401E0">
      <w:fldChar w:fldCharType="end"/>
    </w:r>
  </w:p>
  <w:p w:rsidR="00682EC0" w:rsidRPr="009401E0" w:rsidRDefault="00682EC0">
    <w:pPr>
      <w:pStyle w:val="FSHRub1"/>
    </w:pPr>
    <w:r w:rsidRPr="009401E0">
      <w:t>Motion till riksdagen</w:t>
    </w:r>
    <w:r w:rsidRPr="009401E0">
      <w:br/>
    </w:r>
    <w:r w:rsidRPr="009401E0">
      <w:fldChar w:fldCharType="begin" w:fldLock="1"/>
    </w:r>
    <w:r w:rsidRPr="009401E0">
      <w:instrText xml:space="preserve"> DOCPROPERTY "YearUser" *\charformat </w:instrText>
    </w:r>
    <w:r w:rsidRPr="009401E0">
      <w:fldChar w:fldCharType="separate"/>
    </w:r>
    <w:r w:rsidRPr="009401E0">
      <w:t>2005/06</w:t>
    </w:r>
    <w:r w:rsidRPr="009401E0">
      <w:fldChar w:fldCharType="end"/>
    </w:r>
    <w:r w:rsidRPr="009401E0">
      <w:t>:</w:t>
    </w:r>
    <w:r w:rsidRPr="009401E0">
      <w:fldChar w:fldCharType="begin" w:fldLock="1"/>
    </w:r>
    <w:r w:rsidRPr="009401E0">
      <w:instrText xml:space="preserve"> DOCPROPERTY "Motionsnummer" *\charformat </w:instrText>
    </w:r>
    <w:r w:rsidRPr="009401E0">
      <w:fldChar w:fldCharType="separate"/>
    </w:r>
    <w:r w:rsidRPr="009401E0">
      <w:t>MJ243</w:t>
    </w:r>
    <w:r w:rsidRPr="009401E0">
      <w:fldChar w:fldCharType="end"/>
    </w:r>
  </w:p>
  <w:p w:rsidR="00682EC0" w:rsidRPr="009401E0" w:rsidRDefault="00682EC0">
    <w:pPr>
      <w:pStyle w:val="FSHNormalS5"/>
    </w:pPr>
    <w:r w:rsidRPr="009401E0">
      <w:fldChar w:fldCharType="begin" w:fldLock="1"/>
    </w:r>
    <w:r w:rsidRPr="009401E0">
      <w:instrText xml:space="preserve"> DOCPROPERTY "MotionarText" *\charformat </w:instrText>
    </w:r>
    <w:r w:rsidRPr="009401E0">
      <w:fldChar w:fldCharType="separate"/>
    </w:r>
    <w:r w:rsidRPr="009401E0">
      <w:t>av Marietta de Pourbaix-Lundin (m)</w:t>
    </w:r>
    <w:r w:rsidRPr="009401E0">
      <w:fldChar w:fldCharType="end"/>
    </w:r>
    <w:r w:rsidRPr="009401E0">
      <w:br/>
    </w:r>
    <w:r w:rsidRPr="009401E0">
      <w:fldChar w:fldCharType="begin" w:fldLock="1"/>
    </w:r>
    <w:r w:rsidRPr="009401E0">
      <w:instrText xml:space="preserve"> DOCPROPERTY "SvarFrasKort" *\charformat </w:instrText>
    </w:r>
    <w:r w:rsidRPr="009401E0">
      <w:fldChar w:fldCharType="end"/>
    </w:r>
  </w:p>
  <w:p w:rsidR="00682EC0" w:rsidRPr="009401E0" w:rsidRDefault="00682EC0">
    <w:pPr>
      <w:pStyle w:val="FSHTitel"/>
    </w:pPr>
    <w:r w:rsidRPr="009401E0">
      <w:fldChar w:fldCharType="begin" w:fldLock="1"/>
    </w:r>
    <w:r w:rsidRPr="009401E0">
      <w:instrText xml:space="preserve"> DOCPROPERTY</w:instrText>
    </w:r>
    <w:r w:rsidRPr="009401E0">
      <w:rPr>
        <w:sz w:val="18"/>
      </w:rPr>
      <w:instrText xml:space="preserve"> "RubrikSvar" *\charformat </w:instrText>
    </w:r>
    <w:r w:rsidRPr="009401E0">
      <w:fldChar w:fldCharType="separate"/>
    </w:r>
    <w:r w:rsidRPr="009401E0">
      <w:t>Grovt djurplågeri och grov vanvård av djur</w:t>
    </w:r>
    <w:r w:rsidRPr="009401E0">
      <w:fldChar w:fldCharType="end"/>
    </w:r>
  </w:p>
  <w:p w:rsidR="00682EC0" w:rsidRPr="009401E0" w:rsidRDefault="00682EC0" w:rsidP="00682E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926218">
    <w:abstractNumId w:val="13"/>
  </w:num>
  <w:num w:numId="2" w16cid:durableId="451241989">
    <w:abstractNumId w:val="10"/>
  </w:num>
  <w:num w:numId="3" w16cid:durableId="1422067196">
    <w:abstractNumId w:val="11"/>
  </w:num>
  <w:num w:numId="4" w16cid:durableId="1458716028">
    <w:abstractNumId w:val="12"/>
  </w:num>
  <w:num w:numId="5" w16cid:durableId="1864126129">
    <w:abstractNumId w:val="8"/>
  </w:num>
  <w:num w:numId="6" w16cid:durableId="281957513">
    <w:abstractNumId w:val="3"/>
  </w:num>
  <w:num w:numId="7" w16cid:durableId="1486707377">
    <w:abstractNumId w:val="2"/>
  </w:num>
  <w:num w:numId="8" w16cid:durableId="2005745434">
    <w:abstractNumId w:val="1"/>
  </w:num>
  <w:num w:numId="9" w16cid:durableId="57632153">
    <w:abstractNumId w:val="0"/>
  </w:num>
  <w:num w:numId="10" w16cid:durableId="1674916895">
    <w:abstractNumId w:val="9"/>
  </w:num>
  <w:num w:numId="11" w16cid:durableId="1236546096">
    <w:abstractNumId w:val="7"/>
  </w:num>
  <w:num w:numId="12" w16cid:durableId="337461300">
    <w:abstractNumId w:val="6"/>
  </w:num>
  <w:num w:numId="13" w16cid:durableId="975452612">
    <w:abstractNumId w:val="5"/>
  </w:num>
  <w:num w:numId="14" w16cid:durableId="1248229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E611D7"/>
    <w:rsid w:val="000556F0"/>
    <w:rsid w:val="00064BC3"/>
    <w:rsid w:val="00066775"/>
    <w:rsid w:val="00072FB9"/>
    <w:rsid w:val="00100531"/>
    <w:rsid w:val="00117358"/>
    <w:rsid w:val="0012247D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622E22"/>
    <w:rsid w:val="00682EC0"/>
    <w:rsid w:val="00740D6D"/>
    <w:rsid w:val="00794149"/>
    <w:rsid w:val="007B67A7"/>
    <w:rsid w:val="007C6092"/>
    <w:rsid w:val="00801414"/>
    <w:rsid w:val="00892F84"/>
    <w:rsid w:val="009401E0"/>
    <w:rsid w:val="00A053C6"/>
    <w:rsid w:val="00B13BF0"/>
    <w:rsid w:val="00B765BA"/>
    <w:rsid w:val="00C1285C"/>
    <w:rsid w:val="00C27B7D"/>
    <w:rsid w:val="00D1174F"/>
    <w:rsid w:val="00D11F5F"/>
    <w:rsid w:val="00DC6C70"/>
    <w:rsid w:val="00E22893"/>
    <w:rsid w:val="00E360DE"/>
    <w:rsid w:val="00E611D7"/>
    <w:rsid w:val="00E75D28"/>
    <w:rsid w:val="00E84F25"/>
    <w:rsid w:val="00EB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7669097-CCC1-4112-A65B-FEF79DBA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82EC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82EC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162</Words>
  <Characters>890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MJ243</vt:lpstr>
    </vt:vector>
  </TitlesOfParts>
  <Company>Riksdagen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MJ243</dc:title>
  <dc:subject>MJ243</dc:subject>
  <dc:creator>Riksdagen</dc:creator>
  <cp:keywords>Riksdagen</cp:keywords>
  <dc:description/>
  <cp:lastModifiedBy>Lars Brink</cp:lastModifiedBy>
  <cp:revision>2</cp:revision>
  <cp:lastPrinted>2005-10-21T06:40:00Z</cp:lastPrinted>
  <dcterms:created xsi:type="dcterms:W3CDTF">2025-12-16T20:04:00Z</dcterms:created>
  <dcterms:modified xsi:type="dcterms:W3CDTF">2025-12-16T20:04:00Z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Grovt djurplågeri och grov vanvård av djur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Grovt djurplågeri och grov vanvård av djur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20052006000000000109000013710069</vt:lpwstr>
  </property>
  <property fmtid="{D5CDD505-2E9C-101B-9397-08002B2CF9AE}" pid="47" name="datum">
    <vt:lpwstr>050926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20052006000000000109000013710069</vt:lpwstr>
  </property>
  <property fmtid="{D5CDD505-2E9C-101B-9397-08002B2CF9AE}" pid="50" name="nummer">
    <vt:lpwstr>243</vt:lpwstr>
  </property>
  <property fmtid="{D5CDD505-2E9C-101B-9397-08002B2CF9AE}" pid="51" name="utskottsbeteckning">
    <vt:lpwstr>MJ</vt:lpwstr>
  </property>
</Properties>
</file>