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62980A" w14:textId="77777777">
        <w:tc>
          <w:tcPr>
            <w:tcW w:w="2268" w:type="dxa"/>
          </w:tcPr>
          <w:p w14:paraId="4E94AA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5D39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70403E" w14:textId="77777777">
        <w:tc>
          <w:tcPr>
            <w:tcW w:w="2268" w:type="dxa"/>
          </w:tcPr>
          <w:p w14:paraId="406F9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C7A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D7DDA4" w14:textId="77777777">
        <w:tc>
          <w:tcPr>
            <w:tcW w:w="3402" w:type="dxa"/>
            <w:gridSpan w:val="2"/>
          </w:tcPr>
          <w:p w14:paraId="2C5D6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6A0F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E8B69C" w14:textId="77777777">
        <w:tc>
          <w:tcPr>
            <w:tcW w:w="2268" w:type="dxa"/>
          </w:tcPr>
          <w:p w14:paraId="5D5EE3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3D0B5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385114" w14:textId="77777777">
        <w:tc>
          <w:tcPr>
            <w:tcW w:w="2268" w:type="dxa"/>
          </w:tcPr>
          <w:p w14:paraId="36B26CBE" w14:textId="598EDB6B" w:rsidR="006E4E11" w:rsidRDefault="00FD2BDE" w:rsidP="007242A3">
            <w:pPr>
              <w:framePr w:w="5035" w:h="1644" w:wrap="notBeside" w:vAnchor="page" w:hAnchor="page" w:x="6573" w:y="721"/>
            </w:pPr>
            <w:r>
              <w:t>Till riksdagen</w:t>
            </w:r>
          </w:p>
        </w:tc>
        <w:tc>
          <w:tcPr>
            <w:tcW w:w="2999" w:type="dxa"/>
            <w:gridSpan w:val="2"/>
          </w:tcPr>
          <w:p w14:paraId="76028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5ABC7B" w14:textId="77777777">
        <w:trPr>
          <w:trHeight w:val="284"/>
        </w:trPr>
        <w:tc>
          <w:tcPr>
            <w:tcW w:w="4911" w:type="dxa"/>
          </w:tcPr>
          <w:p w14:paraId="3D8B4ECC" w14:textId="77777777" w:rsidR="006E4E11" w:rsidRDefault="009116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8009A6" w14:textId="77777777">
        <w:trPr>
          <w:trHeight w:val="284"/>
        </w:trPr>
        <w:tc>
          <w:tcPr>
            <w:tcW w:w="4911" w:type="dxa"/>
          </w:tcPr>
          <w:p w14:paraId="47FD8264" w14:textId="77777777" w:rsidR="006E4E11" w:rsidRDefault="00F50584" w:rsidP="00F505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E780125" w14:textId="77777777">
        <w:trPr>
          <w:trHeight w:val="284"/>
        </w:trPr>
        <w:tc>
          <w:tcPr>
            <w:tcW w:w="4911" w:type="dxa"/>
          </w:tcPr>
          <w:p w14:paraId="41FEFE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999DC7" w14:textId="77777777">
        <w:trPr>
          <w:trHeight w:val="284"/>
        </w:trPr>
        <w:tc>
          <w:tcPr>
            <w:tcW w:w="4911" w:type="dxa"/>
          </w:tcPr>
          <w:p w14:paraId="0CD0E2CE" w14:textId="0F1149F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7A8E6" w14:textId="77777777">
        <w:trPr>
          <w:trHeight w:val="284"/>
        </w:trPr>
        <w:tc>
          <w:tcPr>
            <w:tcW w:w="4911" w:type="dxa"/>
          </w:tcPr>
          <w:p w14:paraId="5446A3D3" w14:textId="254ED3C2" w:rsidR="006E4E11" w:rsidRDefault="006E4E11" w:rsidP="00AD2F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AF66D" w14:textId="77777777">
        <w:trPr>
          <w:trHeight w:val="284"/>
        </w:trPr>
        <w:tc>
          <w:tcPr>
            <w:tcW w:w="4911" w:type="dxa"/>
          </w:tcPr>
          <w:p w14:paraId="01E751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AC5519" w14:textId="77777777">
        <w:trPr>
          <w:trHeight w:val="284"/>
        </w:trPr>
        <w:tc>
          <w:tcPr>
            <w:tcW w:w="4911" w:type="dxa"/>
          </w:tcPr>
          <w:p w14:paraId="4B0C8738" w14:textId="5C1E8334" w:rsidR="006E4E11" w:rsidRPr="00FD2BD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BEE7A65" w14:textId="77777777">
        <w:trPr>
          <w:trHeight w:val="284"/>
        </w:trPr>
        <w:tc>
          <w:tcPr>
            <w:tcW w:w="4911" w:type="dxa"/>
          </w:tcPr>
          <w:p w14:paraId="00496D30" w14:textId="20E9B33B" w:rsidR="006E4E11" w:rsidRPr="00FD2BD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14611D" w14:paraId="1BB3C921" w14:textId="77777777">
        <w:trPr>
          <w:trHeight w:val="284"/>
        </w:trPr>
        <w:tc>
          <w:tcPr>
            <w:tcW w:w="4911" w:type="dxa"/>
          </w:tcPr>
          <w:p w14:paraId="26DA31C3" w14:textId="77777777" w:rsidR="00277004" w:rsidRPr="0014611D" w:rsidRDefault="00277004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0B203CF8" w14:textId="77777777" w:rsidR="0091169F" w:rsidRDefault="0091169F">
      <w:pPr>
        <w:framePr w:w="4400" w:h="2523" w:wrap="notBeside" w:vAnchor="page" w:hAnchor="page" w:x="6453" w:y="2445"/>
        <w:ind w:left="142"/>
      </w:pPr>
    </w:p>
    <w:p w14:paraId="6ECFB3AF" w14:textId="77777777" w:rsidR="006E4E11" w:rsidRDefault="00F560FE" w:rsidP="0091169F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91169F">
        <w:t xml:space="preserve">var på </w:t>
      </w:r>
      <w:r w:rsidR="006D7800">
        <w:t>frågor</w:t>
      </w:r>
      <w:r w:rsidR="003C4AD5">
        <w:t>na</w:t>
      </w:r>
      <w:r w:rsidR="00644571">
        <w:t xml:space="preserve"> 2015</w:t>
      </w:r>
      <w:r w:rsidR="00D6683C">
        <w:t>/</w:t>
      </w:r>
      <w:r w:rsidR="00644571">
        <w:t>16</w:t>
      </w:r>
      <w:r w:rsidR="00D6683C">
        <w:t>:</w:t>
      </w:r>
      <w:r w:rsidR="006D7800">
        <w:t>446 Senareläggning av utbetalningar</w:t>
      </w:r>
      <w:r w:rsidR="002247CF">
        <w:t>,</w:t>
      </w:r>
      <w:r w:rsidR="003C4AD5">
        <w:t xml:space="preserve"> 2015/16:</w:t>
      </w:r>
      <w:r w:rsidR="006D7800">
        <w:t>447 Avräkningar i framtiden</w:t>
      </w:r>
      <w:r w:rsidR="0048423D">
        <w:t xml:space="preserve"> </w:t>
      </w:r>
      <w:r w:rsidR="003C4AD5">
        <w:t xml:space="preserve">och </w:t>
      </w:r>
      <w:r w:rsidR="006D7800">
        <w:t>2015/16:448</w:t>
      </w:r>
      <w:r w:rsidR="0048423D">
        <w:t xml:space="preserve"> </w:t>
      </w:r>
      <w:r w:rsidR="006D7800">
        <w:t xml:space="preserve">Schablonberäkningens status </w:t>
      </w:r>
      <w:r w:rsidR="003C4AD5">
        <w:t>av Sofia Arkelsten (M)</w:t>
      </w:r>
    </w:p>
    <w:p w14:paraId="312D3D3F" w14:textId="77777777" w:rsidR="006E4E11" w:rsidRDefault="006E4E11">
      <w:pPr>
        <w:pStyle w:val="RKnormal"/>
      </w:pPr>
    </w:p>
    <w:p w14:paraId="2F936E08" w14:textId="77777777" w:rsidR="003C4AD5" w:rsidRDefault="00644571" w:rsidP="003C4AD5">
      <w:pPr>
        <w:pStyle w:val="RKnormal"/>
      </w:pPr>
      <w:r>
        <w:t>Sofia</w:t>
      </w:r>
      <w:r w:rsidR="00AD2FA6">
        <w:t xml:space="preserve"> </w:t>
      </w:r>
      <w:r>
        <w:t xml:space="preserve">Arkelsten </w:t>
      </w:r>
      <w:r w:rsidR="00AD2FA6">
        <w:t xml:space="preserve">har frågat mig </w:t>
      </w:r>
      <w:r>
        <w:t xml:space="preserve">om </w:t>
      </w:r>
      <w:r w:rsidR="006D7800">
        <w:t>senareläggning av utbetalningar, avräkningar i framtiden och schablonberäkningens status</w:t>
      </w:r>
      <w:r w:rsidR="00F44946">
        <w:t xml:space="preserve">. </w:t>
      </w:r>
    </w:p>
    <w:p w14:paraId="45F10212" w14:textId="77777777" w:rsidR="003C4AD5" w:rsidRDefault="003C4AD5" w:rsidP="003C4AD5">
      <w:pPr>
        <w:pStyle w:val="RKnormal"/>
      </w:pPr>
    </w:p>
    <w:p w14:paraId="49E94C39" w14:textId="77777777" w:rsidR="008516E8" w:rsidRDefault="00F44946" w:rsidP="003C4AD5">
      <w:pPr>
        <w:pStyle w:val="RKnormal"/>
      </w:pPr>
      <w:r>
        <w:t>Jag</w:t>
      </w:r>
      <w:r w:rsidR="008516E8">
        <w:t xml:space="preserve"> väljer att besvara frågorna i ett sammanhang.</w:t>
      </w:r>
    </w:p>
    <w:p w14:paraId="161DFED3" w14:textId="77777777" w:rsidR="006D7800" w:rsidRDefault="006D7800" w:rsidP="003C4AD5">
      <w:pPr>
        <w:pStyle w:val="RKnormal"/>
      </w:pPr>
    </w:p>
    <w:p w14:paraId="17C5AF82" w14:textId="77777777" w:rsidR="000978B2" w:rsidRDefault="000978B2" w:rsidP="003C4AD5">
      <w:pPr>
        <w:pStyle w:val="RKnormal"/>
      </w:pPr>
      <w:r>
        <w:t>Sofia Arkelsten har frågat mig om när utrikesutskottet får en samlad redovisning av regeringens förslag om senareläggning av utbetalningar.</w:t>
      </w:r>
    </w:p>
    <w:p w14:paraId="15EAD350" w14:textId="77777777" w:rsidR="000978B2" w:rsidRDefault="000978B2" w:rsidP="003C4AD5">
      <w:pPr>
        <w:pStyle w:val="RKnormal"/>
      </w:pPr>
      <w:r>
        <w:t xml:space="preserve"> </w:t>
      </w:r>
    </w:p>
    <w:p w14:paraId="6CB969AB" w14:textId="0B011B6F" w:rsidR="006D7800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Regeringen </w:t>
      </w:r>
      <w:r>
        <w:rPr>
          <w:szCs w:val="24"/>
        </w:rPr>
        <w:t>beslutade den 3 december</w:t>
      </w:r>
      <w:r w:rsidRPr="006D7800">
        <w:rPr>
          <w:szCs w:val="24"/>
        </w:rPr>
        <w:t xml:space="preserve"> om en ändring av regleringsbrevet för Sida år 2015 för att möjliggöra förskottsbetalningar av Sveriges kärn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stöd 2016 till </w:t>
      </w:r>
      <w:r>
        <w:rPr>
          <w:szCs w:val="24"/>
        </w:rPr>
        <w:t xml:space="preserve">bl.a. humanitära aktörer inom FN-systemet. </w:t>
      </w:r>
    </w:p>
    <w:p w14:paraId="2017BB83" w14:textId="77777777" w:rsidR="006D7800" w:rsidRDefault="006D7800" w:rsidP="003C4AD5">
      <w:pPr>
        <w:pStyle w:val="RKnormal"/>
        <w:rPr>
          <w:szCs w:val="24"/>
        </w:rPr>
      </w:pPr>
    </w:p>
    <w:p w14:paraId="1EB1056D" w14:textId="77777777" w:rsidR="006F73C1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Det här följer </w:t>
      </w:r>
      <w:r w:rsidR="002247CF">
        <w:rPr>
          <w:szCs w:val="24"/>
        </w:rPr>
        <w:t xml:space="preserve">av </w:t>
      </w:r>
      <w:r w:rsidRPr="006D7800">
        <w:rPr>
          <w:szCs w:val="24"/>
        </w:rPr>
        <w:t>samtal med Vänsterpartiet där vi har nått samsyn kring vissa frågor om Sveriges bistånd de närmaste åren. Vi har en överens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kommelse </w:t>
      </w:r>
      <w:r w:rsidR="002247CF">
        <w:rPr>
          <w:szCs w:val="24"/>
        </w:rPr>
        <w:t>som innebär</w:t>
      </w:r>
      <w:r w:rsidRPr="006D7800">
        <w:rPr>
          <w:szCs w:val="24"/>
        </w:rPr>
        <w:t xml:space="preserve"> en ökning av biståndet i år genom tidigare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läggning av medel. Regeringen </w:t>
      </w:r>
      <w:r w:rsidR="00FC383E">
        <w:rPr>
          <w:szCs w:val="24"/>
        </w:rPr>
        <w:t xml:space="preserve">kommer att </w:t>
      </w:r>
      <w:r w:rsidRPr="006D7800">
        <w:rPr>
          <w:szCs w:val="24"/>
        </w:rPr>
        <w:t>återkomm</w:t>
      </w:r>
      <w:r w:rsidR="00FC383E">
        <w:rPr>
          <w:szCs w:val="24"/>
        </w:rPr>
        <w:t>a</w:t>
      </w:r>
      <w:r>
        <w:rPr>
          <w:szCs w:val="24"/>
        </w:rPr>
        <w:t xml:space="preserve"> </w:t>
      </w:r>
      <w:r w:rsidRPr="006D7800">
        <w:rPr>
          <w:szCs w:val="24"/>
        </w:rPr>
        <w:t xml:space="preserve">till riksdagen </w:t>
      </w:r>
    </w:p>
    <w:p w14:paraId="498143C4" w14:textId="0829EA56" w:rsidR="006D7800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om den fortsatta hanteringen </w:t>
      </w:r>
      <w:r w:rsidR="00FC383E">
        <w:rPr>
          <w:szCs w:val="24"/>
        </w:rPr>
        <w:t xml:space="preserve">av biståndsanslaget </w:t>
      </w:r>
      <w:r w:rsidRPr="006D7800">
        <w:rPr>
          <w:szCs w:val="24"/>
        </w:rPr>
        <w:t xml:space="preserve">i framtida ekonomiska propositioner. </w:t>
      </w:r>
    </w:p>
    <w:p w14:paraId="7F11925D" w14:textId="77777777" w:rsidR="000978B2" w:rsidRDefault="000978B2" w:rsidP="003C4AD5">
      <w:pPr>
        <w:pStyle w:val="RKnormal"/>
        <w:rPr>
          <w:szCs w:val="24"/>
        </w:rPr>
      </w:pPr>
    </w:p>
    <w:p w14:paraId="6028E3A8" w14:textId="77777777" w:rsidR="00663C37" w:rsidRPr="006D7800" w:rsidRDefault="000978B2" w:rsidP="003C4AD5">
      <w:pPr>
        <w:pStyle w:val="RKnormal"/>
        <w:rPr>
          <w:szCs w:val="24"/>
        </w:rPr>
      </w:pPr>
      <w:r>
        <w:t xml:space="preserve">Sofia Arkelsten har vidare frågat mig </w:t>
      </w:r>
      <w:r w:rsidR="00663C37">
        <w:t>om det är min uppfattning att regeringens schablonberäkningar för avräkningar från biståndsramen är något som är överordnat de andra principerna och styrdokumenten inom biståndspolitiken</w:t>
      </w:r>
      <w:r w:rsidR="00D43BD3">
        <w:t xml:space="preserve"> samt vad gränsen är för avräkningar i budgetarna för år 2017 och framåt</w:t>
      </w:r>
      <w:r w:rsidR="00663C37">
        <w:t>.</w:t>
      </w:r>
    </w:p>
    <w:p w14:paraId="1BB29733" w14:textId="77777777" w:rsidR="000978B2" w:rsidRDefault="000978B2" w:rsidP="003C4AD5">
      <w:pPr>
        <w:pStyle w:val="RKnormal"/>
      </w:pPr>
    </w:p>
    <w:p w14:paraId="2D5F39F9" w14:textId="77777777" w:rsidR="00D43BD3" w:rsidRDefault="00663C37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Sverige har en anvarstagande och solidarisk flyktingpolitik och tar ett stort ansvar för det internationella skyddet av flyktingar. Detta går hand i hand med ett generöst bistånd. </w:t>
      </w:r>
      <w:r w:rsidR="00D43BD3">
        <w:rPr>
          <w:szCs w:val="24"/>
        </w:rPr>
        <w:t>Kostnader för mottagande av flyktingar från ODA-länder utgör en del av det svenska biståndet och kan därför varken ses som överordnat eller underordnat andra principer inom biståndspolitiken.</w:t>
      </w:r>
    </w:p>
    <w:p w14:paraId="393FD302" w14:textId="77777777" w:rsidR="00663C37" w:rsidRDefault="00663C37" w:rsidP="003C4AD5">
      <w:pPr>
        <w:pStyle w:val="RKnormal"/>
      </w:pPr>
    </w:p>
    <w:p w14:paraId="12D9834C" w14:textId="77777777" w:rsidR="006F73C1" w:rsidRDefault="000978B2" w:rsidP="003C4AD5">
      <w:pPr>
        <w:pStyle w:val="RKnormal"/>
        <w:rPr>
          <w:szCs w:val="24"/>
        </w:rPr>
      </w:pPr>
      <w:r w:rsidRPr="006D7800">
        <w:rPr>
          <w:szCs w:val="24"/>
        </w:rPr>
        <w:lastRenderedPageBreak/>
        <w:t xml:space="preserve">Regeringen har </w:t>
      </w:r>
      <w:r w:rsidR="00072E88">
        <w:rPr>
          <w:szCs w:val="24"/>
        </w:rPr>
        <w:t>kommit överens om</w:t>
      </w:r>
      <w:r w:rsidRPr="006D7800">
        <w:rPr>
          <w:szCs w:val="24"/>
        </w:rPr>
        <w:t xml:space="preserve"> att avräkningar från biståndet för flyktingmottagning inte får överstiga 30 procent av biståndramen</w:t>
      </w:r>
      <w:r>
        <w:rPr>
          <w:szCs w:val="24"/>
        </w:rPr>
        <w:t xml:space="preserve"> år 2016</w:t>
      </w:r>
      <w:r w:rsidR="00072E88">
        <w:rPr>
          <w:szCs w:val="24"/>
        </w:rPr>
        <w:t xml:space="preserve"> och avser att presentera ett sådant förslag för riksdagen i vårändrings</w:t>
      </w:r>
      <w:r w:rsidR="006F73C1">
        <w:rPr>
          <w:szCs w:val="24"/>
        </w:rPr>
        <w:t>-</w:t>
      </w:r>
      <w:r w:rsidR="00072E88">
        <w:rPr>
          <w:szCs w:val="24"/>
        </w:rPr>
        <w:t>budgeten 2016</w:t>
      </w:r>
      <w:r w:rsidRPr="006D7800">
        <w:rPr>
          <w:szCs w:val="24"/>
        </w:rPr>
        <w:t>.</w:t>
      </w:r>
      <w:r>
        <w:rPr>
          <w:szCs w:val="24"/>
        </w:rPr>
        <w:t xml:space="preserve"> Regeringen avser återkomma till riksdagen i budget</w:t>
      </w:r>
      <w:r w:rsidR="006F73C1">
        <w:rPr>
          <w:szCs w:val="24"/>
        </w:rPr>
        <w:t>-</w:t>
      </w:r>
      <w:r>
        <w:rPr>
          <w:szCs w:val="24"/>
        </w:rPr>
        <w:t xml:space="preserve">propositionen för 2017 om hur stor andel av biståndsramen år 2017 </w:t>
      </w:r>
    </w:p>
    <w:p w14:paraId="608ECD7D" w14:textId="3D8EA59E" w:rsidR="000978B2" w:rsidRPr="006D7800" w:rsidRDefault="000978B2" w:rsidP="003C4AD5">
      <w:pPr>
        <w:pStyle w:val="RKnormal"/>
        <w:rPr>
          <w:szCs w:val="24"/>
        </w:rPr>
      </w:pPr>
      <w:bookmarkStart w:id="0" w:name="_GoBack"/>
      <w:bookmarkEnd w:id="0"/>
      <w:r>
        <w:rPr>
          <w:szCs w:val="24"/>
        </w:rPr>
        <w:t>som föreslås utgöras av kostnader för flyktingmottagande i Sverige.</w:t>
      </w:r>
    </w:p>
    <w:p w14:paraId="616E257A" w14:textId="77777777" w:rsidR="006D7800" w:rsidRPr="006D7800" w:rsidRDefault="006D7800" w:rsidP="003C4AD5">
      <w:pPr>
        <w:pStyle w:val="RKnormal"/>
        <w:rPr>
          <w:szCs w:val="24"/>
        </w:rPr>
      </w:pPr>
    </w:p>
    <w:p w14:paraId="59A096D4" w14:textId="77777777" w:rsidR="00663C37" w:rsidRPr="00663C37" w:rsidRDefault="00D13990" w:rsidP="003C4AD5">
      <w:pPr>
        <w:pStyle w:val="RKnormal"/>
        <w:rPr>
          <w:szCs w:val="24"/>
        </w:rPr>
      </w:pPr>
      <w:r>
        <w:rPr>
          <w:szCs w:val="24"/>
        </w:rPr>
        <w:t>Denna överenskommelse</w:t>
      </w:r>
      <w:r w:rsidR="00663C37">
        <w:rPr>
          <w:szCs w:val="24"/>
        </w:rPr>
        <w:t xml:space="preserve"> innebär att </w:t>
      </w:r>
      <w:r w:rsidR="00663C37" w:rsidRPr="00663C37">
        <w:rPr>
          <w:szCs w:val="24"/>
        </w:rPr>
        <w:t>biståndet</w:t>
      </w:r>
      <w:r w:rsidR="00663C37">
        <w:rPr>
          <w:szCs w:val="24"/>
        </w:rPr>
        <w:t xml:space="preserve"> värnas</w:t>
      </w:r>
      <w:r w:rsidR="00663C37" w:rsidRPr="00663C37">
        <w:rPr>
          <w:szCs w:val="24"/>
        </w:rPr>
        <w:t xml:space="preserve"> i den här tiden med</w:t>
      </w:r>
      <w:r w:rsidR="00663C37">
        <w:rPr>
          <w:sz w:val="36"/>
          <w:szCs w:val="36"/>
        </w:rPr>
        <w:t xml:space="preserve"> </w:t>
      </w:r>
      <w:r w:rsidR="00663C37" w:rsidRPr="00663C37">
        <w:rPr>
          <w:szCs w:val="24"/>
        </w:rPr>
        <w:t xml:space="preserve">ett exceptionellt flyktingmottagande. Nu kan vi ha en långsiktighet och stabilitet i vårt </w:t>
      </w:r>
      <w:r w:rsidR="002247CF">
        <w:rPr>
          <w:szCs w:val="24"/>
        </w:rPr>
        <w:t>utvecklingssamarbete och humanitära stöd som</w:t>
      </w:r>
      <w:r w:rsidR="00663C37" w:rsidRPr="00663C37">
        <w:rPr>
          <w:szCs w:val="24"/>
        </w:rPr>
        <w:t xml:space="preserve"> skapa</w:t>
      </w:r>
      <w:r w:rsidR="002247CF">
        <w:rPr>
          <w:szCs w:val="24"/>
        </w:rPr>
        <w:t>r</w:t>
      </w:r>
      <w:r w:rsidR="00663C37" w:rsidRPr="00663C37">
        <w:rPr>
          <w:szCs w:val="24"/>
        </w:rPr>
        <w:t xml:space="preserve"> trygghet får våra samarbetspartner</w:t>
      </w:r>
      <w:r w:rsidR="00D43BD3">
        <w:rPr>
          <w:szCs w:val="24"/>
        </w:rPr>
        <w:t>s.</w:t>
      </w:r>
    </w:p>
    <w:p w14:paraId="00C7373C" w14:textId="77777777" w:rsidR="006D7800" w:rsidRDefault="006D7800" w:rsidP="003C4AD5">
      <w:pPr>
        <w:pStyle w:val="RKnormal"/>
      </w:pPr>
    </w:p>
    <w:p w14:paraId="759EA1B4" w14:textId="77777777" w:rsidR="006D7800" w:rsidRDefault="006D7800" w:rsidP="003C4AD5">
      <w:pPr>
        <w:pStyle w:val="RKnormal"/>
      </w:pPr>
      <w:r>
        <w:t>Stockholm den 16 december 2015</w:t>
      </w:r>
    </w:p>
    <w:p w14:paraId="61AE7D56" w14:textId="77777777" w:rsidR="006D7800" w:rsidRDefault="006D7800" w:rsidP="003C4AD5">
      <w:pPr>
        <w:pStyle w:val="RKnormal"/>
      </w:pPr>
    </w:p>
    <w:p w14:paraId="7E0B36B6" w14:textId="77777777" w:rsidR="006D7800" w:rsidRDefault="006D7800" w:rsidP="003C4AD5">
      <w:pPr>
        <w:pStyle w:val="RKnormal"/>
      </w:pPr>
    </w:p>
    <w:p w14:paraId="0F3EE898" w14:textId="77777777" w:rsidR="003C4AD5" w:rsidRDefault="003C4AD5" w:rsidP="003C4AD5">
      <w:pPr>
        <w:pStyle w:val="RKnormal"/>
      </w:pPr>
    </w:p>
    <w:p w14:paraId="7B6DC816" w14:textId="77777777" w:rsidR="003C4AD5" w:rsidRDefault="003C4AD5" w:rsidP="003C4AD5">
      <w:pPr>
        <w:pStyle w:val="RKnormal"/>
      </w:pPr>
    </w:p>
    <w:p w14:paraId="3DA1EF06" w14:textId="77777777" w:rsidR="003C4AD5" w:rsidRDefault="003C4AD5" w:rsidP="003C4AD5">
      <w:pPr>
        <w:pStyle w:val="RKnormal"/>
      </w:pPr>
    </w:p>
    <w:p w14:paraId="085B9CC3" w14:textId="77777777" w:rsidR="006D7800" w:rsidRPr="008C5A0D" w:rsidRDefault="006D7800" w:rsidP="003C4AD5">
      <w:pPr>
        <w:pStyle w:val="RKnormal"/>
      </w:pPr>
      <w:r>
        <w:t>Isabella Lövin</w:t>
      </w:r>
    </w:p>
    <w:p w14:paraId="3D99A7AD" w14:textId="77777777" w:rsidR="00580737" w:rsidRPr="008C5A0D" w:rsidRDefault="00580737" w:rsidP="003C4AD5">
      <w:pPr>
        <w:pStyle w:val="RKnormal"/>
      </w:pPr>
    </w:p>
    <w:sectPr w:rsidR="00580737" w:rsidRPr="008C5A0D" w:rsidSect="0084620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244A" w14:textId="77777777" w:rsidR="007E07C3" w:rsidRDefault="007E07C3">
      <w:r>
        <w:separator/>
      </w:r>
    </w:p>
  </w:endnote>
  <w:endnote w:type="continuationSeparator" w:id="0">
    <w:p w14:paraId="7CCB89AF" w14:textId="77777777" w:rsidR="007E07C3" w:rsidRDefault="007E07C3">
      <w:r>
        <w:continuationSeparator/>
      </w:r>
    </w:p>
  </w:endnote>
  <w:endnote w:type="continuationNotice" w:id="1">
    <w:p w14:paraId="3F362819" w14:textId="77777777" w:rsidR="007E07C3" w:rsidRDefault="007E0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altName w:val="Courier New Ital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27296" w14:textId="77777777" w:rsidR="007E07C3" w:rsidRDefault="007E07C3">
      <w:r>
        <w:separator/>
      </w:r>
    </w:p>
  </w:footnote>
  <w:footnote w:type="continuationSeparator" w:id="0">
    <w:p w14:paraId="040BB6C1" w14:textId="77777777" w:rsidR="007E07C3" w:rsidRDefault="007E07C3">
      <w:r>
        <w:continuationSeparator/>
      </w:r>
    </w:p>
  </w:footnote>
  <w:footnote w:type="continuationNotice" w:id="1">
    <w:p w14:paraId="425B07D0" w14:textId="77777777" w:rsidR="007E07C3" w:rsidRDefault="007E0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EAE3E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3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78D3F997" w14:textId="77777777">
      <w:trPr>
        <w:cantSplit/>
      </w:trPr>
      <w:tc>
        <w:tcPr>
          <w:tcW w:w="3119" w:type="dxa"/>
        </w:tcPr>
        <w:p w14:paraId="6E9F5B2F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7A1208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5012B5C4" w14:textId="77777777" w:rsidR="00217020" w:rsidRDefault="00217020">
          <w:pPr>
            <w:pStyle w:val="Sidhuvud"/>
            <w:ind w:right="360"/>
          </w:pPr>
        </w:p>
      </w:tc>
    </w:tr>
  </w:tbl>
  <w:p w14:paraId="771B0A71" w14:textId="77777777" w:rsidR="00217020" w:rsidRDefault="002170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D4AC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78B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3A3FDF24" w14:textId="77777777">
      <w:trPr>
        <w:cantSplit/>
      </w:trPr>
      <w:tc>
        <w:tcPr>
          <w:tcW w:w="3119" w:type="dxa"/>
        </w:tcPr>
        <w:p w14:paraId="361BB256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955DA3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0036329A" w14:textId="77777777" w:rsidR="00217020" w:rsidRDefault="00217020">
          <w:pPr>
            <w:pStyle w:val="Sidhuvud"/>
            <w:ind w:right="360"/>
          </w:pPr>
        </w:p>
      </w:tc>
    </w:tr>
  </w:tbl>
  <w:p w14:paraId="3F602D77" w14:textId="77777777" w:rsidR="00217020" w:rsidRDefault="002170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C867" w14:textId="77777777" w:rsidR="00217020" w:rsidRDefault="002170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E257D1" wp14:editId="714FD5D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D00D7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627C0" w14:textId="77777777" w:rsidR="00217020" w:rsidRDefault="00217020">
    <w:pPr>
      <w:rPr>
        <w:rFonts w:ascii="TradeGothic" w:hAnsi="TradeGothic"/>
        <w:b/>
        <w:bCs/>
        <w:spacing w:val="12"/>
        <w:sz w:val="22"/>
      </w:rPr>
    </w:pPr>
  </w:p>
  <w:p w14:paraId="762FBCF3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70AC11" w14:textId="77777777" w:rsidR="00217020" w:rsidRDefault="002170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D85"/>
    <w:multiLevelType w:val="hybridMultilevel"/>
    <w:tmpl w:val="4404D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45312"/>
    <w:multiLevelType w:val="hybridMultilevel"/>
    <w:tmpl w:val="C1F45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17716"/>
    <w:multiLevelType w:val="hybridMultilevel"/>
    <w:tmpl w:val="FBC2EE0A"/>
    <w:lvl w:ilvl="0" w:tplc="2AD222F8">
      <w:start w:val="2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97BA1"/>
    <w:multiLevelType w:val="hybridMultilevel"/>
    <w:tmpl w:val="3CBA2B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2082"/>
    <w:multiLevelType w:val="hybridMultilevel"/>
    <w:tmpl w:val="CFEC2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9F"/>
    <w:rsid w:val="000028D3"/>
    <w:rsid w:val="00010763"/>
    <w:rsid w:val="000465D9"/>
    <w:rsid w:val="00050856"/>
    <w:rsid w:val="00072E88"/>
    <w:rsid w:val="00073ECF"/>
    <w:rsid w:val="00080285"/>
    <w:rsid w:val="00081EBA"/>
    <w:rsid w:val="00087442"/>
    <w:rsid w:val="00087C57"/>
    <w:rsid w:val="000978B2"/>
    <w:rsid w:val="000A2BD8"/>
    <w:rsid w:val="000A3233"/>
    <w:rsid w:val="000B6C51"/>
    <w:rsid w:val="000E5BCF"/>
    <w:rsid w:val="000F1903"/>
    <w:rsid w:val="001243EF"/>
    <w:rsid w:val="00127051"/>
    <w:rsid w:val="00142A8E"/>
    <w:rsid w:val="0014611D"/>
    <w:rsid w:val="00150384"/>
    <w:rsid w:val="00160901"/>
    <w:rsid w:val="001805B7"/>
    <w:rsid w:val="00195441"/>
    <w:rsid w:val="001A7C8E"/>
    <w:rsid w:val="001C4131"/>
    <w:rsid w:val="001D6B13"/>
    <w:rsid w:val="001E08CB"/>
    <w:rsid w:val="001F76CD"/>
    <w:rsid w:val="00214845"/>
    <w:rsid w:val="00217020"/>
    <w:rsid w:val="002225F4"/>
    <w:rsid w:val="002247CF"/>
    <w:rsid w:val="00236ED4"/>
    <w:rsid w:val="00240353"/>
    <w:rsid w:val="00242D2A"/>
    <w:rsid w:val="0024336B"/>
    <w:rsid w:val="00273063"/>
    <w:rsid w:val="00277004"/>
    <w:rsid w:val="00285C4B"/>
    <w:rsid w:val="002954A4"/>
    <w:rsid w:val="002A0179"/>
    <w:rsid w:val="002A328D"/>
    <w:rsid w:val="002D3854"/>
    <w:rsid w:val="002D5A3E"/>
    <w:rsid w:val="002D75F3"/>
    <w:rsid w:val="002E08FD"/>
    <w:rsid w:val="002E0BF1"/>
    <w:rsid w:val="002F3E84"/>
    <w:rsid w:val="003035F0"/>
    <w:rsid w:val="00307609"/>
    <w:rsid w:val="003324BE"/>
    <w:rsid w:val="00342831"/>
    <w:rsid w:val="003520DB"/>
    <w:rsid w:val="00360E77"/>
    <w:rsid w:val="003637B7"/>
    <w:rsid w:val="00367B1C"/>
    <w:rsid w:val="00370D5A"/>
    <w:rsid w:val="00385447"/>
    <w:rsid w:val="003A648B"/>
    <w:rsid w:val="003A7FA4"/>
    <w:rsid w:val="003C4AD5"/>
    <w:rsid w:val="003D142B"/>
    <w:rsid w:val="003D28B6"/>
    <w:rsid w:val="003D51FC"/>
    <w:rsid w:val="003D79FD"/>
    <w:rsid w:val="00410E7B"/>
    <w:rsid w:val="00421CFC"/>
    <w:rsid w:val="004447DC"/>
    <w:rsid w:val="004502D8"/>
    <w:rsid w:val="0048423D"/>
    <w:rsid w:val="00494DC7"/>
    <w:rsid w:val="004A328D"/>
    <w:rsid w:val="004D675D"/>
    <w:rsid w:val="00501D21"/>
    <w:rsid w:val="00506B05"/>
    <w:rsid w:val="0052301C"/>
    <w:rsid w:val="005319B1"/>
    <w:rsid w:val="00571D1E"/>
    <w:rsid w:val="00572030"/>
    <w:rsid w:val="00576690"/>
    <w:rsid w:val="00580737"/>
    <w:rsid w:val="00583729"/>
    <w:rsid w:val="0058762B"/>
    <w:rsid w:val="00592DCD"/>
    <w:rsid w:val="005D4008"/>
    <w:rsid w:val="005D665A"/>
    <w:rsid w:val="005F282E"/>
    <w:rsid w:val="00604B95"/>
    <w:rsid w:val="00606E07"/>
    <w:rsid w:val="00635D89"/>
    <w:rsid w:val="006403CA"/>
    <w:rsid w:val="00644571"/>
    <w:rsid w:val="00655013"/>
    <w:rsid w:val="0065677E"/>
    <w:rsid w:val="00663C37"/>
    <w:rsid w:val="006741D0"/>
    <w:rsid w:val="006756BF"/>
    <w:rsid w:val="00675923"/>
    <w:rsid w:val="00686402"/>
    <w:rsid w:val="006D2264"/>
    <w:rsid w:val="006D58BB"/>
    <w:rsid w:val="006D7800"/>
    <w:rsid w:val="006E4E11"/>
    <w:rsid w:val="006F73C1"/>
    <w:rsid w:val="00712746"/>
    <w:rsid w:val="007128CB"/>
    <w:rsid w:val="007242A3"/>
    <w:rsid w:val="0072674C"/>
    <w:rsid w:val="00772D52"/>
    <w:rsid w:val="0078782E"/>
    <w:rsid w:val="007A6855"/>
    <w:rsid w:val="007B6FB6"/>
    <w:rsid w:val="007C1336"/>
    <w:rsid w:val="007C4AF6"/>
    <w:rsid w:val="007E07C3"/>
    <w:rsid w:val="007F3615"/>
    <w:rsid w:val="00806F43"/>
    <w:rsid w:val="008103DD"/>
    <w:rsid w:val="00835664"/>
    <w:rsid w:val="00846209"/>
    <w:rsid w:val="0085054A"/>
    <w:rsid w:val="008516E8"/>
    <w:rsid w:val="008846C8"/>
    <w:rsid w:val="008B6CDC"/>
    <w:rsid w:val="008C5A0D"/>
    <w:rsid w:val="008C7E97"/>
    <w:rsid w:val="008C7EE0"/>
    <w:rsid w:val="008D5051"/>
    <w:rsid w:val="008E68B4"/>
    <w:rsid w:val="008F3607"/>
    <w:rsid w:val="008F6B56"/>
    <w:rsid w:val="00900FA0"/>
    <w:rsid w:val="00906214"/>
    <w:rsid w:val="0091169F"/>
    <w:rsid w:val="0092027A"/>
    <w:rsid w:val="00930BC9"/>
    <w:rsid w:val="00931874"/>
    <w:rsid w:val="009543B7"/>
    <w:rsid w:val="00955E31"/>
    <w:rsid w:val="00956CB7"/>
    <w:rsid w:val="00971120"/>
    <w:rsid w:val="0097797A"/>
    <w:rsid w:val="00992E72"/>
    <w:rsid w:val="009A1FC8"/>
    <w:rsid w:val="009B130F"/>
    <w:rsid w:val="009B486D"/>
    <w:rsid w:val="009B763E"/>
    <w:rsid w:val="009C006A"/>
    <w:rsid w:val="009C0580"/>
    <w:rsid w:val="009D133B"/>
    <w:rsid w:val="009D1473"/>
    <w:rsid w:val="009F627F"/>
    <w:rsid w:val="00A06AFC"/>
    <w:rsid w:val="00A165F0"/>
    <w:rsid w:val="00A218A0"/>
    <w:rsid w:val="00A34AF9"/>
    <w:rsid w:val="00A45ACB"/>
    <w:rsid w:val="00A55B8B"/>
    <w:rsid w:val="00A83253"/>
    <w:rsid w:val="00AC4477"/>
    <w:rsid w:val="00AC67F1"/>
    <w:rsid w:val="00AD2FA6"/>
    <w:rsid w:val="00AE29A1"/>
    <w:rsid w:val="00AE3CDD"/>
    <w:rsid w:val="00AE447C"/>
    <w:rsid w:val="00AF26D1"/>
    <w:rsid w:val="00AF7335"/>
    <w:rsid w:val="00B010B3"/>
    <w:rsid w:val="00B24AEE"/>
    <w:rsid w:val="00B35E7F"/>
    <w:rsid w:val="00B41A5B"/>
    <w:rsid w:val="00B55B6C"/>
    <w:rsid w:val="00B641EF"/>
    <w:rsid w:val="00B70EE3"/>
    <w:rsid w:val="00BB6149"/>
    <w:rsid w:val="00BC0145"/>
    <w:rsid w:val="00BD34DD"/>
    <w:rsid w:val="00BE079B"/>
    <w:rsid w:val="00BE2EA0"/>
    <w:rsid w:val="00BF5BC1"/>
    <w:rsid w:val="00C02142"/>
    <w:rsid w:val="00C02628"/>
    <w:rsid w:val="00C0270E"/>
    <w:rsid w:val="00C03A6A"/>
    <w:rsid w:val="00C33897"/>
    <w:rsid w:val="00C82B33"/>
    <w:rsid w:val="00C83B7E"/>
    <w:rsid w:val="00C90801"/>
    <w:rsid w:val="00C92BAE"/>
    <w:rsid w:val="00CB3D69"/>
    <w:rsid w:val="00CC1F0E"/>
    <w:rsid w:val="00CF7A9A"/>
    <w:rsid w:val="00D02F64"/>
    <w:rsid w:val="00D133D7"/>
    <w:rsid w:val="00D13990"/>
    <w:rsid w:val="00D43BD3"/>
    <w:rsid w:val="00D51C0A"/>
    <w:rsid w:val="00D53950"/>
    <w:rsid w:val="00D6683C"/>
    <w:rsid w:val="00D7248B"/>
    <w:rsid w:val="00D8782A"/>
    <w:rsid w:val="00D87B69"/>
    <w:rsid w:val="00D903A6"/>
    <w:rsid w:val="00DB3541"/>
    <w:rsid w:val="00DB54C9"/>
    <w:rsid w:val="00DC4C32"/>
    <w:rsid w:val="00DC519C"/>
    <w:rsid w:val="00E01E0F"/>
    <w:rsid w:val="00E02534"/>
    <w:rsid w:val="00E26DF5"/>
    <w:rsid w:val="00E42158"/>
    <w:rsid w:val="00E7341B"/>
    <w:rsid w:val="00E80146"/>
    <w:rsid w:val="00E83273"/>
    <w:rsid w:val="00E904D0"/>
    <w:rsid w:val="00EB16E5"/>
    <w:rsid w:val="00EC25F9"/>
    <w:rsid w:val="00ED063B"/>
    <w:rsid w:val="00ED583F"/>
    <w:rsid w:val="00EE3C4A"/>
    <w:rsid w:val="00EE6003"/>
    <w:rsid w:val="00EF1504"/>
    <w:rsid w:val="00EF2A92"/>
    <w:rsid w:val="00EF3402"/>
    <w:rsid w:val="00F20FAE"/>
    <w:rsid w:val="00F24527"/>
    <w:rsid w:val="00F34810"/>
    <w:rsid w:val="00F44946"/>
    <w:rsid w:val="00F44AC9"/>
    <w:rsid w:val="00F4755A"/>
    <w:rsid w:val="00F47EB6"/>
    <w:rsid w:val="00F50584"/>
    <w:rsid w:val="00F5059F"/>
    <w:rsid w:val="00F51D2D"/>
    <w:rsid w:val="00F560FE"/>
    <w:rsid w:val="00F56E8F"/>
    <w:rsid w:val="00F77AE0"/>
    <w:rsid w:val="00F833D1"/>
    <w:rsid w:val="00F96DA6"/>
    <w:rsid w:val="00FC383E"/>
    <w:rsid w:val="00FC6CFA"/>
    <w:rsid w:val="00FD2BDE"/>
    <w:rsid w:val="00FF265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B7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0d24ff81-635a-42b8-8a6e-6cca0e1bf447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>false</Sekretess>
    <_dlc_DocId xmlns="a9ec56ab-dea3-443b-ae99-35f2199b5204">PDCX5745JPN6-3-6358</_dlc_DocId>
    <_dlc_DocIdUrl xmlns="a9ec56ab-dea3-443b-ae99-35f2199b5204">
      <Url>http://rkdhs-ud/enhet/mk_ur/_layouts/DocIdRedir.aspx?ID=PDCX5745JPN6-3-6358</Url>
      <Description>PDCX5745JPN6-3-6358</Description>
    </_dlc_DocIdUrl>
    <Diarienummer xmlns="a9ec56ab-dea3-443b-ae99-35f2199b5204" xsi:nil="true"/>
    <Nyckelord xmlns="a9ec56ab-dea3-443b-ae99-35f2199b5204" xsi:nil="true"/>
    <RKOrdnaCheckInComment xmlns="b83267d0-db6f-4606-a06a-cb8ea7b57ef1" xsi:nil="true"/>
    <RKOrdnaClass xmlns="b83267d0-db6f-4606-a06a-cb8ea7b57ef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3B22-400E-4F7E-86CF-F2B9CDD6B561}"/>
</file>

<file path=customXml/itemProps2.xml><?xml version="1.0" encoding="utf-8"?>
<ds:datastoreItem xmlns:ds="http://schemas.openxmlformats.org/officeDocument/2006/customXml" ds:itemID="{C050AFC1-867A-418A-937F-34D1C7E36048}"/>
</file>

<file path=customXml/itemProps3.xml><?xml version="1.0" encoding="utf-8"?>
<ds:datastoreItem xmlns:ds="http://schemas.openxmlformats.org/officeDocument/2006/customXml" ds:itemID="{8E2E5150-4BB9-490C-9894-951F391185FF}"/>
</file>

<file path=customXml/itemProps4.xml><?xml version="1.0" encoding="utf-8"?>
<ds:datastoreItem xmlns:ds="http://schemas.openxmlformats.org/officeDocument/2006/customXml" ds:itemID="{FB893A6F-A639-4899-8860-A1F3A246180F}"/>
</file>

<file path=customXml/itemProps5.xml><?xml version="1.0" encoding="utf-8"?>
<ds:datastoreItem xmlns:ds="http://schemas.openxmlformats.org/officeDocument/2006/customXml" ds:itemID="{C050AFC1-867A-418A-937F-34D1C7E36048}"/>
</file>

<file path=customXml/itemProps6.xml><?xml version="1.0" encoding="utf-8"?>
<ds:datastoreItem xmlns:ds="http://schemas.openxmlformats.org/officeDocument/2006/customXml" ds:itemID="{325CC072-09C7-4B32-B48A-8E4EC266065B}"/>
</file>

<file path=customXml/itemProps7.xml><?xml version="1.0" encoding="utf-8"?>
<ds:datastoreItem xmlns:ds="http://schemas.openxmlformats.org/officeDocument/2006/customXml" ds:itemID="{64E82812-22B5-45A9-B565-4CC8F487F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Isotalo</dc:creator>
  <cp:lastModifiedBy>Carina Stålberg</cp:lastModifiedBy>
  <cp:revision>3</cp:revision>
  <cp:lastPrinted>2015-12-14T13:54:00Z</cp:lastPrinted>
  <dcterms:created xsi:type="dcterms:W3CDTF">2015-12-16T09:44:00Z</dcterms:created>
  <dcterms:modified xsi:type="dcterms:W3CDTF">2015-12-16T09:46:00Z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62f35eef-db05-4878-9d99-4ef0bf841a38</vt:lpwstr>
  </property>
</Properties>
</file>