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CC9460" w14:textId="77777777">
        <w:tc>
          <w:tcPr>
            <w:tcW w:w="2268" w:type="dxa"/>
          </w:tcPr>
          <w:p w14:paraId="27163D15" w14:textId="5C228FD3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B3203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AF51498" w14:textId="77777777">
        <w:tc>
          <w:tcPr>
            <w:tcW w:w="2268" w:type="dxa"/>
          </w:tcPr>
          <w:p w14:paraId="0B6510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34E2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DA8E4C6" w14:textId="77777777">
        <w:tc>
          <w:tcPr>
            <w:tcW w:w="3402" w:type="dxa"/>
            <w:gridSpan w:val="2"/>
          </w:tcPr>
          <w:p w14:paraId="572401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6430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0100EE" w14:textId="77777777">
        <w:tc>
          <w:tcPr>
            <w:tcW w:w="2268" w:type="dxa"/>
          </w:tcPr>
          <w:p w14:paraId="035D6A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CD8F58" w14:textId="77777777" w:rsidR="006E4E11" w:rsidRPr="00ED583F" w:rsidRDefault="004D093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A2016/01429/A </w:t>
            </w:r>
          </w:p>
        </w:tc>
      </w:tr>
      <w:tr w:rsidR="006E4E11" w14:paraId="71B61ECB" w14:textId="77777777">
        <w:tc>
          <w:tcPr>
            <w:tcW w:w="2268" w:type="dxa"/>
          </w:tcPr>
          <w:p w14:paraId="5F8D7B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D19E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7986480" w14:textId="77777777">
        <w:trPr>
          <w:trHeight w:val="284"/>
        </w:trPr>
        <w:tc>
          <w:tcPr>
            <w:tcW w:w="4911" w:type="dxa"/>
          </w:tcPr>
          <w:p w14:paraId="72C841FC" w14:textId="77777777" w:rsidR="006E4E11" w:rsidRDefault="004D09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44E9D207" w14:textId="77777777">
        <w:trPr>
          <w:trHeight w:val="284"/>
        </w:trPr>
        <w:tc>
          <w:tcPr>
            <w:tcW w:w="4911" w:type="dxa"/>
          </w:tcPr>
          <w:p w14:paraId="7C543107" w14:textId="77777777" w:rsidR="006E4E11" w:rsidRDefault="004D09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695EEC19" w14:textId="77777777">
        <w:trPr>
          <w:trHeight w:val="284"/>
        </w:trPr>
        <w:tc>
          <w:tcPr>
            <w:tcW w:w="4911" w:type="dxa"/>
          </w:tcPr>
          <w:p w14:paraId="592B33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8445A0" w14:textId="77777777">
        <w:trPr>
          <w:trHeight w:val="284"/>
        </w:trPr>
        <w:tc>
          <w:tcPr>
            <w:tcW w:w="4911" w:type="dxa"/>
          </w:tcPr>
          <w:p w14:paraId="79946F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8267FE" w14:textId="77777777">
        <w:trPr>
          <w:trHeight w:val="284"/>
        </w:trPr>
        <w:tc>
          <w:tcPr>
            <w:tcW w:w="4911" w:type="dxa"/>
          </w:tcPr>
          <w:p w14:paraId="36762BFD" w14:textId="76061262" w:rsidR="004D0937" w:rsidRDefault="004D093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9CC9F8" w14:textId="77777777">
        <w:trPr>
          <w:trHeight w:val="284"/>
        </w:trPr>
        <w:tc>
          <w:tcPr>
            <w:tcW w:w="4911" w:type="dxa"/>
          </w:tcPr>
          <w:p w14:paraId="1BDC685F" w14:textId="2034B432" w:rsidR="006E4E11" w:rsidRPr="0087244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67D1147" w14:textId="77777777">
        <w:trPr>
          <w:trHeight w:val="284"/>
        </w:trPr>
        <w:tc>
          <w:tcPr>
            <w:tcW w:w="4911" w:type="dxa"/>
          </w:tcPr>
          <w:p w14:paraId="26FD17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3737CE" w14:textId="77777777">
        <w:trPr>
          <w:trHeight w:val="284"/>
        </w:trPr>
        <w:tc>
          <w:tcPr>
            <w:tcW w:w="4911" w:type="dxa"/>
          </w:tcPr>
          <w:p w14:paraId="170CAC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83B506" w14:textId="77777777">
        <w:trPr>
          <w:trHeight w:val="284"/>
        </w:trPr>
        <w:tc>
          <w:tcPr>
            <w:tcW w:w="4911" w:type="dxa"/>
          </w:tcPr>
          <w:p w14:paraId="4D64CF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AC475B4" w14:textId="77777777" w:rsidR="006E4E11" w:rsidRDefault="004D0937">
      <w:pPr>
        <w:framePr w:w="4400" w:h="2523" w:wrap="notBeside" w:vAnchor="page" w:hAnchor="page" w:x="6453" w:y="2445"/>
        <w:ind w:left="142"/>
      </w:pPr>
      <w:r>
        <w:t>Till riksdagen</w:t>
      </w:r>
    </w:p>
    <w:p w14:paraId="0DE46205" w14:textId="77777777" w:rsidR="006E4E11" w:rsidRDefault="004D0937" w:rsidP="004D0937">
      <w:pPr>
        <w:pStyle w:val="RKrubrik"/>
        <w:pBdr>
          <w:bottom w:val="single" w:sz="4" w:space="1" w:color="auto"/>
        </w:pBdr>
        <w:spacing w:before="0" w:after="0"/>
      </w:pPr>
      <w:r>
        <w:t>Svar på fråga 2015/16:1450 av Cecilia Widegren (M) Slöseri med legitimerad vårdpersonal</w:t>
      </w:r>
    </w:p>
    <w:p w14:paraId="0D911563" w14:textId="77777777" w:rsidR="006E4E11" w:rsidRDefault="006E4E11">
      <w:pPr>
        <w:pStyle w:val="RKnormal"/>
      </w:pPr>
    </w:p>
    <w:p w14:paraId="11EE39F4" w14:textId="3F1C2620" w:rsidR="006E4E11" w:rsidRDefault="004D0937">
      <w:pPr>
        <w:pStyle w:val="RKnormal"/>
      </w:pPr>
      <w:r>
        <w:t xml:space="preserve">Cecilia Widegren har frågat mig </w:t>
      </w:r>
      <w:r w:rsidR="00872440">
        <w:t>vilka konkreta åtgärder jag och regering</w:t>
      </w:r>
      <w:r w:rsidR="00534C2F">
        <w:t>en</w:t>
      </w:r>
      <w:r w:rsidR="00872440">
        <w:t xml:space="preserve"> vidtar för att snabbare, enklare och mer systematiskt från början ta tillvara på vårdutbildade som befinner sig i Sverige, samt för </w:t>
      </w:r>
      <w:r w:rsidR="00872440" w:rsidRPr="007C60E3">
        <w:t>svenskar med utländsk vårdutbildning att komma in på svensk</w:t>
      </w:r>
      <w:r w:rsidR="00872440">
        <w:t xml:space="preserve"> arbetsmarknad</w:t>
      </w:r>
      <w:r w:rsidR="00534C2F">
        <w:t>.</w:t>
      </w:r>
    </w:p>
    <w:p w14:paraId="5C49DBF0" w14:textId="5402D54C" w:rsidR="000C6BA2" w:rsidRDefault="000C6BA2">
      <w:pPr>
        <w:pStyle w:val="RKnormal"/>
      </w:pPr>
    </w:p>
    <w:p w14:paraId="5C92269D" w14:textId="760F30EC" w:rsidR="00EB46F6" w:rsidRDefault="008B4ADB">
      <w:pPr>
        <w:pStyle w:val="RKnormal"/>
      </w:pPr>
      <w:r>
        <w:t xml:space="preserve">Regeringen </w:t>
      </w:r>
      <w:r w:rsidR="00370864">
        <w:t>bedriver ett</w:t>
      </w:r>
      <w:r w:rsidR="00E1215C">
        <w:t xml:space="preserve"> brett </w:t>
      </w:r>
      <w:r w:rsidR="00370864">
        <w:t xml:space="preserve">arbete för att </w:t>
      </w:r>
      <w:r w:rsidR="009978B6">
        <w:t xml:space="preserve">personer </w:t>
      </w:r>
      <w:r w:rsidR="005A2ADD">
        <w:t xml:space="preserve">med utländsk </w:t>
      </w:r>
      <w:r w:rsidR="00A9589B">
        <w:t xml:space="preserve">utbildning och </w:t>
      </w:r>
      <w:r w:rsidR="00407199">
        <w:t>yrkes</w:t>
      </w:r>
      <w:r w:rsidR="005A2ADD">
        <w:t>erfarenhet</w:t>
      </w:r>
      <w:r w:rsidR="005C070E">
        <w:t>, däribland personer</w:t>
      </w:r>
      <w:r w:rsidR="00E34F74">
        <w:t xml:space="preserve"> med vårdutbildning</w:t>
      </w:r>
      <w:r w:rsidR="00EA2329">
        <w:t>,</w:t>
      </w:r>
      <w:r>
        <w:t xml:space="preserve"> </w:t>
      </w:r>
      <w:r w:rsidR="009978B6">
        <w:t xml:space="preserve">snabbare </w:t>
      </w:r>
      <w:r w:rsidR="0078696E">
        <w:t xml:space="preserve">ska </w:t>
      </w:r>
      <w:r w:rsidR="00AE0B82">
        <w:t>komma in</w:t>
      </w:r>
      <w:r w:rsidR="009978B6">
        <w:t xml:space="preserve"> </w:t>
      </w:r>
      <w:r w:rsidR="00B10F03">
        <w:t>på den svenska arbetsmarknaden</w:t>
      </w:r>
      <w:r w:rsidR="00032D5C">
        <w:t xml:space="preserve">. </w:t>
      </w:r>
      <w:r w:rsidR="00855EF6">
        <w:t xml:space="preserve">Detta </w:t>
      </w:r>
      <w:r w:rsidR="006D2DB4">
        <w:t xml:space="preserve">arbete </w:t>
      </w:r>
      <w:r w:rsidR="00032D5C">
        <w:t>syftar</w:t>
      </w:r>
      <w:r w:rsidR="002521B7">
        <w:t xml:space="preserve"> också till att förbättra </w:t>
      </w:r>
      <w:r w:rsidR="00032D5C">
        <w:t xml:space="preserve">kompetensförsörjningen </w:t>
      </w:r>
      <w:r w:rsidR="002521B7">
        <w:t xml:space="preserve">inom områden där det råder brist på arbetskraft i hela eller delar av landet, inte minst viktiga områden inom välfärden. </w:t>
      </w:r>
    </w:p>
    <w:p w14:paraId="41224A8D" w14:textId="77777777" w:rsidR="00FC2656" w:rsidRDefault="00FC2656">
      <w:pPr>
        <w:pStyle w:val="RKnormal"/>
      </w:pPr>
    </w:p>
    <w:p w14:paraId="2FB1C0BC" w14:textId="45D9D13D" w:rsidR="009978B6" w:rsidRDefault="009978B6" w:rsidP="009978B6">
      <w:pPr>
        <w:pStyle w:val="RKnormal"/>
      </w:pPr>
      <w:r>
        <w:t xml:space="preserve">Regeringen har </w:t>
      </w:r>
      <w:r w:rsidR="00F71506">
        <w:t>tagit initiativ till snabbspår</w:t>
      </w:r>
      <w:r>
        <w:t xml:space="preserve"> som ska stödja nyanlända att </w:t>
      </w:r>
      <w:r w:rsidR="005E16E7">
        <w:t xml:space="preserve">snabbare </w:t>
      </w:r>
      <w:r w:rsidR="00B10F03">
        <w:t xml:space="preserve">komma ut på en arbetsplats </w:t>
      </w:r>
      <w:r>
        <w:t xml:space="preserve">som är relevant utifrån </w:t>
      </w:r>
      <w:r w:rsidR="00F71506">
        <w:t xml:space="preserve">personens </w:t>
      </w:r>
      <w:r>
        <w:t>utbildning, erfarenhet och intresse. Inom ramen för snabbspår</w:t>
      </w:r>
      <w:r w:rsidR="00F71506">
        <w:t>en</w:t>
      </w:r>
      <w:r>
        <w:t xml:space="preserve"> arbetar Arbetsförmedlingen och </w:t>
      </w:r>
      <w:r w:rsidR="001E6B4E">
        <w:t>arbetsmarknadens parter</w:t>
      </w:r>
      <w:r>
        <w:t xml:space="preserve"> tillsammans för att förbättra kompetensförsörjningen i branscher </w:t>
      </w:r>
      <w:r w:rsidRPr="00A4694E">
        <w:t>där det råder brist på arbetskraft</w:t>
      </w:r>
      <w:r>
        <w:t>.</w:t>
      </w:r>
      <w:r w:rsidRPr="00DB564C">
        <w:t xml:space="preserve"> </w:t>
      </w:r>
      <w:r w:rsidR="001E6B4E">
        <w:t xml:space="preserve">Utgångspunkten är att arbetsmarknadens parter kommer överens om hur snabbspåren kan utformas. </w:t>
      </w:r>
      <w:r>
        <w:t xml:space="preserve">Snabbspår </w:t>
      </w:r>
      <w:r w:rsidR="008B3E17">
        <w:t xml:space="preserve">omfattar bland annat </w:t>
      </w:r>
      <w:r>
        <w:t xml:space="preserve">validering och bedömning av </w:t>
      </w:r>
      <w:r w:rsidR="003E62BB">
        <w:t xml:space="preserve">utbildning och </w:t>
      </w:r>
      <w:r>
        <w:t xml:space="preserve">yrkeskompetens, yrkesanpassad svenskundervisning, kompletterande utbildningsinsatser, </w:t>
      </w:r>
      <w:r w:rsidR="00032D5C">
        <w:t>språkstöd, mentorer och handledare på arbetsplatserna</w:t>
      </w:r>
      <w:r>
        <w:t>.</w:t>
      </w:r>
      <w:r w:rsidR="00697F30">
        <w:t xml:space="preserve"> </w:t>
      </w:r>
    </w:p>
    <w:p w14:paraId="513BB773" w14:textId="77777777" w:rsidR="009978B6" w:rsidRDefault="009978B6" w:rsidP="009978B6">
      <w:pPr>
        <w:pStyle w:val="RKnormal"/>
      </w:pPr>
    </w:p>
    <w:p w14:paraId="7AF997BB" w14:textId="03FC803A" w:rsidR="009978B6" w:rsidRDefault="00C52AFF" w:rsidP="009978B6">
      <w:pPr>
        <w:pStyle w:val="RKnormal"/>
      </w:pPr>
      <w:r>
        <w:t>Snabbspår finns i</w:t>
      </w:r>
      <w:r w:rsidR="00DC5065">
        <w:t xml:space="preserve"> </w:t>
      </w:r>
      <w:r>
        <w:t xml:space="preserve">dag för en rad olika yrken. </w:t>
      </w:r>
      <w:r w:rsidR="008B3E17">
        <w:t xml:space="preserve">Under 2015 </w:t>
      </w:r>
      <w:r w:rsidR="009978B6">
        <w:t xml:space="preserve">introducerades ett snabbspår </w:t>
      </w:r>
      <w:r w:rsidR="00032D5C">
        <w:t>för</w:t>
      </w:r>
      <w:r w:rsidR="009978B6">
        <w:t xml:space="preserve"> </w:t>
      </w:r>
      <w:r w:rsidR="00032D5C">
        <w:t xml:space="preserve">de </w:t>
      </w:r>
      <w:r w:rsidR="009978B6" w:rsidRPr="007D1FD8">
        <w:t xml:space="preserve">21 reglerade hälso- och </w:t>
      </w:r>
      <w:r w:rsidR="009978B6">
        <w:t>sjukvårdsyrken</w:t>
      </w:r>
      <w:r w:rsidR="003231E7">
        <w:t>a</w:t>
      </w:r>
      <w:r w:rsidR="009978B6" w:rsidRPr="007D1FD8">
        <w:t xml:space="preserve">. Snabbspåret </w:t>
      </w:r>
      <w:r w:rsidR="009978B6">
        <w:t xml:space="preserve">utgår från de </w:t>
      </w:r>
      <w:r w:rsidR="009978B6" w:rsidRPr="007D1FD8">
        <w:t>största grupperna nyanlända inom området</w:t>
      </w:r>
      <w:r w:rsidR="00032D5C">
        <w:t>, dvs.</w:t>
      </w:r>
      <w:r w:rsidR="009978B6" w:rsidRPr="007D1FD8">
        <w:t xml:space="preserve"> läkare, sjuksköterskor, tandläkare och apotekare</w:t>
      </w:r>
      <w:r w:rsidR="00032D5C">
        <w:t>,</w:t>
      </w:r>
      <w:r w:rsidR="009978B6" w:rsidRPr="007D1FD8">
        <w:t xml:space="preserve"> och målet är att vägen till arbetsmarknaden och legitimation för nyanlända inom dessa yrken ska vara förutsägbar, rättssäker och så kort som möjligt.</w:t>
      </w:r>
    </w:p>
    <w:p w14:paraId="2D8F93B5" w14:textId="77777777" w:rsidR="009978B6" w:rsidRDefault="009978B6" w:rsidP="009978B6">
      <w:pPr>
        <w:pStyle w:val="RKnormal"/>
      </w:pPr>
    </w:p>
    <w:p w14:paraId="4325E7C5" w14:textId="07E73767" w:rsidR="00A51407" w:rsidRDefault="005C070E" w:rsidP="000C6BA2">
      <w:pPr>
        <w:pStyle w:val="RKnormal"/>
      </w:pPr>
      <w:r>
        <w:t xml:space="preserve">Regeringen har </w:t>
      </w:r>
      <w:r w:rsidR="0071405A">
        <w:t xml:space="preserve">också </w:t>
      </w:r>
      <w:r w:rsidR="000C6BA2">
        <w:t xml:space="preserve">genomfört </w:t>
      </w:r>
      <w:r>
        <w:t xml:space="preserve">satsningar </w:t>
      </w:r>
      <w:r w:rsidR="000C6BA2">
        <w:t xml:space="preserve">för att förbättra </w:t>
      </w:r>
      <w:r>
        <w:t>validering</w:t>
      </w:r>
      <w:r w:rsidR="000C6BA2">
        <w:t>en</w:t>
      </w:r>
      <w:r w:rsidR="0071405A" w:rsidRPr="0071405A">
        <w:t xml:space="preserve"> </w:t>
      </w:r>
      <w:r w:rsidR="0071405A" w:rsidRPr="003243BF">
        <w:t>av utländsk</w:t>
      </w:r>
      <w:r w:rsidR="00C80E91">
        <w:t>a</w:t>
      </w:r>
      <w:r w:rsidR="0071405A" w:rsidRPr="003243BF">
        <w:t xml:space="preserve"> </w:t>
      </w:r>
      <w:r w:rsidR="00C80E91">
        <w:t>utbildningar inom hälso- och sjukvården</w:t>
      </w:r>
      <w:r w:rsidR="000C6BA2">
        <w:t>.</w:t>
      </w:r>
      <w:r w:rsidR="00D41762">
        <w:t xml:space="preserve"> </w:t>
      </w:r>
      <w:r w:rsidR="00A51407">
        <w:t>Socialstyrelsen</w:t>
      </w:r>
      <w:r w:rsidR="00D41762">
        <w:t>,</w:t>
      </w:r>
      <w:r w:rsidR="00A51407">
        <w:t xml:space="preserve"> </w:t>
      </w:r>
      <w:r w:rsidR="00D41762">
        <w:lastRenderedPageBreak/>
        <w:t xml:space="preserve">den myndighet som </w:t>
      </w:r>
      <w:r w:rsidR="00D41762" w:rsidRPr="00D41762">
        <w:t>ansvarar för att pröva och utfärda legitimationer för personal inom olika yrkesgrupper inom hälso- och sjukvårdsområdet</w:t>
      </w:r>
      <w:r w:rsidR="00D41762">
        <w:t xml:space="preserve">, </w:t>
      </w:r>
      <w:r w:rsidR="00730336">
        <w:t xml:space="preserve">fick </w:t>
      </w:r>
      <w:r w:rsidR="00626FD2">
        <w:t xml:space="preserve">ökade resurser </w:t>
      </w:r>
      <w:r w:rsidR="003243BF">
        <w:t xml:space="preserve">i </w:t>
      </w:r>
      <w:r w:rsidR="003243BF" w:rsidRPr="00A51407">
        <w:t>budgetpropositionen 2016</w:t>
      </w:r>
      <w:r w:rsidR="00626FD2">
        <w:t>. Under år 2016 tillförs</w:t>
      </w:r>
      <w:r w:rsidR="003243BF" w:rsidRPr="00A51407">
        <w:t xml:space="preserve"> </w:t>
      </w:r>
      <w:r w:rsidR="00F0186B" w:rsidRPr="00A51407">
        <w:t xml:space="preserve">65 miljoner kronor </w:t>
      </w:r>
      <w:r w:rsidR="003243BF" w:rsidRPr="00463E93">
        <w:t xml:space="preserve">och </w:t>
      </w:r>
      <w:r w:rsidR="00626FD2">
        <w:t xml:space="preserve">från </w:t>
      </w:r>
      <w:r w:rsidR="00B7303E">
        <w:t xml:space="preserve">och med </w:t>
      </w:r>
      <w:r w:rsidR="00626FD2">
        <w:t xml:space="preserve">år 2017 </w:t>
      </w:r>
      <w:r w:rsidR="00C80E91">
        <w:t xml:space="preserve">föreslås </w:t>
      </w:r>
      <w:r w:rsidR="003243BF" w:rsidRPr="00463E93">
        <w:t>42 mi</w:t>
      </w:r>
      <w:r w:rsidR="003243BF">
        <w:t xml:space="preserve">ljoner kronor </w:t>
      </w:r>
      <w:r w:rsidR="00C80E91">
        <w:t xml:space="preserve">tillföras </w:t>
      </w:r>
      <w:r w:rsidR="005733D9">
        <w:t>årligen</w:t>
      </w:r>
      <w:r w:rsidR="003243BF">
        <w:t xml:space="preserve"> </w:t>
      </w:r>
      <w:r w:rsidR="00A51407" w:rsidRPr="00A51407">
        <w:t xml:space="preserve">för att effektivisera </w:t>
      </w:r>
      <w:r w:rsidR="00D41762">
        <w:t>denna process</w:t>
      </w:r>
      <w:r w:rsidR="00A51407">
        <w:t>. Regeringen förstärk</w:t>
      </w:r>
      <w:r w:rsidR="00F0186B">
        <w:t>te</w:t>
      </w:r>
      <w:r w:rsidR="00A51407">
        <w:t xml:space="preserve"> </w:t>
      </w:r>
      <w:r w:rsidR="00F0186B">
        <w:t xml:space="preserve">nyligen </w:t>
      </w:r>
      <w:r w:rsidR="00A51407">
        <w:t xml:space="preserve">anslaget till Socialstyrelsen med ytterligare 10 miljoner </w:t>
      </w:r>
      <w:r w:rsidR="00730336">
        <w:t xml:space="preserve">kronor </w:t>
      </w:r>
      <w:r w:rsidR="008B2068">
        <w:t>för detta ändamål</w:t>
      </w:r>
      <w:r w:rsidR="00A51407">
        <w:t xml:space="preserve">. </w:t>
      </w:r>
      <w:r w:rsidR="0055107D">
        <w:t xml:space="preserve">Regeringen bedriver också ett mer långsiktigt arbete med </w:t>
      </w:r>
      <w:r w:rsidR="002D7B09">
        <w:t xml:space="preserve">den framtida strukturen för det nationella </w:t>
      </w:r>
      <w:r w:rsidR="0055107D">
        <w:t>validering</w:t>
      </w:r>
      <w:r w:rsidR="002D7B09">
        <w:t>sarbetet</w:t>
      </w:r>
      <w:r w:rsidR="0055107D">
        <w:t xml:space="preserve">. </w:t>
      </w:r>
      <w:r w:rsidR="00A24FAC">
        <w:t>Bland annat har e</w:t>
      </w:r>
      <w:r w:rsidR="00F73711">
        <w:t xml:space="preserve">n </w:t>
      </w:r>
      <w:r w:rsidR="0071405A">
        <w:t xml:space="preserve">nationell delegation för validering </w:t>
      </w:r>
      <w:r w:rsidR="00A24FAC">
        <w:t>tillsat</w:t>
      </w:r>
      <w:r w:rsidR="00F74BF2">
        <w:t>t</w:t>
      </w:r>
      <w:r w:rsidR="00A24FAC">
        <w:t xml:space="preserve">s </w:t>
      </w:r>
      <w:r w:rsidR="0071405A">
        <w:t xml:space="preserve">med </w:t>
      </w:r>
      <w:r w:rsidR="0071405A" w:rsidRPr="000C6BA2">
        <w:t xml:space="preserve">uppdrag </w:t>
      </w:r>
      <w:r w:rsidR="0071405A" w:rsidRPr="00F0186B">
        <w:t>att</w:t>
      </w:r>
      <w:r w:rsidR="00A24FAC">
        <w:t xml:space="preserve"> </w:t>
      </w:r>
      <w:r w:rsidR="0071405A" w:rsidRPr="00F0186B">
        <w:t>verka för ett bättre fungerande och mer effektivt system</w:t>
      </w:r>
      <w:r w:rsidR="00626FD2">
        <w:t xml:space="preserve"> </w:t>
      </w:r>
      <w:r w:rsidR="0071405A" w:rsidRPr="00F0186B">
        <w:t>för validering på nationell och regional nivå</w:t>
      </w:r>
      <w:r w:rsidR="0071405A" w:rsidRPr="000C6BA2">
        <w:t>.</w:t>
      </w:r>
      <w:r w:rsidR="00697F30">
        <w:t xml:space="preserve"> </w:t>
      </w:r>
    </w:p>
    <w:p w14:paraId="51EAFDD0" w14:textId="77777777" w:rsidR="00A51407" w:rsidRDefault="00A51407" w:rsidP="000C6BA2">
      <w:pPr>
        <w:pStyle w:val="RKnormal"/>
      </w:pPr>
    </w:p>
    <w:p w14:paraId="37EE6C28" w14:textId="20F1B317" w:rsidR="00CA57FD" w:rsidRDefault="009978B6" w:rsidP="00CA57FD">
      <w:pPr>
        <w:pStyle w:val="RKnormal"/>
        <w:tabs>
          <w:tab w:val="clear" w:pos="2835"/>
        </w:tabs>
      </w:pPr>
      <w:r>
        <w:t xml:space="preserve">För </w:t>
      </w:r>
      <w:r w:rsidR="00B7303E">
        <w:t xml:space="preserve">många </w:t>
      </w:r>
      <w:r>
        <w:t xml:space="preserve">personer med utländsk utbildning är </w:t>
      </w:r>
      <w:r w:rsidR="000C6BA2">
        <w:t xml:space="preserve">kompletterande utbildning av </w:t>
      </w:r>
      <w:r w:rsidR="00D67B62">
        <w:t xml:space="preserve">stor </w:t>
      </w:r>
      <w:r w:rsidR="000C6BA2">
        <w:t>betydelse</w:t>
      </w:r>
      <w:r w:rsidR="002521B7">
        <w:t xml:space="preserve"> för deras möjligheter att etablera sig inom det egna yrket</w:t>
      </w:r>
      <w:r w:rsidR="000C6BA2">
        <w:t xml:space="preserve">. </w:t>
      </w:r>
      <w:r w:rsidR="002521B7" w:rsidRPr="002521B7">
        <w:t>Detta gäller inte minst för yrken inom hälso- och sjukvården där det krävs legitimation för att få arbeta.</w:t>
      </w:r>
      <w:r w:rsidR="002521B7">
        <w:t xml:space="preserve"> </w:t>
      </w:r>
      <w:r w:rsidR="000C6BA2" w:rsidRPr="000C6BA2">
        <w:t xml:space="preserve">Regeringen </w:t>
      </w:r>
      <w:r>
        <w:t xml:space="preserve">genomför </w:t>
      </w:r>
      <w:r w:rsidR="00626C5D">
        <w:t xml:space="preserve">därför </w:t>
      </w:r>
      <w:r w:rsidR="000C6BA2" w:rsidRPr="000C6BA2">
        <w:t>särskild</w:t>
      </w:r>
      <w:r w:rsidR="00D67B62">
        <w:t>a</w:t>
      </w:r>
      <w:r w:rsidR="000C6BA2" w:rsidRPr="000C6BA2">
        <w:t xml:space="preserve"> satsning</w:t>
      </w:r>
      <w:r w:rsidR="00D67B62">
        <w:t>ar</w:t>
      </w:r>
      <w:r w:rsidR="000C6BA2" w:rsidRPr="000C6BA2">
        <w:t xml:space="preserve"> på kompletterande utbildningar för personer med avslutad utländsk utbil</w:t>
      </w:r>
      <w:r w:rsidR="000C6BA2">
        <w:t>dning motsvarande en svensk hög</w:t>
      </w:r>
      <w:r w:rsidR="000C6BA2" w:rsidRPr="000C6BA2">
        <w:t>skoleutbildning som i dag omfattar utbildningar för bland annat läkare,</w:t>
      </w:r>
      <w:r w:rsidR="00765F12">
        <w:t xml:space="preserve"> tandläkare och sjuksköterskor. Regeringen </w:t>
      </w:r>
      <w:r w:rsidR="00AE0B82">
        <w:t xml:space="preserve">tillförde </w:t>
      </w:r>
      <w:r w:rsidR="00A81786">
        <w:t xml:space="preserve">i </w:t>
      </w:r>
      <w:r w:rsidR="004C5EB0">
        <w:t xml:space="preserve">2016 års </w:t>
      </w:r>
      <w:r w:rsidR="00A81786">
        <w:t xml:space="preserve">budgetproposition </w:t>
      </w:r>
      <w:r w:rsidR="00730336">
        <w:t xml:space="preserve">25 </w:t>
      </w:r>
      <w:r w:rsidR="00765F12">
        <w:t xml:space="preserve">miljoner kronor </w:t>
      </w:r>
      <w:r w:rsidR="00A81786">
        <w:t xml:space="preserve">för </w:t>
      </w:r>
      <w:r w:rsidR="00765F12">
        <w:t>2016</w:t>
      </w:r>
      <w:r w:rsidR="00CA57FD">
        <w:t xml:space="preserve"> inklusive studiemedel</w:t>
      </w:r>
      <w:r w:rsidR="004E199F">
        <w:t xml:space="preserve"> för detta ändamål</w:t>
      </w:r>
      <w:r w:rsidR="00AE0B82">
        <w:t xml:space="preserve">. Satsningen föreslås öka till </w:t>
      </w:r>
      <w:r w:rsidR="00765F12" w:rsidRPr="00765F12">
        <w:t xml:space="preserve">75 </w:t>
      </w:r>
      <w:r w:rsidR="00CA57FD">
        <w:t xml:space="preserve">miljoner kronor </w:t>
      </w:r>
      <w:r w:rsidR="00765F12" w:rsidRPr="00765F12">
        <w:t xml:space="preserve">2017, 220 </w:t>
      </w:r>
      <w:r w:rsidR="00CA57FD">
        <w:t xml:space="preserve">miljoner kronor </w:t>
      </w:r>
      <w:r w:rsidR="00765F12" w:rsidRPr="00765F12">
        <w:t xml:space="preserve">2018 och 340 </w:t>
      </w:r>
      <w:r w:rsidR="00CA57FD">
        <w:t xml:space="preserve">miljoner kronor </w:t>
      </w:r>
      <w:r w:rsidR="00765F12" w:rsidRPr="00765F12">
        <w:t>2019</w:t>
      </w:r>
      <w:r w:rsidR="00CA57FD">
        <w:t xml:space="preserve">. </w:t>
      </w:r>
    </w:p>
    <w:p w14:paraId="50B8095C" w14:textId="77777777" w:rsidR="00CA57FD" w:rsidRDefault="00CA57FD" w:rsidP="00CA57FD">
      <w:pPr>
        <w:pStyle w:val="RKnormal"/>
        <w:tabs>
          <w:tab w:val="clear" w:pos="2835"/>
        </w:tabs>
      </w:pPr>
    </w:p>
    <w:p w14:paraId="15C0CF94" w14:textId="3271ADAC" w:rsidR="009D459B" w:rsidRDefault="009D459B" w:rsidP="004B271B">
      <w:pPr>
        <w:pStyle w:val="RKnormal"/>
        <w:tabs>
          <w:tab w:val="clear" w:pos="2835"/>
        </w:tabs>
      </w:pPr>
      <w:r w:rsidRPr="009D459B">
        <w:t xml:space="preserve">Arbetsförmedlingen </w:t>
      </w:r>
      <w:r>
        <w:t xml:space="preserve">har också sedan </w:t>
      </w:r>
      <w:r w:rsidR="00C12891">
        <w:t>i år</w:t>
      </w:r>
      <w:r w:rsidR="00C12891" w:rsidRPr="009D459B">
        <w:t xml:space="preserve"> </w:t>
      </w:r>
      <w:r w:rsidRPr="009D459B">
        <w:t>möjlighet att erbjuda korta uppdragsutbildning</w:t>
      </w:r>
      <w:r w:rsidR="00D07C1B">
        <w:t>ar</w:t>
      </w:r>
      <w:r w:rsidRPr="009D459B">
        <w:t xml:space="preserve"> på eftergymnasial nivå som arbetsmarknadsutbildning för personer utan erfarenhet av svenskt arbetsliv eller med begränsad sådan erfarenhet</w:t>
      </w:r>
      <w:r>
        <w:t xml:space="preserve"> under</w:t>
      </w:r>
      <w:r w:rsidR="002056FC">
        <w:t xml:space="preserve"> längst</w:t>
      </w:r>
      <w:r>
        <w:t xml:space="preserve"> sex månader</w:t>
      </w:r>
      <w:r w:rsidR="004C5EB0">
        <w:t xml:space="preserve">. En </w:t>
      </w:r>
      <w:r>
        <w:t>insats som också kan möta behovet av kompletterande utbildning</w:t>
      </w:r>
      <w:r w:rsidRPr="009D459B">
        <w:t>.</w:t>
      </w:r>
    </w:p>
    <w:p w14:paraId="1065E176" w14:textId="77777777" w:rsidR="009D459B" w:rsidRDefault="009D459B" w:rsidP="004B271B">
      <w:pPr>
        <w:pStyle w:val="RKnormal"/>
        <w:tabs>
          <w:tab w:val="clear" w:pos="2835"/>
        </w:tabs>
      </w:pPr>
    </w:p>
    <w:p w14:paraId="2E17E8BE" w14:textId="455CA410" w:rsidR="00F748D7" w:rsidRDefault="00F748D7" w:rsidP="004B271B">
      <w:pPr>
        <w:pStyle w:val="RKnormal"/>
        <w:tabs>
          <w:tab w:val="clear" w:pos="2835"/>
        </w:tabs>
      </w:pPr>
      <w:r w:rsidRPr="00F748D7">
        <w:t xml:space="preserve">För att förstärka landstingens arbete med kompetensförsörjning satsar regeringen </w:t>
      </w:r>
      <w:r>
        <w:t xml:space="preserve">vidare </w:t>
      </w:r>
      <w:r w:rsidRPr="00F748D7">
        <w:t xml:space="preserve">en professionsmiljard från och med 2016. Inom ramen för den överenskommelse regeringen och </w:t>
      </w:r>
      <w:r>
        <w:t xml:space="preserve">Sveriges </w:t>
      </w:r>
      <w:r w:rsidR="00730336">
        <w:t>K</w:t>
      </w:r>
      <w:r>
        <w:t xml:space="preserve">ommuner och </w:t>
      </w:r>
      <w:r w:rsidR="00960D06">
        <w:t xml:space="preserve">Landsting </w:t>
      </w:r>
      <w:r>
        <w:t>(</w:t>
      </w:r>
      <w:r w:rsidRPr="00F748D7">
        <w:t>SKL</w:t>
      </w:r>
      <w:r>
        <w:t>)</w:t>
      </w:r>
      <w:r w:rsidRPr="00F748D7">
        <w:t xml:space="preserve"> slutit kring hur denna ska användas är det möjligt att bland annat använda medel till insatser </w:t>
      </w:r>
      <w:r w:rsidR="004C5EB0">
        <w:t>för</w:t>
      </w:r>
      <w:r w:rsidRPr="00F748D7">
        <w:t xml:space="preserve"> att bättre tillvara</w:t>
      </w:r>
      <w:r w:rsidR="004C5EB0">
        <w:t>ta</w:t>
      </w:r>
      <w:r w:rsidRPr="00F748D7">
        <w:t xml:space="preserve"> kompetensen hos utländsk vårdpersonal</w:t>
      </w:r>
      <w:r>
        <w:t>.</w:t>
      </w:r>
    </w:p>
    <w:p w14:paraId="24150F41" w14:textId="77777777" w:rsidR="00F748D7" w:rsidRDefault="00F748D7" w:rsidP="00EB46F6">
      <w:pPr>
        <w:pStyle w:val="RKnormal"/>
        <w:tabs>
          <w:tab w:val="clear" w:pos="2835"/>
        </w:tabs>
      </w:pPr>
    </w:p>
    <w:p w14:paraId="18A140CE" w14:textId="1CB60727" w:rsidR="00CF7B95" w:rsidRDefault="005A2ADD" w:rsidP="00EB46F6">
      <w:pPr>
        <w:pStyle w:val="RKnormal"/>
        <w:tabs>
          <w:tab w:val="clear" w:pos="2835"/>
        </w:tabs>
      </w:pPr>
      <w:r>
        <w:t xml:space="preserve">Regeringen </w:t>
      </w:r>
      <w:r w:rsidR="00CF7B95">
        <w:t>fortsätter att se över möjligheterna att</w:t>
      </w:r>
      <w:r w:rsidR="00842DA1">
        <w:t xml:space="preserve"> korta vägarna till arbete för personer som har utländsk utbildning och </w:t>
      </w:r>
      <w:r w:rsidR="002E1AF9">
        <w:t>yrkes</w:t>
      </w:r>
      <w:r w:rsidR="00842DA1">
        <w:t>erfarenhet.</w:t>
      </w:r>
      <w:r w:rsidR="00CF7B95">
        <w:t xml:space="preserve"> </w:t>
      </w:r>
    </w:p>
    <w:p w14:paraId="4E5C0E63" w14:textId="06D9D940" w:rsidR="008B4ADB" w:rsidRDefault="008B4ADB" w:rsidP="00CF7B95">
      <w:pPr>
        <w:pStyle w:val="RKnormal"/>
        <w:tabs>
          <w:tab w:val="clear" w:pos="2835"/>
        </w:tabs>
      </w:pPr>
    </w:p>
    <w:p w14:paraId="3C3CAE8C" w14:textId="77777777" w:rsidR="00DB564C" w:rsidRDefault="00DB564C">
      <w:pPr>
        <w:pStyle w:val="RKnormal"/>
      </w:pPr>
    </w:p>
    <w:p w14:paraId="7B3207F3" w14:textId="77777777" w:rsidR="004D0937" w:rsidRDefault="004D0937">
      <w:pPr>
        <w:pStyle w:val="RKnormal"/>
      </w:pPr>
    </w:p>
    <w:p w14:paraId="4967EBF7" w14:textId="0E0EE1F7" w:rsidR="004D0937" w:rsidRDefault="004D0937">
      <w:pPr>
        <w:pStyle w:val="RKnormal"/>
      </w:pPr>
      <w:r>
        <w:t xml:space="preserve">Stockholm den </w:t>
      </w:r>
      <w:r w:rsidR="00164371">
        <w:t>2</w:t>
      </w:r>
      <w:r w:rsidR="00DB603F">
        <w:t>7</w:t>
      </w:r>
      <w:r w:rsidR="00164371">
        <w:t xml:space="preserve"> </w:t>
      </w:r>
      <w:r w:rsidR="003D192D">
        <w:t>juli 2016</w:t>
      </w:r>
    </w:p>
    <w:p w14:paraId="32D431C8" w14:textId="77777777" w:rsidR="004D0937" w:rsidRDefault="004D0937">
      <w:pPr>
        <w:pStyle w:val="RKnormal"/>
      </w:pPr>
    </w:p>
    <w:p w14:paraId="11869156" w14:textId="77777777" w:rsidR="004D0937" w:rsidRDefault="004D0937">
      <w:pPr>
        <w:pStyle w:val="RKnormal"/>
      </w:pPr>
    </w:p>
    <w:p w14:paraId="72825540" w14:textId="77777777" w:rsidR="004D0937" w:rsidRDefault="004D0937">
      <w:pPr>
        <w:pStyle w:val="RKnormal"/>
      </w:pPr>
      <w:r>
        <w:t>Ylva Johansson</w:t>
      </w:r>
    </w:p>
    <w:sectPr w:rsidR="004D093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DD407" w14:textId="77777777" w:rsidR="00A05589" w:rsidRDefault="00A05589">
      <w:r>
        <w:separator/>
      </w:r>
    </w:p>
  </w:endnote>
  <w:endnote w:type="continuationSeparator" w:id="0">
    <w:p w14:paraId="02516E87" w14:textId="77777777" w:rsidR="00A05589" w:rsidRDefault="00A0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FBB9E" w14:textId="77777777" w:rsidR="00A05589" w:rsidRDefault="00A05589">
      <w:r>
        <w:separator/>
      </w:r>
    </w:p>
  </w:footnote>
  <w:footnote w:type="continuationSeparator" w:id="0">
    <w:p w14:paraId="6DB228D6" w14:textId="77777777" w:rsidR="00A05589" w:rsidRDefault="00A05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6021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6BF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5B739E" w14:textId="77777777">
      <w:trPr>
        <w:cantSplit/>
      </w:trPr>
      <w:tc>
        <w:tcPr>
          <w:tcW w:w="3119" w:type="dxa"/>
        </w:tcPr>
        <w:p w14:paraId="118C312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46B9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53BBE1" w14:textId="77777777" w:rsidR="00E80146" w:rsidRDefault="00E80146">
          <w:pPr>
            <w:pStyle w:val="Sidhuvud"/>
            <w:ind w:right="360"/>
          </w:pPr>
        </w:p>
      </w:tc>
    </w:tr>
  </w:tbl>
  <w:p w14:paraId="406F35D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42B6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25DC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8789D9" w14:textId="77777777">
      <w:trPr>
        <w:cantSplit/>
      </w:trPr>
      <w:tc>
        <w:tcPr>
          <w:tcW w:w="3119" w:type="dxa"/>
        </w:tcPr>
        <w:p w14:paraId="329248B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FB773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18FBFA" w14:textId="77777777" w:rsidR="00E80146" w:rsidRDefault="00E80146">
          <w:pPr>
            <w:pStyle w:val="Sidhuvud"/>
            <w:ind w:right="360"/>
          </w:pPr>
        </w:p>
      </w:tc>
    </w:tr>
  </w:tbl>
  <w:p w14:paraId="49C0367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45D7A" w14:textId="58BC464C" w:rsidR="004D0937" w:rsidRDefault="004D093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4035AFE" wp14:editId="62AB17C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2F0D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BECBB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9AE4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46AAD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37"/>
    <w:rsid w:val="00007F40"/>
    <w:rsid w:val="00010D3A"/>
    <w:rsid w:val="000232EF"/>
    <w:rsid w:val="00032D5C"/>
    <w:rsid w:val="0006271B"/>
    <w:rsid w:val="000703BE"/>
    <w:rsid w:val="000B6E11"/>
    <w:rsid w:val="000C6BA2"/>
    <w:rsid w:val="000E6BFF"/>
    <w:rsid w:val="000E7E10"/>
    <w:rsid w:val="00150384"/>
    <w:rsid w:val="00160901"/>
    <w:rsid w:val="0016430F"/>
    <w:rsid w:val="00164371"/>
    <w:rsid w:val="001805B7"/>
    <w:rsid w:val="00192000"/>
    <w:rsid w:val="001E1C49"/>
    <w:rsid w:val="001E6B4E"/>
    <w:rsid w:val="001F561D"/>
    <w:rsid w:val="002056FC"/>
    <w:rsid w:val="00233D57"/>
    <w:rsid w:val="002521B7"/>
    <w:rsid w:val="00266657"/>
    <w:rsid w:val="00266B4D"/>
    <w:rsid w:val="002C2F52"/>
    <w:rsid w:val="002D7B09"/>
    <w:rsid w:val="002E1AF9"/>
    <w:rsid w:val="002F362A"/>
    <w:rsid w:val="0030294B"/>
    <w:rsid w:val="003231E7"/>
    <w:rsid w:val="003243BF"/>
    <w:rsid w:val="0033626E"/>
    <w:rsid w:val="003520AD"/>
    <w:rsid w:val="00364E83"/>
    <w:rsid w:val="00367B1C"/>
    <w:rsid w:val="00370864"/>
    <w:rsid w:val="003D192D"/>
    <w:rsid w:val="003D6F65"/>
    <w:rsid w:val="003E62BB"/>
    <w:rsid w:val="00401653"/>
    <w:rsid w:val="00407199"/>
    <w:rsid w:val="00493DDB"/>
    <w:rsid w:val="004A328D"/>
    <w:rsid w:val="004B271B"/>
    <w:rsid w:val="004C1C9B"/>
    <w:rsid w:val="004C5EB0"/>
    <w:rsid w:val="004D07CB"/>
    <w:rsid w:val="004D0937"/>
    <w:rsid w:val="004D2927"/>
    <w:rsid w:val="004E199F"/>
    <w:rsid w:val="00534C2F"/>
    <w:rsid w:val="0055107D"/>
    <w:rsid w:val="0055637B"/>
    <w:rsid w:val="005733D9"/>
    <w:rsid w:val="00581DC2"/>
    <w:rsid w:val="0058762B"/>
    <w:rsid w:val="005936C2"/>
    <w:rsid w:val="005A2ADD"/>
    <w:rsid w:val="005C070E"/>
    <w:rsid w:val="005E16E7"/>
    <w:rsid w:val="006041ED"/>
    <w:rsid w:val="00625DC8"/>
    <w:rsid w:val="00626C5D"/>
    <w:rsid w:val="00626FD2"/>
    <w:rsid w:val="00640FC2"/>
    <w:rsid w:val="00646F09"/>
    <w:rsid w:val="00652C71"/>
    <w:rsid w:val="00674116"/>
    <w:rsid w:val="006768E8"/>
    <w:rsid w:val="00692E3F"/>
    <w:rsid w:val="00697F30"/>
    <w:rsid w:val="006C6BBE"/>
    <w:rsid w:val="006D2DB4"/>
    <w:rsid w:val="006E4E11"/>
    <w:rsid w:val="006E6773"/>
    <w:rsid w:val="007000A3"/>
    <w:rsid w:val="0071405A"/>
    <w:rsid w:val="007242A3"/>
    <w:rsid w:val="00730336"/>
    <w:rsid w:val="007415CB"/>
    <w:rsid w:val="00765F12"/>
    <w:rsid w:val="0078696E"/>
    <w:rsid w:val="0079000E"/>
    <w:rsid w:val="00793F34"/>
    <w:rsid w:val="007A6855"/>
    <w:rsid w:val="007B547D"/>
    <w:rsid w:val="007C0638"/>
    <w:rsid w:val="007C2BDE"/>
    <w:rsid w:val="007C60E3"/>
    <w:rsid w:val="007D1FD8"/>
    <w:rsid w:val="007D313C"/>
    <w:rsid w:val="007D5D31"/>
    <w:rsid w:val="007F4FD9"/>
    <w:rsid w:val="008078B4"/>
    <w:rsid w:val="00842DA1"/>
    <w:rsid w:val="00851F27"/>
    <w:rsid w:val="00855EF6"/>
    <w:rsid w:val="00872440"/>
    <w:rsid w:val="00881D9E"/>
    <w:rsid w:val="008B2068"/>
    <w:rsid w:val="008B3E17"/>
    <w:rsid w:val="008B4ADB"/>
    <w:rsid w:val="008B6A07"/>
    <w:rsid w:val="008E7EFA"/>
    <w:rsid w:val="00903695"/>
    <w:rsid w:val="0092027A"/>
    <w:rsid w:val="00941DA9"/>
    <w:rsid w:val="00955E31"/>
    <w:rsid w:val="00960D06"/>
    <w:rsid w:val="00986867"/>
    <w:rsid w:val="00992E72"/>
    <w:rsid w:val="009978B6"/>
    <w:rsid w:val="009D459B"/>
    <w:rsid w:val="00A05589"/>
    <w:rsid w:val="00A22CC7"/>
    <w:rsid w:val="00A24FAC"/>
    <w:rsid w:val="00A27949"/>
    <w:rsid w:val="00A4694E"/>
    <w:rsid w:val="00A51407"/>
    <w:rsid w:val="00A642A2"/>
    <w:rsid w:val="00A67148"/>
    <w:rsid w:val="00A81786"/>
    <w:rsid w:val="00A9589B"/>
    <w:rsid w:val="00AC77DD"/>
    <w:rsid w:val="00AE0B82"/>
    <w:rsid w:val="00AE183F"/>
    <w:rsid w:val="00AE31BE"/>
    <w:rsid w:val="00AF26D1"/>
    <w:rsid w:val="00B024E9"/>
    <w:rsid w:val="00B10F03"/>
    <w:rsid w:val="00B11E69"/>
    <w:rsid w:val="00B14904"/>
    <w:rsid w:val="00B502B7"/>
    <w:rsid w:val="00B7303E"/>
    <w:rsid w:val="00BB19BC"/>
    <w:rsid w:val="00BB619B"/>
    <w:rsid w:val="00BE1A35"/>
    <w:rsid w:val="00C03BB7"/>
    <w:rsid w:val="00C12891"/>
    <w:rsid w:val="00C52AFF"/>
    <w:rsid w:val="00C80E91"/>
    <w:rsid w:val="00C83F41"/>
    <w:rsid w:val="00C85C26"/>
    <w:rsid w:val="00CA57FD"/>
    <w:rsid w:val="00CF7B95"/>
    <w:rsid w:val="00CF7E87"/>
    <w:rsid w:val="00D07C1B"/>
    <w:rsid w:val="00D133D7"/>
    <w:rsid w:val="00D2307C"/>
    <w:rsid w:val="00D41762"/>
    <w:rsid w:val="00D67B62"/>
    <w:rsid w:val="00DB564C"/>
    <w:rsid w:val="00DB603F"/>
    <w:rsid w:val="00DC5065"/>
    <w:rsid w:val="00E1215C"/>
    <w:rsid w:val="00E131AF"/>
    <w:rsid w:val="00E21C30"/>
    <w:rsid w:val="00E32085"/>
    <w:rsid w:val="00E34F74"/>
    <w:rsid w:val="00E444FC"/>
    <w:rsid w:val="00E66B67"/>
    <w:rsid w:val="00E67D2F"/>
    <w:rsid w:val="00E80146"/>
    <w:rsid w:val="00E904D0"/>
    <w:rsid w:val="00EA2329"/>
    <w:rsid w:val="00EB14EC"/>
    <w:rsid w:val="00EB46F6"/>
    <w:rsid w:val="00EC25F9"/>
    <w:rsid w:val="00ED583F"/>
    <w:rsid w:val="00F0186B"/>
    <w:rsid w:val="00F71506"/>
    <w:rsid w:val="00F73711"/>
    <w:rsid w:val="00F748D7"/>
    <w:rsid w:val="00F74BF2"/>
    <w:rsid w:val="00F85401"/>
    <w:rsid w:val="00FC2656"/>
    <w:rsid w:val="00FD741B"/>
    <w:rsid w:val="00FE1C99"/>
    <w:rsid w:val="00FE3D9D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07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D093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4D09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0937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7D1FD8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7D1FD8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7D1FD8"/>
    <w:rPr>
      <w:vertAlign w:val="superscript"/>
    </w:rPr>
  </w:style>
  <w:style w:type="paragraph" w:customStyle="1" w:styleId="Default">
    <w:name w:val="Default"/>
    <w:rsid w:val="005C07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D093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4D09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0937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7D1FD8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7D1FD8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7D1FD8"/>
    <w:rPr>
      <w:vertAlign w:val="superscript"/>
    </w:rPr>
  </w:style>
  <w:style w:type="paragraph" w:customStyle="1" w:styleId="Default">
    <w:name w:val="Default"/>
    <w:rsid w:val="005C07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dd4362a3-fdde-44ee-85ac-764845cd498a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7341FE2C516B84DB0FC7A4E9F8CC1C9" ma:contentTypeVersion="12" ma:contentTypeDescription="Skapa ett nytt dokument." ma:contentTypeScope="" ma:versionID="2daa2ec4d01fa6c9eeb1b7e4b104ab6c">
  <xsd:schema xmlns:xsd="http://www.w3.org/2001/XMLSchema" xmlns:xs="http://www.w3.org/2001/XMLSchema" xmlns:p="http://schemas.microsoft.com/office/2006/metadata/properties" xmlns:ns2="0d84be90-394b-471d-a817-212aa87a77c1" xmlns:ns3="9545bea2-9d56-4a90-bc54-ea3c11713303" targetNamespace="http://schemas.microsoft.com/office/2006/metadata/properties" ma:root="true" ma:fieldsID="5dbe13da63fcf16e0861bcbe55cf302c" ns2:_="" ns3:_="">
    <xsd:import namespace="0d84be90-394b-471d-a817-212aa87a77c1"/>
    <xsd:import namespace="9545bea2-9d56-4a90-bc54-ea3c117133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ea2-9d56-4a90-bc54-ea3c117133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0d84be90-394b-471d-a817-212aa87a77c1">
      <Terms xmlns="http://schemas.microsoft.com/office/infopath/2007/PartnerControls"/>
    </k46d94c0acf84ab9a79866a9d8b1905f>
    <Diarienummer xmlns="0d84be90-394b-471d-a817-212aa87a77c1" xsi:nil="true"/>
    <Nyckelord xmlns="0d84be90-394b-471d-a817-212aa87a77c1" xsi:nil="true"/>
    <RKOrdnaCheckInComment xmlns="9545bea2-9d56-4a90-bc54-ea3c11713303" xsi:nil="true"/>
    <TaxCatchAll xmlns="0d84be90-394b-471d-a817-212aa87a77c1"/>
    <Sekretess xmlns="0d84be90-394b-471d-a817-212aa87a77c1">false</Sekretess>
    <RKOrdnaClass xmlns="9545bea2-9d56-4a90-bc54-ea3c11713303" xsi:nil="true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67NVC2TPHDSQ-60-7046</_dlc_DocId>
    <_dlc_DocIdUrl xmlns="0d84be90-394b-471d-a817-212aa87a77c1">
      <Url>http://rkdhs-a/arenden/_layouts/DocIdRedir.aspx?ID=67NVC2TPHDSQ-60-7046</Url>
      <Description>67NVC2TPHDSQ-60-7046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F780C-C4CF-49EB-A695-1BE717EA06E8}"/>
</file>

<file path=customXml/itemProps2.xml><?xml version="1.0" encoding="utf-8"?>
<ds:datastoreItem xmlns:ds="http://schemas.openxmlformats.org/officeDocument/2006/customXml" ds:itemID="{D90AF7D4-0C97-4520-B8F6-D6C2B8EDA86C}"/>
</file>

<file path=customXml/itemProps3.xml><?xml version="1.0" encoding="utf-8"?>
<ds:datastoreItem xmlns:ds="http://schemas.openxmlformats.org/officeDocument/2006/customXml" ds:itemID="{A8C5A486-ABCF-4AD1-8730-EAB34414B70E}"/>
</file>

<file path=customXml/itemProps4.xml><?xml version="1.0" encoding="utf-8"?>
<ds:datastoreItem xmlns:ds="http://schemas.openxmlformats.org/officeDocument/2006/customXml" ds:itemID="{FCF7FE5E-0592-4EDA-822E-E5EF828AF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9545bea2-9d56-4a90-bc54-ea3c1171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0AF7D4-0C97-4520-B8F6-D6C2B8EDA86C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0d84be90-394b-471d-a817-212aa87a77c1"/>
    <ds:schemaRef ds:uri="http://www.w3.org/XML/1998/namespace"/>
    <ds:schemaRef ds:uri="http://purl.org/dc/dcmitype/"/>
    <ds:schemaRef ds:uri="http://schemas.openxmlformats.org/package/2006/metadata/core-properties"/>
    <ds:schemaRef ds:uri="9545bea2-9d56-4a90-bc54-ea3c11713303"/>
  </ds:schemaRefs>
</ds:datastoreItem>
</file>

<file path=customXml/itemProps6.xml><?xml version="1.0" encoding="utf-8"?>
<ds:datastoreItem xmlns:ds="http://schemas.openxmlformats.org/officeDocument/2006/customXml" ds:itemID="{6BDF7200-F621-4F49-B4CD-92EAE5EC92D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53FAADD9-C424-4E13-97CB-C295132A8E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Ekström</dc:creator>
  <cp:lastModifiedBy>Håkan Wellington</cp:lastModifiedBy>
  <cp:revision>2</cp:revision>
  <cp:lastPrinted>2016-07-22T09:00:00Z</cp:lastPrinted>
  <dcterms:created xsi:type="dcterms:W3CDTF">2016-07-27T06:46:00Z</dcterms:created>
  <dcterms:modified xsi:type="dcterms:W3CDTF">2016-07-27T06:46:00Z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67d4627b-234a-4c03-8526-9f0bfa92ffee</vt:lpwstr>
  </property>
</Properties>
</file>