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7A7B" w14:textId="232D7C93" w:rsidR="00195D18" w:rsidRDefault="00195D18" w:rsidP="00DA0661">
      <w:pPr>
        <w:pStyle w:val="Rubrik"/>
      </w:pPr>
      <w:bookmarkStart w:id="0" w:name="Start"/>
      <w:bookmarkEnd w:id="0"/>
      <w:r>
        <w:t xml:space="preserve">Svar på fråga 2020/21:1364 av Ann-Christine From </w:t>
      </w:r>
      <w:proofErr w:type="spellStart"/>
      <w:r>
        <w:t>Utterstedt</w:t>
      </w:r>
      <w:proofErr w:type="spellEnd"/>
      <w:r>
        <w:t xml:space="preserve"> (SD)</w:t>
      </w:r>
      <w:r>
        <w:br/>
        <w:t>Ett ökat antal cancerfall</w:t>
      </w:r>
      <w:bookmarkStart w:id="1" w:name="_GoBack"/>
      <w:bookmarkEnd w:id="1"/>
    </w:p>
    <w:p w14:paraId="5D069234" w14:textId="30AA873B" w:rsidR="00195D18" w:rsidRDefault="00195D18" w:rsidP="002749F7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hur jag avser verka för att försöka vända trenden med ökande cancerfall i Sverige.</w:t>
      </w:r>
    </w:p>
    <w:p w14:paraId="30B2D72D" w14:textId="60FCF802" w:rsidR="00F719A4" w:rsidRDefault="0060033A" w:rsidP="002749F7">
      <w:pPr>
        <w:pStyle w:val="Brdtext"/>
      </w:pPr>
      <w:r>
        <w:t>Låt mig börja med att klargöra att risken att drabbas av cancer</w:t>
      </w:r>
      <w:r w:rsidR="00F719A4">
        <w:t xml:space="preserve"> faktiskt</w:t>
      </w:r>
      <w:r>
        <w:t xml:space="preserve"> minskar för de allra flesta cancersjukdomar i Sverige. Eftersom befolkningen växer till antalet och vi lever längre så ökar dock antalet cancerfall på totalen</w:t>
      </w:r>
      <w:r w:rsidR="0028476E">
        <w:t>.</w:t>
      </w:r>
      <w:r w:rsidR="00F719A4">
        <w:t xml:space="preserve"> </w:t>
      </w:r>
    </w:p>
    <w:p w14:paraId="6023C6B4" w14:textId="57438FD1" w:rsidR="0037154D" w:rsidRDefault="00195D18" w:rsidP="002749F7">
      <w:pPr>
        <w:pStyle w:val="Brdtext"/>
      </w:pPr>
      <w:r>
        <w:t>Cancer är en av vår tids stora folksjukdomar och</w:t>
      </w:r>
      <w:r w:rsidR="00F719A4">
        <w:t xml:space="preserve"> även om fler än någonsin överlever sin cancersjukdom idag, </w:t>
      </w:r>
      <w:r w:rsidR="0037154D">
        <w:t>sakna</w:t>
      </w:r>
      <w:r w:rsidR="0073039F">
        <w:t>r</w:t>
      </w:r>
      <w:r w:rsidR="0037154D">
        <w:t xml:space="preserve"> flera cancersjukdomar effektiv behandling, speciellt om cancern upptäcks i ett sent stadium. Med anledning av detta så är det viktigt att arbeta med prevention och tidig upptäckt. </w:t>
      </w:r>
    </w:p>
    <w:p w14:paraId="578AE438" w14:textId="4680502B" w:rsidR="0037154D" w:rsidRDefault="0037154D" w:rsidP="002749F7">
      <w:pPr>
        <w:pStyle w:val="Brdtext"/>
      </w:pPr>
      <w:r>
        <w:t>Det finns en rad olika riskfaktorer som orsakar cancer</w:t>
      </w:r>
      <w:r w:rsidR="00C87725">
        <w:t>;</w:t>
      </w:r>
      <w:r>
        <w:t xml:space="preserve"> rökning, alkohol, virus </w:t>
      </w:r>
      <w:r w:rsidR="009D4E6F">
        <w:t>är några sådana exempel</w:t>
      </w:r>
      <w:r>
        <w:t xml:space="preserve">. Regeringen arbetar </w:t>
      </w:r>
      <w:r w:rsidR="00F719A4">
        <w:t>sedan flera år med långsiktiga insatser för</w:t>
      </w:r>
      <w:r w:rsidR="00431C9B">
        <w:t xml:space="preserve"> att</w:t>
      </w:r>
      <w:r w:rsidR="00F719A4">
        <w:t xml:space="preserve"> stärka det </w:t>
      </w:r>
      <w:r>
        <w:t>preventi</w:t>
      </w:r>
      <w:r w:rsidR="00F719A4">
        <w:t>va arbetet</w:t>
      </w:r>
      <w:r>
        <w:t xml:space="preserve"> inom flertalet områden. Exempelvis tillsatte</w:t>
      </w:r>
      <w:r w:rsidR="009D4E6F">
        <w:t xml:space="preserve"> regeringen 2020 </w:t>
      </w:r>
      <w:r>
        <w:t>en ny tobaksutredning</w:t>
      </w:r>
      <w:r w:rsidR="009D4E6F">
        <w:t>.</w:t>
      </w:r>
      <w:r>
        <w:t xml:space="preserve"> </w:t>
      </w:r>
      <w:r w:rsidRPr="0037154D">
        <w:t>Strålsäkerhetsmyndigheten</w:t>
      </w:r>
      <w:r>
        <w:t xml:space="preserve"> har ett pågående uppdrag om förebyggande arbete mot hudcancer, </w:t>
      </w:r>
      <w:r w:rsidR="009D4E6F">
        <w:t xml:space="preserve">som är </w:t>
      </w:r>
      <w:r>
        <w:t>en av de vanliga</w:t>
      </w:r>
      <w:r w:rsidR="009D4E6F">
        <w:t>ste</w:t>
      </w:r>
      <w:r>
        <w:t xml:space="preserve"> cancerformerna i Sverige.</w:t>
      </w:r>
      <w:r w:rsidR="009D4E6F">
        <w:t xml:space="preserve"> Regionala cancercentrum tilldelas 75 miljoner kronor för 2021 för </w:t>
      </w:r>
      <w:r w:rsidR="00C87725">
        <w:t>sitt</w:t>
      </w:r>
      <w:r w:rsidR="009D4E6F">
        <w:t>arbete med bland annat prevention och screening.</w:t>
      </w:r>
      <w:r>
        <w:t xml:space="preserve"> </w:t>
      </w:r>
      <w:r w:rsidR="00903BE9">
        <w:t xml:space="preserve">Detta är bara </w:t>
      </w:r>
      <w:r w:rsidR="009D4E6F">
        <w:t xml:space="preserve">några </w:t>
      </w:r>
      <w:r w:rsidR="00903BE9">
        <w:t xml:space="preserve">exempel av en rad åtgärder regeringen </w:t>
      </w:r>
      <w:r w:rsidR="00F719A4">
        <w:t>vidtagit</w:t>
      </w:r>
      <w:r w:rsidR="00903BE9">
        <w:t xml:space="preserve"> området. Till detta kan tilläggas att Eurostat rapporterade i mitten av januari i år att Sverige per capita satsade mest på preventiva åtgärder inom hela EU under 2018.  </w:t>
      </w:r>
    </w:p>
    <w:p w14:paraId="6B2A1460" w14:textId="11AD4B17" w:rsidR="00D75B89" w:rsidRDefault="00903BE9" w:rsidP="00903BE9">
      <w:pPr>
        <w:pStyle w:val="Brdtext"/>
      </w:pPr>
      <w:r>
        <w:lastRenderedPageBreak/>
        <w:t xml:space="preserve">Eftersom den största riskfaktorn för att drabbas av cancer är ålder så är det också viktigt att arbeta med tidig upptäckt. De senaste framstegen inom </w:t>
      </w:r>
      <w:r w:rsidR="0073039F">
        <w:t xml:space="preserve">precisionsmedicin ger hopp om nya metoder som kan användas för tidig upptäckt av cancer för cancerformer där det idag saknas effektiva screeningmetoder. </w:t>
      </w:r>
      <w:r w:rsidR="00D75B89">
        <w:t xml:space="preserve">För att öka kunskapen inom dessa viktiga områden föreslår regeringen också stora satsningar på både precisionsmedicin och prevention i den nyligen presenterade forsknings- och innovationspropositionen </w:t>
      </w:r>
      <w:r w:rsidR="00D75B89" w:rsidRPr="00C87725">
        <w:t>Forskning, frihet, framtid – kunskap och innovation för Sverige</w:t>
      </w:r>
      <w:r w:rsidR="00D75B89">
        <w:t>.</w:t>
      </w:r>
    </w:p>
    <w:p w14:paraId="066229B7" w14:textId="13E84271" w:rsidR="00195D18" w:rsidRDefault="0073039F" w:rsidP="00903BE9">
      <w:pPr>
        <w:pStyle w:val="Brdtext"/>
      </w:pPr>
      <w:r>
        <w:t>För att stärka cancervården och accelerera införandet och utvecklingen inom precisionsmedicin så har r</w:t>
      </w:r>
      <w:r w:rsidR="00903BE9">
        <w:t xml:space="preserve">egeringen </w:t>
      </w:r>
      <w:r>
        <w:t xml:space="preserve">för </w:t>
      </w:r>
      <w:r w:rsidR="00903BE9">
        <w:t xml:space="preserve">2021 </w:t>
      </w:r>
      <w:r>
        <w:t xml:space="preserve">gjort </w:t>
      </w:r>
      <w:r w:rsidR="00903BE9">
        <w:t>historisk</w:t>
      </w:r>
      <w:r>
        <w:t>t</w:t>
      </w:r>
      <w:r w:rsidR="00903BE9">
        <w:t xml:space="preserve"> stor</w:t>
      </w:r>
      <w:r>
        <w:t>a</w:t>
      </w:r>
      <w:r w:rsidR="00903BE9">
        <w:t xml:space="preserve"> satsning på cancer, precisionsmedicin och hälsodata. Totalt satsar regeringen </w:t>
      </w:r>
      <w:r w:rsidR="00195D18">
        <w:t>600 miljoner kronor på att stärka cancervården</w:t>
      </w:r>
      <w:r>
        <w:t xml:space="preserve"> under 2021</w:t>
      </w:r>
      <w:r w:rsidR="00C87725">
        <w:t>,</w:t>
      </w:r>
      <w:r w:rsidR="00903BE9">
        <w:t xml:space="preserve"> </w:t>
      </w:r>
      <w:r w:rsidR="00C87725">
        <w:t xml:space="preserve">varav </w:t>
      </w:r>
      <w:r>
        <w:t>ca</w:t>
      </w:r>
      <w:r w:rsidR="00903BE9">
        <w:t xml:space="preserve"> 65 miljoner kronor avsätts för precisionsmedicin och hälsodata.</w:t>
      </w:r>
    </w:p>
    <w:p w14:paraId="7EE6FE22" w14:textId="77777777" w:rsidR="00195D18" w:rsidRDefault="00195D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066B5398BE4077B48DDFD7836C1268"/>
          </w:placeholder>
          <w:dataBinding w:prefixMappings="xmlns:ns0='http://lp/documentinfo/RK' " w:xpath="/ns0:DocumentInfo[1]/ns0:BaseInfo[1]/ns0:HeaderDate[1]" w:storeItemID="{F3773B6B-012F-4A61-AA30-84160FFF722B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039F">
            <w:t>27 januari 2021</w:t>
          </w:r>
        </w:sdtContent>
      </w:sdt>
    </w:p>
    <w:p w14:paraId="7EB06871" w14:textId="77777777" w:rsidR="00195D18" w:rsidRDefault="00195D18" w:rsidP="004E7A8F">
      <w:pPr>
        <w:pStyle w:val="Brdtextutanavstnd"/>
      </w:pPr>
    </w:p>
    <w:p w14:paraId="50A3AE43" w14:textId="77777777" w:rsidR="00195D18" w:rsidRDefault="00195D18" w:rsidP="004E7A8F">
      <w:pPr>
        <w:pStyle w:val="Brdtextutanavstnd"/>
      </w:pPr>
    </w:p>
    <w:p w14:paraId="326119E1" w14:textId="77777777" w:rsidR="00195D18" w:rsidRDefault="00195D18" w:rsidP="004E7A8F">
      <w:pPr>
        <w:pStyle w:val="Brdtextutanavstnd"/>
      </w:pPr>
    </w:p>
    <w:p w14:paraId="522AA8E6" w14:textId="4D64577A" w:rsidR="00195D18" w:rsidRDefault="0073039F" w:rsidP="00422A41">
      <w:pPr>
        <w:pStyle w:val="Brdtext"/>
      </w:pPr>
      <w:r>
        <w:t>Lena Hallengren</w:t>
      </w:r>
    </w:p>
    <w:p w14:paraId="499E696E" w14:textId="77777777" w:rsidR="00195D18" w:rsidRPr="00DB48AB" w:rsidRDefault="00195D18" w:rsidP="00DB48AB">
      <w:pPr>
        <w:pStyle w:val="Brdtext"/>
      </w:pPr>
    </w:p>
    <w:sectPr w:rsidR="00195D1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DC673" w14:textId="77777777" w:rsidR="00884141" w:rsidRDefault="00884141" w:rsidP="00A87A54">
      <w:pPr>
        <w:spacing w:after="0" w:line="240" w:lineRule="auto"/>
      </w:pPr>
      <w:r>
        <w:separator/>
      </w:r>
    </w:p>
  </w:endnote>
  <w:endnote w:type="continuationSeparator" w:id="0">
    <w:p w14:paraId="6CF2D01E" w14:textId="77777777" w:rsidR="00884141" w:rsidRDefault="008841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5D2C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0EB5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E943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8ABF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C670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2310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0F2C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A06009" w14:textId="77777777" w:rsidTr="00C26068">
      <w:trPr>
        <w:trHeight w:val="227"/>
      </w:trPr>
      <w:tc>
        <w:tcPr>
          <w:tcW w:w="4074" w:type="dxa"/>
        </w:tcPr>
        <w:p w14:paraId="4538A05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6B5B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910C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AAE2" w14:textId="77777777" w:rsidR="00884141" w:rsidRDefault="00884141" w:rsidP="00A87A54">
      <w:pPr>
        <w:spacing w:after="0" w:line="240" w:lineRule="auto"/>
      </w:pPr>
      <w:r>
        <w:separator/>
      </w:r>
    </w:p>
  </w:footnote>
  <w:footnote w:type="continuationSeparator" w:id="0">
    <w:p w14:paraId="5677CC50" w14:textId="77777777" w:rsidR="00884141" w:rsidRDefault="008841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5D18" w14:paraId="556ADEE2" w14:textId="77777777" w:rsidTr="00C93EBA">
      <w:trPr>
        <w:trHeight w:val="227"/>
      </w:trPr>
      <w:tc>
        <w:tcPr>
          <w:tcW w:w="5534" w:type="dxa"/>
        </w:tcPr>
        <w:p w14:paraId="6798E608" w14:textId="77777777" w:rsidR="00195D18" w:rsidRPr="007D73AB" w:rsidRDefault="00195D18">
          <w:pPr>
            <w:pStyle w:val="Sidhuvud"/>
          </w:pPr>
        </w:p>
      </w:tc>
      <w:tc>
        <w:tcPr>
          <w:tcW w:w="3170" w:type="dxa"/>
          <w:vAlign w:val="bottom"/>
        </w:tcPr>
        <w:p w14:paraId="6FBDB412" w14:textId="77777777" w:rsidR="00195D18" w:rsidRPr="007D73AB" w:rsidRDefault="00195D18" w:rsidP="00340DE0">
          <w:pPr>
            <w:pStyle w:val="Sidhuvud"/>
          </w:pPr>
        </w:p>
      </w:tc>
      <w:tc>
        <w:tcPr>
          <w:tcW w:w="1134" w:type="dxa"/>
        </w:tcPr>
        <w:p w14:paraId="5BB1F758" w14:textId="77777777" w:rsidR="00195D18" w:rsidRDefault="00195D18" w:rsidP="005A703A">
          <w:pPr>
            <w:pStyle w:val="Sidhuvud"/>
          </w:pPr>
        </w:p>
      </w:tc>
    </w:tr>
    <w:tr w:rsidR="00195D18" w14:paraId="599691E5" w14:textId="77777777" w:rsidTr="00C93EBA">
      <w:trPr>
        <w:trHeight w:val="1928"/>
      </w:trPr>
      <w:tc>
        <w:tcPr>
          <w:tcW w:w="5534" w:type="dxa"/>
        </w:tcPr>
        <w:p w14:paraId="7FF55DDD" w14:textId="77777777" w:rsidR="00195D18" w:rsidRPr="00340DE0" w:rsidRDefault="00195D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8B49C6" wp14:editId="6D99F0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1ED85B" w14:textId="77777777" w:rsidR="00195D18" w:rsidRPr="00710A6C" w:rsidRDefault="00195D18" w:rsidP="00EE3C0F">
          <w:pPr>
            <w:pStyle w:val="Sidhuvud"/>
            <w:rPr>
              <w:b/>
            </w:rPr>
          </w:pPr>
        </w:p>
        <w:p w14:paraId="515ED248" w14:textId="77777777" w:rsidR="00195D18" w:rsidRDefault="00195D18" w:rsidP="00EE3C0F">
          <w:pPr>
            <w:pStyle w:val="Sidhuvud"/>
          </w:pPr>
        </w:p>
        <w:p w14:paraId="3DB5E8FA" w14:textId="77777777" w:rsidR="00195D18" w:rsidRDefault="00195D18" w:rsidP="00EE3C0F">
          <w:pPr>
            <w:pStyle w:val="Sidhuvud"/>
          </w:pPr>
        </w:p>
        <w:p w14:paraId="06B7A0FB" w14:textId="77777777" w:rsidR="00195D18" w:rsidRDefault="00195D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D9D215086B47B6A5C0BA9440C61E47"/>
            </w:placeholder>
            <w:dataBinding w:prefixMappings="xmlns:ns0='http://lp/documentinfo/RK' " w:xpath="/ns0:DocumentInfo[1]/ns0:BaseInfo[1]/ns0:Dnr[1]" w:storeItemID="{F3773B6B-012F-4A61-AA30-84160FFF722B}"/>
            <w:text/>
          </w:sdtPr>
          <w:sdtEndPr/>
          <w:sdtContent>
            <w:p w14:paraId="4DA76EB6" w14:textId="6CEF388F" w:rsidR="00195D18" w:rsidRDefault="0028476E" w:rsidP="00EE3C0F">
              <w:pPr>
                <w:pStyle w:val="Sidhuvud"/>
              </w:pPr>
              <w:r>
                <w:t>S2021/00568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A4D471961844F6ABD81F4912268CF1"/>
            </w:placeholder>
            <w:showingPlcHdr/>
            <w:dataBinding w:prefixMappings="xmlns:ns0='http://lp/documentinfo/RK' " w:xpath="/ns0:DocumentInfo[1]/ns0:BaseInfo[1]/ns0:DocNumber[1]" w:storeItemID="{F3773B6B-012F-4A61-AA30-84160FFF722B}"/>
            <w:text/>
          </w:sdtPr>
          <w:sdtEndPr/>
          <w:sdtContent>
            <w:p w14:paraId="2B4F186E" w14:textId="77777777" w:rsidR="00195D18" w:rsidRDefault="00195D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690569" w14:textId="77777777" w:rsidR="00195D18" w:rsidRDefault="00195D18" w:rsidP="00EE3C0F">
          <w:pPr>
            <w:pStyle w:val="Sidhuvud"/>
          </w:pPr>
        </w:p>
      </w:tc>
      <w:tc>
        <w:tcPr>
          <w:tcW w:w="1134" w:type="dxa"/>
        </w:tcPr>
        <w:p w14:paraId="1C0151A2" w14:textId="77777777" w:rsidR="00195D18" w:rsidRDefault="00195D18" w:rsidP="0094502D">
          <w:pPr>
            <w:pStyle w:val="Sidhuvud"/>
          </w:pPr>
        </w:p>
        <w:p w14:paraId="79A56813" w14:textId="77777777" w:rsidR="00195D18" w:rsidRPr="0094502D" w:rsidRDefault="00195D18" w:rsidP="00EC71A6">
          <w:pPr>
            <w:pStyle w:val="Sidhuvud"/>
          </w:pPr>
        </w:p>
      </w:tc>
    </w:tr>
    <w:tr w:rsidR="00195D18" w14:paraId="6089C82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DFD367B3694541B054E53C53DA41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D60225" w14:textId="77777777" w:rsidR="0028476E" w:rsidRPr="0028476E" w:rsidRDefault="0028476E" w:rsidP="00340DE0">
              <w:pPr>
                <w:pStyle w:val="Sidhuvud"/>
                <w:rPr>
                  <w:b/>
                </w:rPr>
              </w:pPr>
              <w:r w:rsidRPr="0028476E">
                <w:rPr>
                  <w:b/>
                </w:rPr>
                <w:t>Socialdepartementet</w:t>
              </w:r>
            </w:p>
            <w:p w14:paraId="2F591C1F" w14:textId="77777777" w:rsidR="004C00A3" w:rsidRDefault="0028476E" w:rsidP="00340DE0">
              <w:pPr>
                <w:pStyle w:val="Sidhuvud"/>
              </w:pPr>
              <w:r w:rsidRPr="0028476E">
                <w:t>Socialministern</w:t>
              </w:r>
            </w:p>
            <w:p w14:paraId="2A590245" w14:textId="5271CEB8" w:rsidR="00195D18" w:rsidRPr="00340DE0" w:rsidRDefault="00195D18" w:rsidP="004C00A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493FC6918B4341AF88E921D0510766"/>
          </w:placeholder>
          <w:dataBinding w:prefixMappings="xmlns:ns0='http://lp/documentinfo/RK' " w:xpath="/ns0:DocumentInfo[1]/ns0:BaseInfo[1]/ns0:Recipient[1]" w:storeItemID="{F3773B6B-012F-4A61-AA30-84160FFF722B}"/>
          <w:text w:multiLine="1"/>
        </w:sdtPr>
        <w:sdtEndPr/>
        <w:sdtContent>
          <w:tc>
            <w:tcPr>
              <w:tcW w:w="3170" w:type="dxa"/>
            </w:tcPr>
            <w:p w14:paraId="33B8DFF8" w14:textId="50B96828" w:rsidR="00195D18" w:rsidRDefault="002847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74F938" w14:textId="77777777" w:rsidR="00195D18" w:rsidRDefault="00195D18" w:rsidP="003E6020">
          <w:pPr>
            <w:pStyle w:val="Sidhuvud"/>
          </w:pPr>
        </w:p>
      </w:tc>
    </w:tr>
  </w:tbl>
  <w:p w14:paraId="20D0BF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D18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76E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42A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54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C9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0A3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5D9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33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39F"/>
    <w:rsid w:val="00731C75"/>
    <w:rsid w:val="00732599"/>
    <w:rsid w:val="0073386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477"/>
    <w:rsid w:val="00863BB7"/>
    <w:rsid w:val="008730FD"/>
    <w:rsid w:val="00873DA1"/>
    <w:rsid w:val="00875DDD"/>
    <w:rsid w:val="00881BC6"/>
    <w:rsid w:val="0088414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BE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6F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CE3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D6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725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B89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D2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9A4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F25BA"/>
  <w15:docId w15:val="{BA2D26C8-9B8B-4A19-8F91-14802A72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D9D215086B47B6A5C0BA9440C61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2D11E-290D-44D4-8BAA-287D40BF4E55}"/>
      </w:docPartPr>
      <w:docPartBody>
        <w:p w:rsidR="00DC25A2" w:rsidRDefault="00C640E3" w:rsidP="00C640E3">
          <w:pPr>
            <w:pStyle w:val="D3D9D215086B47B6A5C0BA9440C61E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A4D471961844F6ABD81F4912268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F7578-E3E9-46FC-93DE-DCDF389DBE9F}"/>
      </w:docPartPr>
      <w:docPartBody>
        <w:p w:rsidR="00DC25A2" w:rsidRDefault="00C640E3" w:rsidP="00C640E3">
          <w:pPr>
            <w:pStyle w:val="36A4D471961844F6ABD81F4912268C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FD367B3694541B054E53C53DA4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8BD5C-2B3D-4F36-AF87-0654916370D0}"/>
      </w:docPartPr>
      <w:docPartBody>
        <w:p w:rsidR="00DC25A2" w:rsidRDefault="00C640E3" w:rsidP="00C640E3">
          <w:pPr>
            <w:pStyle w:val="6EDFD367B3694541B054E53C53DA41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493FC6918B4341AF88E921D0510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EB1E6-00EE-47EA-8FFA-20DFAB3CE43A}"/>
      </w:docPartPr>
      <w:docPartBody>
        <w:p w:rsidR="00DC25A2" w:rsidRDefault="00C640E3" w:rsidP="00C640E3">
          <w:pPr>
            <w:pStyle w:val="0C493FC6918B4341AF88E921D05107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66B5398BE4077B48DDFD7836C1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C2213-249A-4CF9-BAD8-7B19E166A3D7}"/>
      </w:docPartPr>
      <w:docPartBody>
        <w:p w:rsidR="00DC25A2" w:rsidRDefault="00C640E3" w:rsidP="00C640E3">
          <w:pPr>
            <w:pStyle w:val="E1066B5398BE4077B48DDFD7836C12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3"/>
    <w:rsid w:val="002607C0"/>
    <w:rsid w:val="00337B59"/>
    <w:rsid w:val="003E1219"/>
    <w:rsid w:val="00C640E3"/>
    <w:rsid w:val="00D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92DF7857BB4A278178E1393FF696AF">
    <w:name w:val="CF92DF7857BB4A278178E1393FF696AF"/>
    <w:rsid w:val="00C640E3"/>
  </w:style>
  <w:style w:type="character" w:styleId="Platshllartext">
    <w:name w:val="Placeholder Text"/>
    <w:basedOn w:val="Standardstycketeckensnitt"/>
    <w:uiPriority w:val="99"/>
    <w:semiHidden/>
    <w:rsid w:val="00C640E3"/>
    <w:rPr>
      <w:noProof w:val="0"/>
      <w:color w:val="808080"/>
    </w:rPr>
  </w:style>
  <w:style w:type="paragraph" w:customStyle="1" w:styleId="E5F372A8B82E4924833DDE8EB669F06B">
    <w:name w:val="E5F372A8B82E4924833DDE8EB669F06B"/>
    <w:rsid w:val="00C640E3"/>
  </w:style>
  <w:style w:type="paragraph" w:customStyle="1" w:styleId="0CE78820B57E4375A9EF9DFD72940CD4">
    <w:name w:val="0CE78820B57E4375A9EF9DFD72940CD4"/>
    <w:rsid w:val="00C640E3"/>
  </w:style>
  <w:style w:type="paragraph" w:customStyle="1" w:styleId="812EF91479A6481FA85F91D379C28C51">
    <w:name w:val="812EF91479A6481FA85F91D379C28C51"/>
    <w:rsid w:val="00C640E3"/>
  </w:style>
  <w:style w:type="paragraph" w:customStyle="1" w:styleId="D3D9D215086B47B6A5C0BA9440C61E47">
    <w:name w:val="D3D9D215086B47B6A5C0BA9440C61E47"/>
    <w:rsid w:val="00C640E3"/>
  </w:style>
  <w:style w:type="paragraph" w:customStyle="1" w:styleId="36A4D471961844F6ABD81F4912268CF1">
    <w:name w:val="36A4D471961844F6ABD81F4912268CF1"/>
    <w:rsid w:val="00C640E3"/>
  </w:style>
  <w:style w:type="paragraph" w:customStyle="1" w:styleId="4CC18574029F491092BCB539DA04CAEE">
    <w:name w:val="4CC18574029F491092BCB539DA04CAEE"/>
    <w:rsid w:val="00C640E3"/>
  </w:style>
  <w:style w:type="paragraph" w:customStyle="1" w:styleId="746EC45C4E324216BEFA1C51C801CE84">
    <w:name w:val="746EC45C4E324216BEFA1C51C801CE84"/>
    <w:rsid w:val="00C640E3"/>
  </w:style>
  <w:style w:type="paragraph" w:customStyle="1" w:styleId="69260B2B8B374C2492E05DB13B7F3604">
    <w:name w:val="69260B2B8B374C2492E05DB13B7F3604"/>
    <w:rsid w:val="00C640E3"/>
  </w:style>
  <w:style w:type="paragraph" w:customStyle="1" w:styleId="6EDFD367B3694541B054E53C53DA4152">
    <w:name w:val="6EDFD367B3694541B054E53C53DA4152"/>
    <w:rsid w:val="00C640E3"/>
  </w:style>
  <w:style w:type="paragraph" w:customStyle="1" w:styleId="0C493FC6918B4341AF88E921D0510766">
    <w:name w:val="0C493FC6918B4341AF88E921D0510766"/>
    <w:rsid w:val="00C640E3"/>
  </w:style>
  <w:style w:type="paragraph" w:customStyle="1" w:styleId="36A4D471961844F6ABD81F4912268CF11">
    <w:name w:val="36A4D471961844F6ABD81F4912268CF11"/>
    <w:rsid w:val="00C64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DFD367B3694541B054E53C53DA41521">
    <w:name w:val="6EDFD367B3694541B054E53C53DA41521"/>
    <w:rsid w:val="00C64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54A99188114F8EB46E493E64B0B1FB">
    <w:name w:val="D254A99188114F8EB46E493E64B0B1FB"/>
    <w:rsid w:val="00C640E3"/>
  </w:style>
  <w:style w:type="paragraph" w:customStyle="1" w:styleId="E7C91BB36AAA478AB1748EF18CF1DBE7">
    <w:name w:val="E7C91BB36AAA478AB1748EF18CF1DBE7"/>
    <w:rsid w:val="00C640E3"/>
  </w:style>
  <w:style w:type="paragraph" w:customStyle="1" w:styleId="AB2F95DB4E7C452EAE45E4744BA2350F">
    <w:name w:val="AB2F95DB4E7C452EAE45E4744BA2350F"/>
    <w:rsid w:val="00C640E3"/>
  </w:style>
  <w:style w:type="paragraph" w:customStyle="1" w:styleId="815562C874824AE893D73ECB56120E7D">
    <w:name w:val="815562C874824AE893D73ECB56120E7D"/>
    <w:rsid w:val="00C640E3"/>
  </w:style>
  <w:style w:type="paragraph" w:customStyle="1" w:styleId="D75E86122BAF4E44977C205E550334EF">
    <w:name w:val="D75E86122BAF4E44977C205E550334EF"/>
    <w:rsid w:val="00C640E3"/>
  </w:style>
  <w:style w:type="paragraph" w:customStyle="1" w:styleId="E1066B5398BE4077B48DDFD7836C1268">
    <w:name w:val="E1066B5398BE4077B48DDFD7836C1268"/>
    <w:rsid w:val="00C640E3"/>
  </w:style>
  <w:style w:type="paragraph" w:customStyle="1" w:styleId="3D6B1C4083B049DC8570897C6E1B4B6A">
    <w:name w:val="3D6B1C4083B049DC8570897C6E1B4B6A"/>
    <w:rsid w:val="00C64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S2021/00568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PANP3H6M3MHX-1495422866-4372</_dlc_DocId>
    <_dlc_DocIdUrl xmlns="a68c6c55-4fbb-48c7-bd04-03a904b43046">
      <Url>https://dhs.sp.regeringskansliet.se/dep/s/FS_fragor/_layouts/15/DocIdRedir.aspx?ID=PANP3H6M3MHX-1495422866-4372</Url>
      <Description>PANP3H6M3MHX-1495422866-4372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f183071e-72e0-4531-bdda-67df063a3ef1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CD53-7ACD-4525-9556-DB7DE0C4B400}"/>
</file>

<file path=customXml/itemProps2.xml><?xml version="1.0" encoding="utf-8"?>
<ds:datastoreItem xmlns:ds="http://schemas.openxmlformats.org/officeDocument/2006/customXml" ds:itemID="{65F0617B-3218-4D91-97A9-5B454EE30FDE}"/>
</file>

<file path=customXml/itemProps3.xml><?xml version="1.0" encoding="utf-8"?>
<ds:datastoreItem xmlns:ds="http://schemas.openxmlformats.org/officeDocument/2006/customXml" ds:itemID="{F3773B6B-012F-4A61-AA30-84160FFF722B}"/>
</file>

<file path=customXml/itemProps4.xml><?xml version="1.0" encoding="utf-8"?>
<ds:datastoreItem xmlns:ds="http://schemas.openxmlformats.org/officeDocument/2006/customXml" ds:itemID="{7B67B6D6-193C-4C7E-B133-2BC0BB488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F0617B-3218-4D91-97A9-5B454EE30F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0434EC-DE7F-4208-A76D-931576DA9FA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0C0434EC-DE7F-4208-A76D-931576DA9FA1}"/>
</file>

<file path=customXml/itemProps8.xml><?xml version="1.0" encoding="utf-8"?>
<ds:datastoreItem xmlns:ds="http://schemas.openxmlformats.org/officeDocument/2006/customXml" ds:itemID="{0B0F1C48-2A81-4C93-AB96-2EB808B2EB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2020.21.1364 Ett ökat antal cancerfall (SD).docx</dc:title>
  <dc:subject/>
  <dc:creator>Carl Nilsson</dc:creator>
  <cp:keywords/>
  <dc:description/>
  <cp:lastModifiedBy>Maria Zetterström</cp:lastModifiedBy>
  <cp:revision>4</cp:revision>
  <dcterms:created xsi:type="dcterms:W3CDTF">2021-01-26T07:55:00Z</dcterms:created>
  <dcterms:modified xsi:type="dcterms:W3CDTF">2021-01-26T16:34:00Z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177398c2-e842-4f61-ac60-921d51c76fa4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