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4D24" w:rsidRPr="008F4F80" w:rsidRDefault="00674D24" w:rsidP="00D12C71">
      <w:pPr>
        <w:pStyle w:val="Hemstlrubrik"/>
      </w:pPr>
      <w:r w:rsidRPr="008F4F80">
        <w:t>Förslag till riksdagsbeslut</w:t>
      </w:r>
    </w:p>
    <w:p w:rsidR="006E05C2" w:rsidRPr="008F4F80" w:rsidRDefault="006E05C2">
      <w:pPr>
        <w:pStyle w:val="Hemstlatt"/>
        <w:ind w:left="0"/>
      </w:pPr>
      <w:r w:rsidRPr="008F4F80">
        <w:t>Riksdagen tillkännager för regeringen som sin mening vad i motionen anförs om att kriminalisera rymningar och ry</w:t>
      </w:r>
      <w:r w:rsidR="007008D2" w:rsidRPr="008F4F80">
        <w:t>mningsförsök från fängelser</w:t>
      </w:r>
      <w:r w:rsidRPr="008F4F80">
        <w:t>.</w:t>
      </w:r>
    </w:p>
    <w:p w:rsidR="00674D24" w:rsidRPr="008F4F80" w:rsidRDefault="00674D24" w:rsidP="00D12C71">
      <w:pPr>
        <w:pStyle w:val="Rubrik1"/>
      </w:pPr>
      <w:r w:rsidRPr="008F4F80">
        <w:t>Motivering</w:t>
      </w:r>
    </w:p>
    <w:p w:rsidR="00674D24" w:rsidRPr="008F4F80" w:rsidRDefault="000F0E96" w:rsidP="00D12C71">
      <w:r w:rsidRPr="008F4F80">
        <w:t>Året</w:t>
      </w:r>
      <w:r w:rsidR="00674D24" w:rsidRPr="008F4F80">
        <w:t xml:space="preserve"> 2005 </w:t>
      </w:r>
      <w:r w:rsidRPr="008F4F80">
        <w:t>genomfördes 134 rymningar</w:t>
      </w:r>
      <w:r w:rsidR="00674D24" w:rsidRPr="008F4F80">
        <w:t xml:space="preserve"> från svenska anstalter</w:t>
      </w:r>
      <w:r w:rsidRPr="008F4F80">
        <w:t xml:space="preserve">. </w:t>
      </w:r>
      <w:r w:rsidR="00674D24" w:rsidRPr="008F4F80">
        <w:t>Under de s</w:t>
      </w:r>
      <w:r w:rsidR="00674D24" w:rsidRPr="008F4F80">
        <w:t>e</w:t>
      </w:r>
      <w:r w:rsidR="00674D24" w:rsidRPr="008F4F80">
        <w:t>naste åren har det skett flera uppmärksammade rymningar från svenska fän</w:t>
      </w:r>
      <w:r w:rsidR="00674D24" w:rsidRPr="008F4F80">
        <w:t>g</w:t>
      </w:r>
      <w:r w:rsidR="00674D24" w:rsidRPr="008F4F80">
        <w:t xml:space="preserve">elser. Förutom att rymlingarna utgör </w:t>
      </w:r>
      <w:r w:rsidR="00D12C71" w:rsidRPr="008F4F80">
        <w:t xml:space="preserve">en </w:t>
      </w:r>
      <w:r w:rsidR="00674D24" w:rsidRPr="008F4F80">
        <w:t>fara och</w:t>
      </w:r>
      <w:r w:rsidR="00D12C71" w:rsidRPr="008F4F80">
        <w:t xml:space="preserve"> är</w:t>
      </w:r>
      <w:r w:rsidR="00674D24" w:rsidRPr="008F4F80">
        <w:t xml:space="preserve"> säkerhetsrisker för al</w:t>
      </w:r>
      <w:r w:rsidR="00674D24" w:rsidRPr="008F4F80">
        <w:t>l</w:t>
      </w:r>
      <w:r w:rsidR="00674D24" w:rsidRPr="008F4F80">
        <w:t>mänheten kostar det mycket resurstid för de polismän som deltar i arbetet med att fånga rymlingarna. Till det skall läggas samhällets kostnad i form av det po</w:t>
      </w:r>
      <w:r w:rsidR="00D12C71" w:rsidRPr="008F4F80">
        <w:t>lisarbete som på grund av</w:t>
      </w:r>
      <w:r w:rsidR="00674D24" w:rsidRPr="008F4F80">
        <w:t xml:space="preserve"> rymningarna inte blir utfört, vilket givetvis är svårare att beräkna, men som säkert är betydande.</w:t>
      </w:r>
    </w:p>
    <w:p w:rsidR="00674D24" w:rsidRPr="008F4F80" w:rsidRDefault="00674D24" w:rsidP="00D12C71">
      <w:pPr>
        <w:pStyle w:val="Normaltindrag"/>
      </w:pPr>
      <w:r w:rsidRPr="008F4F80">
        <w:t>Mot den bakgrunden bör i lagen införas en regel som kriminaliserar ry</w:t>
      </w:r>
      <w:r w:rsidRPr="008F4F80">
        <w:t>m</w:t>
      </w:r>
      <w:r w:rsidRPr="008F4F80">
        <w:t>ningar och rymningsförsök från fängelsestraff. Så är fallet i de flesta andra länder, som t.ex. i våra nordiska grannländer. I Norge är straffet fängelse i upp till sex månader, i Finland böter eller fängelse i upp till ett år och i Da</w:t>
      </w:r>
      <w:r w:rsidRPr="008F4F80">
        <w:t>n</w:t>
      </w:r>
      <w:r w:rsidRPr="008F4F80">
        <w:t>mark böter eller fängelse i upp till två år. Det vanligaste straffet är böter eller fängelse i upp till ett eller två år</w:t>
      </w:r>
      <w:r w:rsidR="00932A2F" w:rsidRPr="008F4F80">
        <w:t>, vilket gäller t.ex. i Italien och</w:t>
      </w:r>
      <w:r w:rsidRPr="008F4F80">
        <w:t xml:space="preserve"> Polen</w:t>
      </w:r>
      <w:r w:rsidR="00932A2F" w:rsidRPr="008F4F80">
        <w:t>.</w:t>
      </w:r>
      <w:r w:rsidRPr="008F4F80">
        <w:t xml:space="preserve"> Litauen har fän</w:t>
      </w:r>
      <w:r w:rsidR="00932A2F" w:rsidRPr="008F4F80">
        <w:t>gelse i upp till tre år, medan det i t.ex.</w:t>
      </w:r>
      <w:r w:rsidRPr="008F4F80">
        <w:t xml:space="preserve"> Tjeckien</w:t>
      </w:r>
      <w:r w:rsidR="00932A2F" w:rsidRPr="008F4F80">
        <w:t xml:space="preserve"> och </w:t>
      </w:r>
      <w:r w:rsidRPr="008F4F80">
        <w:t>Slovenien gäller böter eller fängelse i upp till fem år.</w:t>
      </w:r>
    </w:p>
    <w:p w:rsidR="007008D2" w:rsidRPr="008F4F80" w:rsidRDefault="00674D24" w:rsidP="00D12C71">
      <w:pPr>
        <w:pStyle w:val="Normaltindrag"/>
      </w:pPr>
      <w:r w:rsidRPr="008F4F80">
        <w:t>Med tanke på de konsekvenser som rymningar medför bör det inte längre vara fritt fram att rymma från ådömda straff. Det bör utredas vilka påföljder som kan anses vara rimliga vid rymning eller försök till rymning från ett fängelsestraff. Det synes inte helt onaturligt att lägga sig på en nivå jämförbar med våra nordiska grannländers.</w:t>
      </w:r>
    </w:p>
    <w:p w:rsidR="00B25421" w:rsidRPr="008F4F80" w:rsidRDefault="00B25421" w:rsidP="00D12C7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4F80">
        <w:trPr>
          <w:cantSplit/>
        </w:trPr>
        <w:tc>
          <w:tcPr>
            <w:tcW w:w="3046" w:type="dxa"/>
          </w:tcPr>
          <w:p w:rsidR="006E05C2" w:rsidRPr="008F4F80" w:rsidRDefault="006E05C2">
            <w:pPr>
              <w:pStyle w:val="UnderskriftDatum"/>
              <w:spacing w:before="240"/>
            </w:pPr>
            <w:r w:rsidRPr="008F4F80">
              <w:lastRenderedPageBreak/>
              <w:t>Stockholm den 30 oktober 2006</w:t>
            </w:r>
          </w:p>
        </w:tc>
        <w:tc>
          <w:tcPr>
            <w:tcW w:w="3047" w:type="dxa"/>
          </w:tcPr>
          <w:p w:rsidR="006E05C2" w:rsidRPr="008F4F80" w:rsidRDefault="006E05C2">
            <w:pPr>
              <w:pStyle w:val="Underskrifter"/>
              <w:spacing w:before="240"/>
            </w:pPr>
          </w:p>
        </w:tc>
      </w:tr>
      <w:tr w:rsidR="00000000" w:rsidRPr="008F4F80">
        <w:trPr>
          <w:cantSplit/>
        </w:trPr>
        <w:tc>
          <w:tcPr>
            <w:tcW w:w="3046" w:type="dxa"/>
          </w:tcPr>
          <w:p w:rsidR="006E05C2" w:rsidRPr="008F4F80" w:rsidRDefault="006E05C2">
            <w:pPr>
              <w:pStyle w:val="Underskrifter"/>
            </w:pPr>
            <w:r w:rsidRPr="008F4F80">
              <w:t>Ingemar Vänerlöv (kd)</w:t>
            </w:r>
          </w:p>
        </w:tc>
        <w:tc>
          <w:tcPr>
            <w:tcW w:w="3046" w:type="dxa"/>
          </w:tcPr>
          <w:p w:rsidR="006E05C2" w:rsidRPr="008F4F80" w:rsidRDefault="006E05C2">
            <w:pPr>
              <w:pStyle w:val="Underskrifter"/>
            </w:pPr>
          </w:p>
        </w:tc>
      </w:tr>
    </w:tbl>
    <w:p w:rsidR="00674D24" w:rsidRPr="008F4F80" w:rsidRDefault="00674D24" w:rsidP="00D12C71">
      <w:pPr>
        <w:pStyle w:val="Normaltindrag"/>
      </w:pPr>
    </w:p>
    <w:sectPr w:rsidR="00674D24" w:rsidRPr="008F4F80" w:rsidSect="00D12C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5C2" w:rsidRPr="008F4F80" w:rsidRDefault="006E05C2">
      <w:r w:rsidRPr="008F4F80">
        <w:separator/>
      </w:r>
    </w:p>
  </w:endnote>
  <w:endnote w:type="continuationSeparator" w:id="0">
    <w:p w:rsidR="006E05C2" w:rsidRPr="008F4F80" w:rsidRDefault="006E05C2">
      <w:r w:rsidRPr="008F4F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C71" w:rsidRPr="008F4F80" w:rsidRDefault="008F4F80" w:rsidP="00D12C71">
    <w:pPr>
      <w:pStyle w:val="Sidfot"/>
    </w:pPr>
    <w:r w:rsidRPr="008F4F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478100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C71" w:rsidRDefault="006E05C2">
                          <w:pPr>
                            <w:pStyle w:val="NormalS5sidnrV"/>
                          </w:pPr>
                          <w:r>
                            <w:fldChar w:fldCharType="begin"/>
                          </w:r>
                          <w:r w:rsidR="00D12C7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2C71" w:rsidRDefault="006E05C2">
                    <w:pPr>
                      <w:pStyle w:val="NormalS5sidnrV"/>
                    </w:pPr>
                    <w:r>
                      <w:fldChar w:fldCharType="begin"/>
                    </w:r>
                    <w:r w:rsidR="00D12C7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C71" w:rsidRPr="008F4F80" w:rsidRDefault="008F4F80" w:rsidP="00D12C71">
    <w:pPr>
      <w:pStyle w:val="Sidfot"/>
    </w:pPr>
    <w:r w:rsidRPr="008F4F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0448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C71" w:rsidRDefault="006E05C2">
                          <w:pPr>
                            <w:pStyle w:val="NormalS5sidnrH"/>
                            <w:ind w:right="0"/>
                          </w:pPr>
                          <w:r>
                            <w:fldChar w:fldCharType="begin"/>
                          </w:r>
                          <w:r w:rsidR="00D12C71">
                            <w:instrText xml:space="preserve"> PAGE *\charformat</w:instrText>
                          </w:r>
                          <w:r>
                            <w:fldChar w:fldCharType="separate"/>
                          </w:r>
                          <w:r w:rsidR="00D12C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2C71" w:rsidRDefault="006E05C2">
                    <w:pPr>
                      <w:pStyle w:val="NormalS5sidnrH"/>
                      <w:ind w:right="0"/>
                    </w:pPr>
                    <w:r>
                      <w:fldChar w:fldCharType="begin"/>
                    </w:r>
                    <w:r w:rsidR="00D12C71">
                      <w:instrText xml:space="preserve"> PAGE *\charformat</w:instrText>
                    </w:r>
                    <w:r>
                      <w:fldChar w:fldCharType="separate"/>
                    </w:r>
                    <w:r w:rsidR="00D12C7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379" w:rsidRPr="008F4F80" w:rsidRDefault="008F4F80" w:rsidP="00D12C71">
    <w:pPr>
      <w:pStyle w:val="Sidfot"/>
    </w:pPr>
    <w:r w:rsidRPr="008F4F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2027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C71" w:rsidRDefault="006E05C2">
                          <w:pPr>
                            <w:pStyle w:val="NormalS5sidnrH"/>
                            <w:ind w:right="0"/>
                          </w:pPr>
                          <w:r>
                            <w:fldChar w:fldCharType="begin"/>
                          </w:r>
                          <w:r w:rsidR="00D12C7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2C71" w:rsidRDefault="006E05C2">
                    <w:pPr>
                      <w:pStyle w:val="NormalS5sidnrH"/>
                      <w:ind w:right="0"/>
                    </w:pPr>
                    <w:r>
                      <w:fldChar w:fldCharType="begin"/>
                    </w:r>
                    <w:r w:rsidR="00D12C7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5C2" w:rsidRPr="008F4F80" w:rsidRDefault="006E05C2">
      <w:r w:rsidRPr="008F4F80">
        <w:separator/>
      </w:r>
    </w:p>
  </w:footnote>
  <w:footnote w:type="continuationSeparator" w:id="0">
    <w:p w:rsidR="006E05C2" w:rsidRPr="008F4F80" w:rsidRDefault="006E05C2">
      <w:r w:rsidRPr="008F4F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C71" w:rsidRPr="008F4F80" w:rsidRDefault="008F4F80" w:rsidP="00D12C71">
    <w:pPr>
      <w:pStyle w:val="Sidhuvud"/>
    </w:pPr>
    <w:r w:rsidRPr="008F4F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73147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C71" w:rsidRDefault="006E05C2">
                          <w:pPr>
                            <w:pStyle w:val="KantRubrikS5V"/>
                          </w:pPr>
                          <w:r>
                            <w:fldChar w:fldCharType="begin"/>
                          </w:r>
                          <w:r w:rsidR="00D12C71">
                            <w:instrText xml:space="preserve"> DOCPROPERTY "YearUser" *\charformat </w:instrText>
                          </w:r>
                          <w:r>
                            <w:fldChar w:fldCharType="separate"/>
                          </w:r>
                          <w:r w:rsidR="00B25421">
                            <w:t>2006/07</w:t>
                          </w:r>
                          <w:r>
                            <w:fldChar w:fldCharType="end"/>
                          </w:r>
                          <w:r w:rsidR="00D12C71">
                            <w:t>:</w:t>
                          </w:r>
                          <w:r>
                            <w:fldChar w:fldCharType="begin"/>
                          </w:r>
                          <w:r w:rsidR="00D12C71">
                            <w:instrText xml:space="preserve"> DOCPROPERTY "Motionsnummer" *\charformat </w:instrText>
                          </w:r>
                          <w:r>
                            <w:fldChar w:fldCharType="separate"/>
                          </w:r>
                          <w:r w:rsidR="00B25421">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2C71" w:rsidRDefault="006E05C2">
                    <w:pPr>
                      <w:pStyle w:val="KantRubrikS5V"/>
                    </w:pPr>
                    <w:r>
                      <w:fldChar w:fldCharType="begin"/>
                    </w:r>
                    <w:r w:rsidR="00D12C71">
                      <w:instrText xml:space="preserve"> DOCPROPERTY "YearUser" *\charformat </w:instrText>
                    </w:r>
                    <w:r>
                      <w:fldChar w:fldCharType="separate"/>
                    </w:r>
                    <w:r w:rsidR="00B25421">
                      <w:t>2006/07</w:t>
                    </w:r>
                    <w:r>
                      <w:fldChar w:fldCharType="end"/>
                    </w:r>
                    <w:r w:rsidR="00D12C71">
                      <w:t>:</w:t>
                    </w:r>
                    <w:r>
                      <w:fldChar w:fldCharType="begin"/>
                    </w:r>
                    <w:r w:rsidR="00D12C71">
                      <w:instrText xml:space="preserve"> DOCPROPERTY "Motionsnummer" *\charformat </w:instrText>
                    </w:r>
                    <w:r>
                      <w:fldChar w:fldCharType="separate"/>
                    </w:r>
                    <w:r w:rsidR="00B25421">
                      <w:t>Ju323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C71" w:rsidRPr="008F4F80" w:rsidRDefault="008F4F80" w:rsidP="00D12C71">
    <w:pPr>
      <w:pStyle w:val="Sidhuvud"/>
    </w:pPr>
    <w:r w:rsidRPr="008F4F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827276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C71" w:rsidRDefault="006E05C2">
                          <w:pPr>
                            <w:pStyle w:val="KantRubrikS5H"/>
                            <w:ind w:right="0"/>
                          </w:pPr>
                          <w:r>
                            <w:fldChar w:fldCharType="begin"/>
                          </w:r>
                          <w:r w:rsidR="00D12C71">
                            <w:instrText xml:space="preserve"> DOCPROPERTY "YearUser" *\charformat </w:instrText>
                          </w:r>
                          <w:r>
                            <w:fldChar w:fldCharType="separate"/>
                          </w:r>
                          <w:r w:rsidR="00B25421">
                            <w:t>2006/07</w:t>
                          </w:r>
                          <w:r>
                            <w:fldChar w:fldCharType="end"/>
                          </w:r>
                          <w:r w:rsidR="00D12C71">
                            <w:t>:</w:t>
                          </w:r>
                          <w:r>
                            <w:fldChar w:fldCharType="begin"/>
                          </w:r>
                          <w:r w:rsidR="00D12C71">
                            <w:instrText xml:space="preserve"> DOCPROPERTY "Motionsnummer" *\charformat </w:instrText>
                          </w:r>
                          <w:r>
                            <w:fldChar w:fldCharType="separate"/>
                          </w:r>
                          <w:r w:rsidR="00B25421">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2C71" w:rsidRDefault="006E05C2">
                    <w:pPr>
                      <w:pStyle w:val="KantRubrikS5H"/>
                      <w:ind w:right="0"/>
                    </w:pPr>
                    <w:r>
                      <w:fldChar w:fldCharType="begin"/>
                    </w:r>
                    <w:r w:rsidR="00D12C71">
                      <w:instrText xml:space="preserve"> DOCPROPERTY "YearUser" *\charformat </w:instrText>
                    </w:r>
                    <w:r>
                      <w:fldChar w:fldCharType="separate"/>
                    </w:r>
                    <w:r w:rsidR="00B25421">
                      <w:t>2006/07</w:t>
                    </w:r>
                    <w:r>
                      <w:fldChar w:fldCharType="end"/>
                    </w:r>
                    <w:r w:rsidR="00D12C71">
                      <w:t>:</w:t>
                    </w:r>
                    <w:r>
                      <w:fldChar w:fldCharType="begin"/>
                    </w:r>
                    <w:r w:rsidR="00D12C71">
                      <w:instrText xml:space="preserve"> DOCPROPERTY "Motionsnummer" *\charformat </w:instrText>
                    </w:r>
                    <w:r>
                      <w:fldChar w:fldCharType="separate"/>
                    </w:r>
                    <w:r w:rsidR="00B25421">
                      <w:t>Ju323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5C2" w:rsidRPr="008F4F80" w:rsidRDefault="006E05C2">
    <w:pPr>
      <w:pStyle w:val="FSHNormal"/>
      <w:tabs>
        <w:tab w:val="right" w:pos="5840"/>
      </w:tabs>
    </w:pPr>
    <w:r w:rsidRPr="008F4F80">
      <w:br/>
    </w:r>
    <w:r w:rsidRPr="008F4F80">
      <w:fldChar w:fldCharType="begin" w:fldLock="1"/>
    </w:r>
    <w:r w:rsidRPr="008F4F80">
      <w:instrText xml:space="preserve"> DOCPROPERTY</w:instrText>
    </w:r>
    <w:r w:rsidRPr="008F4F80">
      <w:rPr>
        <w:sz w:val="18"/>
      </w:rPr>
      <w:instrText xml:space="preserve"> "YearUser" *\charformat </w:instrText>
    </w:r>
    <w:r w:rsidRPr="008F4F80">
      <w:fldChar w:fldCharType="separate"/>
    </w:r>
    <w:r w:rsidRPr="008F4F80">
      <w:t>2006/07</w:t>
    </w:r>
    <w:r w:rsidRPr="008F4F80">
      <w:fldChar w:fldCharType="end"/>
    </w:r>
    <w:r w:rsidRPr="008F4F80">
      <w:t xml:space="preserve"> </w:t>
    </w:r>
    <w:r w:rsidRPr="008F4F80">
      <w:tab/>
      <w:t xml:space="preserve">mnr: </w:t>
    </w:r>
    <w:r w:rsidRPr="008F4F80">
      <w:fldChar w:fldCharType="begin" w:fldLock="1"/>
    </w:r>
    <w:r w:rsidRPr="008F4F80">
      <w:instrText xml:space="preserve"> DOCPROPERTY</w:instrText>
    </w:r>
    <w:r w:rsidRPr="008F4F80">
      <w:rPr>
        <w:sz w:val="18"/>
      </w:rPr>
      <w:instrText xml:space="preserve"> "Motionsnummer" *\charformat </w:instrText>
    </w:r>
    <w:r w:rsidRPr="008F4F80">
      <w:fldChar w:fldCharType="separate"/>
    </w:r>
    <w:r w:rsidRPr="008F4F80">
      <w:t>Ju323</w:t>
    </w:r>
    <w:r w:rsidRPr="008F4F80">
      <w:fldChar w:fldCharType="end"/>
    </w:r>
    <w:r w:rsidRPr="008F4F80">
      <w:br/>
    </w:r>
    <w:r w:rsidRPr="008F4F80">
      <w:fldChar w:fldCharType="begin" w:fldLock="1"/>
    </w:r>
    <w:r w:rsidRPr="008F4F80">
      <w:instrText xml:space="preserve"> DOCPROPERTY</w:instrText>
    </w:r>
    <w:r w:rsidRPr="008F4F80">
      <w:rPr>
        <w:sz w:val="18"/>
      </w:rPr>
      <w:instrText xml:space="preserve"> "Samling" *\charformat </w:instrText>
    </w:r>
    <w:r w:rsidRPr="008F4F80">
      <w:fldChar w:fldCharType="end"/>
    </w:r>
    <w:r w:rsidRPr="008F4F80">
      <w:tab/>
      <w:t xml:space="preserve">pnr: </w:t>
    </w:r>
    <w:r w:rsidRPr="008F4F80">
      <w:fldChar w:fldCharType="begin" w:fldLock="1"/>
    </w:r>
    <w:r w:rsidRPr="008F4F80">
      <w:instrText xml:space="preserve"> DOCPROPERTY</w:instrText>
    </w:r>
    <w:r w:rsidRPr="008F4F80">
      <w:rPr>
        <w:sz w:val="18"/>
      </w:rPr>
      <w:instrText xml:space="preserve"> "Partinummer" *\charformat </w:instrText>
    </w:r>
    <w:r w:rsidRPr="008F4F80">
      <w:fldChar w:fldCharType="separate"/>
    </w:r>
    <w:r w:rsidRPr="008F4F80">
      <w:t>kd581</w:t>
    </w:r>
    <w:r w:rsidRPr="008F4F80">
      <w:fldChar w:fldCharType="end"/>
    </w:r>
  </w:p>
  <w:p w:rsidR="006E05C2" w:rsidRPr="008F4F80" w:rsidRDefault="006E05C2">
    <w:pPr>
      <w:pStyle w:val="FSHRub1"/>
    </w:pPr>
    <w:r w:rsidRPr="008F4F80">
      <w:t>Motion till riksdagen</w:t>
    </w:r>
    <w:r w:rsidRPr="008F4F80">
      <w:br/>
    </w:r>
    <w:r w:rsidRPr="008F4F80">
      <w:fldChar w:fldCharType="begin" w:fldLock="1"/>
    </w:r>
    <w:r w:rsidRPr="008F4F80">
      <w:instrText xml:space="preserve"> DOCPROPERTY "YearUser" *\charformat </w:instrText>
    </w:r>
    <w:r w:rsidRPr="008F4F80">
      <w:fldChar w:fldCharType="separate"/>
    </w:r>
    <w:r w:rsidRPr="008F4F80">
      <w:t>2006/07</w:t>
    </w:r>
    <w:r w:rsidRPr="008F4F80">
      <w:fldChar w:fldCharType="end"/>
    </w:r>
    <w:r w:rsidRPr="008F4F80">
      <w:t>:</w:t>
    </w:r>
    <w:r w:rsidRPr="008F4F80">
      <w:fldChar w:fldCharType="begin" w:fldLock="1"/>
    </w:r>
    <w:r w:rsidRPr="008F4F80">
      <w:instrText xml:space="preserve"> DOCPROPERTY "Motionsnummer" *\charformat </w:instrText>
    </w:r>
    <w:r w:rsidRPr="008F4F80">
      <w:fldChar w:fldCharType="separate"/>
    </w:r>
    <w:r w:rsidRPr="008F4F80">
      <w:t>Ju323</w:t>
    </w:r>
    <w:r w:rsidRPr="008F4F80">
      <w:fldChar w:fldCharType="end"/>
    </w:r>
  </w:p>
  <w:p w:rsidR="006E05C2" w:rsidRPr="008F4F80" w:rsidRDefault="006E05C2">
    <w:pPr>
      <w:pStyle w:val="FSHNormalS5"/>
    </w:pPr>
    <w:r w:rsidRPr="008F4F80">
      <w:fldChar w:fldCharType="begin" w:fldLock="1"/>
    </w:r>
    <w:r w:rsidRPr="008F4F80">
      <w:instrText xml:space="preserve"> DOCPROPERTY "MotionarText" *\charformat </w:instrText>
    </w:r>
    <w:r w:rsidRPr="008F4F80">
      <w:fldChar w:fldCharType="separate"/>
    </w:r>
    <w:r w:rsidRPr="008F4F80">
      <w:t>av Ingemar Vänerlöv (kd)</w:t>
    </w:r>
    <w:r w:rsidRPr="008F4F80">
      <w:fldChar w:fldCharType="end"/>
    </w:r>
    <w:r w:rsidRPr="008F4F80">
      <w:br/>
    </w:r>
    <w:r w:rsidRPr="008F4F80">
      <w:fldChar w:fldCharType="begin" w:fldLock="1"/>
    </w:r>
    <w:r w:rsidRPr="008F4F80">
      <w:instrText xml:space="preserve"> DOCPROPERTY "SvarFrasKort" *\charformat </w:instrText>
    </w:r>
    <w:r w:rsidRPr="008F4F80">
      <w:fldChar w:fldCharType="end"/>
    </w:r>
  </w:p>
  <w:p w:rsidR="006E05C2" w:rsidRPr="008F4F80" w:rsidRDefault="006E05C2">
    <w:pPr>
      <w:pStyle w:val="FSHTitel"/>
    </w:pPr>
    <w:r w:rsidRPr="008F4F80">
      <w:fldChar w:fldCharType="begin" w:fldLock="1"/>
    </w:r>
    <w:r w:rsidRPr="008F4F80">
      <w:instrText xml:space="preserve"> DOCPROPERTY</w:instrText>
    </w:r>
    <w:r w:rsidRPr="008F4F80">
      <w:rPr>
        <w:sz w:val="18"/>
      </w:rPr>
      <w:instrText xml:space="preserve"> "RubrikSvar" *\charformat </w:instrText>
    </w:r>
    <w:r w:rsidRPr="008F4F80">
      <w:fldChar w:fldCharType="separate"/>
    </w:r>
    <w:r w:rsidRPr="008F4F80">
      <w:t>Kriminalisering av rymning från fängelse</w:t>
    </w:r>
    <w:r w:rsidRPr="008F4F80">
      <w:fldChar w:fldCharType="end"/>
    </w:r>
  </w:p>
  <w:p w:rsidR="006E05C2" w:rsidRPr="008F4F80" w:rsidRDefault="006E05C2">
    <w:pPr>
      <w:pStyle w:val="Normal00"/>
    </w:pPr>
  </w:p>
  <w:p w:rsidR="00D12C71" w:rsidRPr="008F4F80" w:rsidRDefault="00D12C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8948050">
    <w:abstractNumId w:val="13"/>
  </w:num>
  <w:num w:numId="2" w16cid:durableId="1271232279">
    <w:abstractNumId w:val="10"/>
  </w:num>
  <w:num w:numId="3" w16cid:durableId="2133859150">
    <w:abstractNumId w:val="11"/>
  </w:num>
  <w:num w:numId="4" w16cid:durableId="705788228">
    <w:abstractNumId w:val="12"/>
  </w:num>
  <w:num w:numId="5" w16cid:durableId="1888181983">
    <w:abstractNumId w:val="8"/>
  </w:num>
  <w:num w:numId="6" w16cid:durableId="1503352970">
    <w:abstractNumId w:val="3"/>
  </w:num>
  <w:num w:numId="7" w16cid:durableId="1998221081">
    <w:abstractNumId w:val="2"/>
  </w:num>
  <w:num w:numId="8" w16cid:durableId="1643851094">
    <w:abstractNumId w:val="1"/>
  </w:num>
  <w:num w:numId="9" w16cid:durableId="1849565691">
    <w:abstractNumId w:val="0"/>
  </w:num>
  <w:num w:numId="10" w16cid:durableId="1438603086">
    <w:abstractNumId w:val="9"/>
  </w:num>
  <w:num w:numId="11" w16cid:durableId="27416609">
    <w:abstractNumId w:val="7"/>
  </w:num>
  <w:num w:numId="12" w16cid:durableId="1153136459">
    <w:abstractNumId w:val="6"/>
  </w:num>
  <w:num w:numId="13" w16cid:durableId="1295715247">
    <w:abstractNumId w:val="5"/>
  </w:num>
  <w:num w:numId="14" w16cid:durableId="1919443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756DC07-42D4-4B65-9CAB-9AAFC539BBBF}"/>
  </w:docVars>
  <w:rsids>
    <w:rsidRoot w:val="008F4F80"/>
    <w:rsid w:val="00002742"/>
    <w:rsid w:val="000220F8"/>
    <w:rsid w:val="00034058"/>
    <w:rsid w:val="00040D14"/>
    <w:rsid w:val="0004381F"/>
    <w:rsid w:val="00064BC3"/>
    <w:rsid w:val="00066474"/>
    <w:rsid w:val="000665E6"/>
    <w:rsid w:val="00066775"/>
    <w:rsid w:val="00072FB9"/>
    <w:rsid w:val="00074ED7"/>
    <w:rsid w:val="0007598F"/>
    <w:rsid w:val="000B2040"/>
    <w:rsid w:val="000E431D"/>
    <w:rsid w:val="000E48DA"/>
    <w:rsid w:val="000E5207"/>
    <w:rsid w:val="000F0E96"/>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5A92"/>
    <w:rsid w:val="003F100A"/>
    <w:rsid w:val="00432B23"/>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74D24"/>
    <w:rsid w:val="006B6262"/>
    <w:rsid w:val="006E05C2"/>
    <w:rsid w:val="007008D2"/>
    <w:rsid w:val="00727C6F"/>
    <w:rsid w:val="00740D6D"/>
    <w:rsid w:val="00743F76"/>
    <w:rsid w:val="00770030"/>
    <w:rsid w:val="00774959"/>
    <w:rsid w:val="007852B2"/>
    <w:rsid w:val="00794149"/>
    <w:rsid w:val="007B67A7"/>
    <w:rsid w:val="007C6092"/>
    <w:rsid w:val="007E119E"/>
    <w:rsid w:val="00802702"/>
    <w:rsid w:val="00846903"/>
    <w:rsid w:val="008F0A96"/>
    <w:rsid w:val="008F4F80"/>
    <w:rsid w:val="009062A0"/>
    <w:rsid w:val="00932A2F"/>
    <w:rsid w:val="009451E7"/>
    <w:rsid w:val="00956E7F"/>
    <w:rsid w:val="00970D4F"/>
    <w:rsid w:val="00971D70"/>
    <w:rsid w:val="00975157"/>
    <w:rsid w:val="009A4377"/>
    <w:rsid w:val="009A6043"/>
    <w:rsid w:val="009A7379"/>
    <w:rsid w:val="009D0673"/>
    <w:rsid w:val="00A053C6"/>
    <w:rsid w:val="00A055B3"/>
    <w:rsid w:val="00A15D71"/>
    <w:rsid w:val="00A21BC5"/>
    <w:rsid w:val="00A736FF"/>
    <w:rsid w:val="00AA1434"/>
    <w:rsid w:val="00AB5000"/>
    <w:rsid w:val="00AC4310"/>
    <w:rsid w:val="00AC63D9"/>
    <w:rsid w:val="00AE2EF8"/>
    <w:rsid w:val="00AF5881"/>
    <w:rsid w:val="00B13BF0"/>
    <w:rsid w:val="00B25421"/>
    <w:rsid w:val="00B33C81"/>
    <w:rsid w:val="00B34666"/>
    <w:rsid w:val="00B55A8D"/>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2C71"/>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649E"/>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B2EA1D-CC9F-4D08-91B9-F2313689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12C71"/>
    <w:pPr>
      <w:spacing w:before="125" w:line="250" w:lineRule="atLeast"/>
      <w:jc w:val="both"/>
    </w:pPr>
    <w:rPr>
      <w:sz w:val="19"/>
      <w:lang w:val="sv-SE" w:eastAsia="sv-SE"/>
    </w:rPr>
  </w:style>
  <w:style w:type="paragraph" w:styleId="Rubrik1">
    <w:name w:val="heading 1"/>
    <w:basedOn w:val="Normal"/>
    <w:next w:val="Normal"/>
    <w:qFormat/>
    <w:rsid w:val="00D12C7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12C71"/>
    <w:pPr>
      <w:spacing w:before="500" w:line="250" w:lineRule="exact"/>
      <w:outlineLvl w:val="1"/>
    </w:pPr>
    <w:rPr>
      <w:sz w:val="27"/>
    </w:rPr>
  </w:style>
  <w:style w:type="paragraph" w:styleId="Rubrik3">
    <w:name w:val="heading 3"/>
    <w:aliases w:val="Mellanrubrik"/>
    <w:basedOn w:val="Rubrik2"/>
    <w:next w:val="Normal"/>
    <w:qFormat/>
    <w:rsid w:val="00D12C71"/>
    <w:pPr>
      <w:spacing w:before="250" w:after="0"/>
      <w:outlineLvl w:val="2"/>
    </w:pPr>
    <w:rPr>
      <w:b/>
      <w:sz w:val="21"/>
    </w:rPr>
  </w:style>
  <w:style w:type="paragraph" w:styleId="Rubrik4">
    <w:name w:val="heading 4"/>
    <w:aliases w:val="KursivRubrik"/>
    <w:basedOn w:val="Rubrik3"/>
    <w:next w:val="Normal"/>
    <w:qFormat/>
    <w:rsid w:val="00D12C71"/>
    <w:pPr>
      <w:outlineLvl w:val="3"/>
    </w:pPr>
    <w:rPr>
      <w:b w:val="0"/>
      <w:i/>
    </w:rPr>
  </w:style>
  <w:style w:type="paragraph" w:styleId="Rubrik5">
    <w:name w:val="heading 5"/>
    <w:aliases w:val="PackadFetRubrik,PackadKursivRubrik"/>
    <w:basedOn w:val="Rubrik4"/>
    <w:next w:val="Normal"/>
    <w:qFormat/>
    <w:rsid w:val="00D12C71"/>
    <w:pPr>
      <w:spacing w:before="125"/>
      <w:outlineLvl w:val="4"/>
    </w:pPr>
    <w:rPr>
      <w:i w:val="0"/>
      <w:sz w:val="19"/>
    </w:rPr>
  </w:style>
  <w:style w:type="paragraph" w:styleId="Rubrik6">
    <w:name w:val="heading 6"/>
    <w:basedOn w:val="Rubrik5"/>
    <w:next w:val="Normal"/>
    <w:qFormat/>
    <w:rsid w:val="00D12C71"/>
    <w:pPr>
      <w:spacing w:before="50" w:line="200" w:lineRule="exact"/>
      <w:outlineLvl w:val="5"/>
    </w:pPr>
    <w:rPr>
      <w:caps/>
      <w:sz w:val="14"/>
    </w:rPr>
  </w:style>
  <w:style w:type="paragraph" w:styleId="Rubrik7">
    <w:name w:val="heading 7"/>
    <w:basedOn w:val="Rubrik6"/>
    <w:next w:val="Normal"/>
    <w:qFormat/>
    <w:rsid w:val="00D12C71"/>
    <w:pPr>
      <w:spacing w:before="0"/>
      <w:outlineLvl w:val="6"/>
    </w:pPr>
  </w:style>
  <w:style w:type="paragraph" w:styleId="Rubrik8">
    <w:name w:val="heading 8"/>
    <w:basedOn w:val="Rubrik7"/>
    <w:next w:val="Normal"/>
    <w:qFormat/>
    <w:rsid w:val="00D12C71"/>
    <w:pPr>
      <w:outlineLvl w:val="7"/>
    </w:pPr>
  </w:style>
  <w:style w:type="paragraph" w:styleId="Rubrik9">
    <w:name w:val="heading 9"/>
    <w:basedOn w:val="Rubrik8"/>
    <w:next w:val="Normal"/>
    <w:qFormat/>
    <w:rsid w:val="00D12C7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12C71"/>
    <w:pPr>
      <w:spacing w:before="0"/>
      <w:ind w:firstLine="227"/>
    </w:pPr>
  </w:style>
  <w:style w:type="paragraph" w:styleId="Citat">
    <w:name w:val="Quote"/>
    <w:basedOn w:val="Normal"/>
    <w:next w:val="Normal"/>
    <w:qFormat/>
    <w:rsid w:val="00D12C71"/>
    <w:pPr>
      <w:spacing w:line="200" w:lineRule="exact"/>
      <w:ind w:left="340"/>
    </w:pPr>
  </w:style>
  <w:style w:type="paragraph" w:customStyle="1" w:styleId="Citatindrag">
    <w:name w:val="Citat_indrag"/>
    <w:aliases w:val="Packad"/>
    <w:basedOn w:val="Citat"/>
    <w:rsid w:val="00D12C71"/>
    <w:pPr>
      <w:spacing w:before="0"/>
      <w:ind w:firstLine="227"/>
    </w:pPr>
  </w:style>
  <w:style w:type="paragraph" w:customStyle="1" w:styleId="FSHNormal">
    <w:name w:val="FSH_Normal"/>
    <w:semiHidden/>
    <w:rsid w:val="00D12C7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12C71"/>
    <w:pPr>
      <w:spacing w:line="240" w:lineRule="auto"/>
    </w:pPr>
  </w:style>
  <w:style w:type="paragraph" w:customStyle="1" w:styleId="FSHNormalS5">
    <w:name w:val="FSH_NormalS5"/>
    <w:basedOn w:val="FSHNormal"/>
    <w:next w:val="FSHNormal"/>
    <w:semiHidden/>
    <w:rsid w:val="00D12C71"/>
    <w:pPr>
      <w:keepNext/>
      <w:keepLines/>
      <w:widowControl/>
      <w:spacing w:before="230" w:after="520" w:line="250" w:lineRule="exact"/>
    </w:pPr>
    <w:rPr>
      <w:b/>
      <w:sz w:val="27"/>
    </w:rPr>
  </w:style>
  <w:style w:type="paragraph" w:customStyle="1" w:styleId="FSHNormL">
    <w:name w:val="FSH_NormLÖ"/>
    <w:basedOn w:val="FSHNormal"/>
    <w:next w:val="FSHNormal"/>
    <w:semiHidden/>
    <w:rsid w:val="00D12C71"/>
    <w:pPr>
      <w:pBdr>
        <w:top w:val="single" w:sz="12" w:space="1" w:color="auto"/>
      </w:pBdr>
    </w:pPr>
  </w:style>
  <w:style w:type="paragraph" w:customStyle="1" w:styleId="FSHRub1">
    <w:name w:val="FSH_Rub1"/>
    <w:aliases w:val="Rubrik1_S5,Huvudrubrik"/>
    <w:basedOn w:val="FSHNormal"/>
    <w:next w:val="FSHNormal"/>
    <w:semiHidden/>
    <w:rsid w:val="00D12C7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12C71"/>
    <w:pPr>
      <w:spacing w:before="240" w:after="80" w:line="360" w:lineRule="exact"/>
    </w:pPr>
    <w:rPr>
      <w:sz w:val="36"/>
    </w:rPr>
  </w:style>
  <w:style w:type="paragraph" w:customStyle="1" w:styleId="FSHTitel">
    <w:name w:val="FSH_Titel"/>
    <w:aliases w:val="Dokumentrubrik"/>
    <w:basedOn w:val="FSHRub1"/>
    <w:next w:val="FSHNormal"/>
    <w:semiHidden/>
    <w:rsid w:val="00D12C71"/>
    <w:pPr>
      <w:pBdr>
        <w:bottom w:val="single" w:sz="4" w:space="3" w:color="auto"/>
      </w:pBdr>
      <w:spacing w:before="0" w:after="80" w:line="400" w:lineRule="exact"/>
    </w:pPr>
    <w:rPr>
      <w:sz w:val="40"/>
    </w:rPr>
  </w:style>
  <w:style w:type="paragraph" w:customStyle="1" w:styleId="Hemstlrubrik">
    <w:name w:val="Hemstl_rubrik"/>
    <w:basedOn w:val="Rubrik1"/>
    <w:next w:val="Normal"/>
    <w:rsid w:val="00D12C71"/>
    <w:pPr>
      <w:spacing w:after="250"/>
    </w:pPr>
  </w:style>
  <w:style w:type="paragraph" w:customStyle="1" w:styleId="Autokorrigering">
    <w:name w:val="Autokorrigering"/>
    <w:rsid w:val="00D12C71"/>
    <w:rPr>
      <w:sz w:val="24"/>
      <w:szCs w:val="24"/>
      <w:lang w:val="sv-SE" w:eastAsia="sv-SE"/>
    </w:rPr>
  </w:style>
  <w:style w:type="paragraph" w:customStyle="1" w:styleId="Yrkandehnv">
    <w:name w:val="Yrkandehänv"/>
    <w:semiHidden/>
    <w:rsid w:val="00D12C71"/>
    <w:pPr>
      <w:keepNext/>
      <w:keepLines/>
      <w:suppressAutoHyphens/>
    </w:pPr>
    <w:rPr>
      <w:noProof/>
      <w:sz w:val="16"/>
      <w:lang w:val="sv-SE" w:eastAsia="sv-SE"/>
    </w:rPr>
  </w:style>
  <w:style w:type="paragraph" w:customStyle="1" w:styleId="KantRubrikS5H">
    <w:name w:val="KantRubrikS5H"/>
    <w:semiHidden/>
    <w:rsid w:val="00D12C7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12C71"/>
    <w:pPr>
      <w:spacing w:line="200" w:lineRule="exact"/>
    </w:pPr>
  </w:style>
  <w:style w:type="paragraph" w:customStyle="1" w:styleId="KantRubrikS5V">
    <w:name w:val="KantRubrikS5V"/>
    <w:basedOn w:val="KantRubrikS5H"/>
    <w:semiHidden/>
    <w:rsid w:val="00D12C71"/>
    <w:pPr>
      <w:tabs>
        <w:tab w:val="right" w:pos="1814"/>
        <w:tab w:val="left" w:pos="1899"/>
      </w:tabs>
      <w:ind w:right="0"/>
      <w:jc w:val="left"/>
    </w:pPr>
  </w:style>
  <w:style w:type="paragraph" w:customStyle="1" w:styleId="KantRubrikS5Vrad2">
    <w:name w:val="KantRubrikS5Vrad2"/>
    <w:basedOn w:val="KantRubrikS5V"/>
    <w:semiHidden/>
    <w:rsid w:val="00D12C71"/>
    <w:pPr>
      <w:tabs>
        <w:tab w:val="clear" w:pos="1814"/>
        <w:tab w:val="clear" w:pos="1899"/>
        <w:tab w:val="right" w:pos="1418"/>
        <w:tab w:val="left" w:pos="1503"/>
      </w:tabs>
    </w:pPr>
  </w:style>
  <w:style w:type="paragraph" w:customStyle="1" w:styleId="Lagtext">
    <w:name w:val="Lagtext"/>
    <w:basedOn w:val="Lagtextrubrik"/>
    <w:next w:val="Lagtextindrag"/>
    <w:rsid w:val="00D12C71"/>
    <w:pPr>
      <w:spacing w:before="0"/>
    </w:pPr>
    <w:rPr>
      <w:sz w:val="19"/>
    </w:rPr>
  </w:style>
  <w:style w:type="paragraph" w:customStyle="1" w:styleId="Lagtextrubrik">
    <w:name w:val="Lagtext_rubrik"/>
    <w:basedOn w:val="Normal"/>
    <w:next w:val="Normal"/>
    <w:rsid w:val="00D12C71"/>
    <w:pPr>
      <w:suppressAutoHyphens/>
      <w:spacing w:line="220" w:lineRule="exact"/>
    </w:pPr>
    <w:rPr>
      <w:i/>
      <w:sz w:val="21"/>
    </w:rPr>
  </w:style>
  <w:style w:type="paragraph" w:customStyle="1" w:styleId="Lagtextindrag">
    <w:name w:val="Lagtext_indrag"/>
    <w:basedOn w:val="Lagtext"/>
    <w:rsid w:val="00D12C71"/>
    <w:pPr>
      <w:ind w:firstLine="170"/>
    </w:pPr>
  </w:style>
  <w:style w:type="paragraph" w:customStyle="1" w:styleId="NormalA4fot">
    <w:name w:val="Normal_A4fot"/>
    <w:basedOn w:val="Normal"/>
    <w:semiHidden/>
    <w:rsid w:val="00D12C71"/>
    <w:pPr>
      <w:spacing w:before="240" w:line="240" w:lineRule="auto"/>
      <w:jc w:val="center"/>
    </w:pPr>
  </w:style>
  <w:style w:type="paragraph" w:customStyle="1" w:styleId="NormalA4sidnr">
    <w:name w:val="Normal_A4sidnr"/>
    <w:basedOn w:val="Normal"/>
    <w:semiHidden/>
    <w:rsid w:val="00D12C71"/>
    <w:pPr>
      <w:spacing w:after="240"/>
      <w:jc w:val="center"/>
    </w:pPr>
  </w:style>
  <w:style w:type="paragraph" w:customStyle="1" w:styleId="NormalS5sidnrH">
    <w:name w:val="Normal_S5sidnrH"/>
    <w:basedOn w:val="Normal"/>
    <w:semiHidden/>
    <w:rsid w:val="00D12C71"/>
    <w:pPr>
      <w:spacing w:before="0" w:line="240" w:lineRule="auto"/>
      <w:ind w:right="57"/>
      <w:jc w:val="right"/>
    </w:pPr>
  </w:style>
  <w:style w:type="paragraph" w:customStyle="1" w:styleId="NormalS5sidnrV">
    <w:name w:val="Normal_S5sidnrV"/>
    <w:basedOn w:val="NormalS5sidnrH"/>
    <w:semiHidden/>
    <w:rsid w:val="00D12C71"/>
    <w:pPr>
      <w:tabs>
        <w:tab w:val="right" w:pos="1814"/>
        <w:tab w:val="left" w:pos="1899"/>
      </w:tabs>
      <w:ind w:right="0"/>
      <w:jc w:val="left"/>
    </w:pPr>
  </w:style>
  <w:style w:type="paragraph" w:customStyle="1" w:styleId="Normal00">
    <w:name w:val="Normal00"/>
    <w:basedOn w:val="Normal"/>
    <w:semiHidden/>
    <w:rsid w:val="00D12C71"/>
    <w:pPr>
      <w:spacing w:before="0" w:line="240" w:lineRule="auto"/>
      <w:jc w:val="left"/>
    </w:pPr>
  </w:style>
  <w:style w:type="paragraph" w:customStyle="1" w:styleId="PunktlistaBomb">
    <w:name w:val="Punktlista_Bomb"/>
    <w:aliases w:val="Bomb"/>
    <w:basedOn w:val="Normal"/>
    <w:rsid w:val="00D12C71"/>
    <w:pPr>
      <w:numPr>
        <w:numId w:val="2"/>
      </w:numPr>
    </w:pPr>
  </w:style>
  <w:style w:type="paragraph" w:customStyle="1" w:styleId="PunktlistaNummer">
    <w:name w:val="Punktlista_Nummer"/>
    <w:aliases w:val="Nummerlista"/>
    <w:basedOn w:val="Normal"/>
    <w:rsid w:val="00D12C71"/>
    <w:pPr>
      <w:numPr>
        <w:numId w:val="3"/>
      </w:numPr>
    </w:pPr>
  </w:style>
  <w:style w:type="paragraph" w:customStyle="1" w:styleId="PunktlistaTankstreck">
    <w:name w:val="Punktlista_Tankstreck"/>
    <w:aliases w:val="Tankstreck"/>
    <w:basedOn w:val="Normal"/>
    <w:rsid w:val="00D12C71"/>
    <w:pPr>
      <w:numPr>
        <w:numId w:val="4"/>
      </w:numPr>
    </w:pPr>
  </w:style>
  <w:style w:type="paragraph" w:customStyle="1" w:styleId="RubrikSammanf">
    <w:name w:val="RubrikSammanf"/>
    <w:basedOn w:val="Rubrik1"/>
    <w:next w:val="Normal"/>
    <w:rsid w:val="00D12C71"/>
  </w:style>
  <w:style w:type="paragraph" w:customStyle="1" w:styleId="RubrikInnehllsf">
    <w:name w:val="RubrikInnehållsf"/>
    <w:basedOn w:val="RubrikSammanf"/>
    <w:next w:val="Normal"/>
    <w:rsid w:val="00D12C71"/>
  </w:style>
  <w:style w:type="paragraph" w:customStyle="1" w:styleId="Tabellochbildrubrik">
    <w:name w:val="Tabell och bildrubrik"/>
    <w:basedOn w:val="Normal"/>
    <w:next w:val="Normal"/>
    <w:rsid w:val="00D12C71"/>
    <w:pPr>
      <w:suppressAutoHyphens/>
      <w:spacing w:before="300" w:line="200" w:lineRule="exact"/>
      <w:jc w:val="left"/>
    </w:pPr>
    <w:rPr>
      <w:caps/>
      <w:sz w:val="14"/>
    </w:rPr>
  </w:style>
  <w:style w:type="paragraph" w:customStyle="1" w:styleId="Underskrifter">
    <w:name w:val="Underskrifter"/>
    <w:basedOn w:val="Normal"/>
    <w:rsid w:val="00D12C71"/>
    <w:pPr>
      <w:keepNext/>
      <w:keepLines/>
      <w:suppressAutoHyphens/>
      <w:spacing w:before="0" w:after="40" w:line="250" w:lineRule="exact"/>
    </w:pPr>
    <w:rPr>
      <w:i/>
    </w:rPr>
  </w:style>
  <w:style w:type="paragraph" w:customStyle="1" w:styleId="UnderskriftDatum">
    <w:name w:val="UnderskriftDatum"/>
    <w:basedOn w:val="Underskrifter"/>
    <w:next w:val="Underskrifter"/>
    <w:rsid w:val="00D12C71"/>
    <w:pPr>
      <w:spacing w:before="250" w:after="125"/>
    </w:pPr>
    <w:rPr>
      <w:i w:val="0"/>
    </w:rPr>
  </w:style>
  <w:style w:type="paragraph" w:styleId="Sidhuvud">
    <w:name w:val="header"/>
    <w:basedOn w:val="Normal"/>
    <w:semiHidden/>
    <w:rsid w:val="00D12C71"/>
    <w:pPr>
      <w:tabs>
        <w:tab w:val="center" w:pos="4536"/>
        <w:tab w:val="right" w:pos="9072"/>
      </w:tabs>
    </w:pPr>
  </w:style>
  <w:style w:type="paragraph" w:styleId="Sidfot">
    <w:name w:val="footer"/>
    <w:basedOn w:val="Normal"/>
    <w:semiHidden/>
    <w:rsid w:val="00D12C71"/>
    <w:pPr>
      <w:tabs>
        <w:tab w:val="center" w:pos="4536"/>
        <w:tab w:val="right" w:pos="9072"/>
      </w:tabs>
    </w:pPr>
  </w:style>
  <w:style w:type="paragraph" w:styleId="Innehll1">
    <w:name w:val="toc 1"/>
    <w:basedOn w:val="Normal"/>
    <w:next w:val="Innehll2"/>
    <w:semiHidden/>
    <w:rsid w:val="00D12C71"/>
    <w:pPr>
      <w:tabs>
        <w:tab w:val="right" w:leader="dot" w:pos="5953"/>
      </w:tabs>
      <w:suppressAutoHyphens/>
      <w:spacing w:before="0"/>
      <w:ind w:right="567"/>
      <w:jc w:val="left"/>
    </w:pPr>
  </w:style>
  <w:style w:type="paragraph" w:styleId="Innehll2">
    <w:name w:val="toc 2"/>
    <w:basedOn w:val="Innehll1"/>
    <w:next w:val="Innehll3"/>
    <w:semiHidden/>
    <w:rsid w:val="00D12C71"/>
    <w:pPr>
      <w:ind w:left="284"/>
    </w:pPr>
  </w:style>
  <w:style w:type="paragraph" w:styleId="Innehll3">
    <w:name w:val="toc 3"/>
    <w:basedOn w:val="Innehll2"/>
    <w:next w:val="Innehll4"/>
    <w:semiHidden/>
    <w:rsid w:val="00D12C71"/>
    <w:pPr>
      <w:ind w:left="567"/>
    </w:pPr>
  </w:style>
  <w:style w:type="paragraph" w:styleId="Innehll4">
    <w:name w:val="toc 4"/>
    <w:basedOn w:val="Innehll3"/>
    <w:next w:val="Normal"/>
    <w:semiHidden/>
    <w:rsid w:val="00D12C71"/>
  </w:style>
  <w:style w:type="paragraph" w:customStyle="1" w:styleId="Hemstlatt">
    <w:name w:val="Hemstl_att"/>
    <w:aliases w:val="HemstPunkt,HemstPunktFlera,HemställansPunkt,Förslagstext"/>
    <w:basedOn w:val="Normal"/>
    <w:next w:val="Normal"/>
    <w:rsid w:val="00D12C71"/>
    <w:pPr>
      <w:keepLines/>
      <w:spacing w:before="0"/>
      <w:ind w:left="340"/>
    </w:pPr>
  </w:style>
  <w:style w:type="paragraph" w:styleId="Datum">
    <w:name w:val="Date"/>
    <w:basedOn w:val="Normal"/>
    <w:next w:val="Normal"/>
    <w:semiHidden/>
    <w:rsid w:val="00D12C71"/>
  </w:style>
  <w:style w:type="character" w:styleId="Hyperlnk">
    <w:name w:val="Hyperlink"/>
    <w:basedOn w:val="Standardstycketeckensnitt"/>
    <w:semiHidden/>
    <w:rsid w:val="00D12C71"/>
    <w:rPr>
      <w:color w:val="0000FF"/>
      <w:u w:val="single"/>
    </w:rPr>
  </w:style>
  <w:style w:type="paragraph" w:styleId="Indragetstycke">
    <w:name w:val="Block Text"/>
    <w:basedOn w:val="Normal"/>
    <w:semiHidden/>
    <w:rsid w:val="00D12C71"/>
    <w:pPr>
      <w:spacing w:after="120"/>
      <w:ind w:left="1440" w:right="1440"/>
    </w:pPr>
  </w:style>
  <w:style w:type="paragraph" w:styleId="Innehll5">
    <w:name w:val="toc 5"/>
    <w:basedOn w:val="Innehll4"/>
    <w:next w:val="Normal"/>
    <w:semiHidden/>
    <w:rsid w:val="00D12C71"/>
  </w:style>
  <w:style w:type="paragraph" w:styleId="Lista">
    <w:name w:val="List"/>
    <w:basedOn w:val="Normal"/>
    <w:semiHidden/>
    <w:rsid w:val="00D12C71"/>
    <w:pPr>
      <w:ind w:left="283" w:hanging="283"/>
    </w:pPr>
  </w:style>
  <w:style w:type="paragraph" w:styleId="Normalwebb">
    <w:name w:val="Normal (Web)"/>
    <w:basedOn w:val="Normal"/>
    <w:semiHidden/>
    <w:rsid w:val="00D12C71"/>
    <w:rPr>
      <w:szCs w:val="24"/>
    </w:rPr>
  </w:style>
  <w:style w:type="paragraph" w:styleId="Numreradlista">
    <w:name w:val="List Number"/>
    <w:basedOn w:val="Normal"/>
    <w:semiHidden/>
    <w:rsid w:val="00D12C71"/>
    <w:pPr>
      <w:numPr>
        <w:numId w:val="5"/>
      </w:numPr>
    </w:pPr>
  </w:style>
  <w:style w:type="paragraph" w:styleId="Punktlista">
    <w:name w:val="List Bullet"/>
    <w:basedOn w:val="Normal"/>
    <w:semiHidden/>
    <w:rsid w:val="00D12C71"/>
    <w:pPr>
      <w:numPr>
        <w:numId w:val="10"/>
      </w:numPr>
    </w:pPr>
  </w:style>
  <w:style w:type="character" w:styleId="Radnummer">
    <w:name w:val="line number"/>
    <w:basedOn w:val="Standardstycketeckensnitt"/>
    <w:semiHidden/>
    <w:rsid w:val="00D12C71"/>
  </w:style>
  <w:style w:type="character" w:styleId="Sidnummer">
    <w:name w:val="page number"/>
    <w:basedOn w:val="Standardstycketeckensnitt"/>
    <w:semiHidden/>
    <w:rsid w:val="00D12C71"/>
  </w:style>
  <w:style w:type="paragraph" w:styleId="Signatur">
    <w:name w:val="Signature"/>
    <w:basedOn w:val="Normal"/>
    <w:semiHidden/>
    <w:rsid w:val="00D12C71"/>
    <w:pPr>
      <w:ind w:left="4252"/>
    </w:pPr>
  </w:style>
  <w:style w:type="paragraph" w:styleId="Underrubrik">
    <w:name w:val="Subtitle"/>
    <w:basedOn w:val="Normal"/>
    <w:qFormat/>
    <w:rsid w:val="00D12C71"/>
    <w:pPr>
      <w:spacing w:after="60"/>
      <w:jc w:val="center"/>
      <w:outlineLvl w:val="1"/>
    </w:pPr>
    <w:rPr>
      <w:rFonts w:ascii="Arial" w:hAnsi="Arial" w:cs="Arial"/>
      <w:szCs w:val="24"/>
    </w:rPr>
  </w:style>
  <w:style w:type="character" w:styleId="Stark">
    <w:name w:val="Strong"/>
    <w:basedOn w:val="Standardstycketeckensnitt"/>
    <w:qFormat/>
    <w:rsid w:val="000F0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1403</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kd581</vt:lpstr>
    </vt:vector>
  </TitlesOfParts>
  <Company>Riksdagen</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kd581</dc:title>
  <dc:subject>kd581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2007-01-16T07:20:00Z</cp:lastPrinted>
  <dcterms:created xsi:type="dcterms:W3CDTF">2025-12-17T00:06:00Z</dcterms:created>
  <dcterms:modified xsi:type="dcterms:W3CDTF">2025-12-17T00:06:00Z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Kriminalisering av rymning från fängelse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rymning från fängelse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20062007000001070100000005810069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20062007000001070100000005810069</vt:lpwstr>
  </property>
  <property fmtid="{D5CDD505-2E9C-101B-9397-08002B2CF9AE}" pid="50" name="nummer">
    <vt:lpwstr>323</vt:lpwstr>
  </property>
  <property fmtid="{D5CDD505-2E9C-101B-9397-08002B2CF9AE}" pid="51" name="utskottsbeteckning">
    <vt:lpwstr>Ju</vt:lpwstr>
  </property>
  <property fmtid="{D5CDD505-2E9C-101B-9397-08002B2CF9AE}" pid="52" name="GlobalUID">
    <vt:lpwstr>{86E28C7E-5B69-46B3-B2C0-3B20AA7EFAFB}</vt:lpwstr>
  </property>
  <property fmtid="{D5CDD505-2E9C-101B-9397-08002B2CF9AE}" pid="53" name="Överföringar">
    <vt:i4>0</vt:i4>
  </property>
  <property fmtid="{D5CDD505-2E9C-101B-9397-08002B2CF9AE}" pid="54" name="Checksum">
    <vt:lpwstr>*1000078563314*</vt:lpwstr>
  </property>
  <property fmtid="{D5CDD505-2E9C-101B-9397-08002B2CF9AE}" pid="55" name="skuggnummer">
    <vt:lpwstr>1435</vt:lpwstr>
  </property>
  <property fmtid="{D5CDD505-2E9C-101B-9397-08002B2CF9AE}" pid="56" name="urixVersion">
    <vt:lpwstr>3.1.4.4</vt:lpwstr>
  </property>
  <property fmtid="{D5CDD505-2E9C-101B-9397-08002B2CF9AE}" pid="57" name="urixOrigin">
    <vt:lpwstr>070215 16:29:13.631</vt:lpwstr>
  </property>
  <property fmtid="{D5CDD505-2E9C-101B-9397-08002B2CF9AE}" pid="58" name="urixGuid">
    <vt:lpwstr>{E6FD8A3A-1B10-43CB-A854-65464B49BA2A}</vt:lpwstr>
  </property>
</Properties>
</file>