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april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2015/16:498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ROT-avdragets påverkan på svartjobb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2015/16:521 av Ulf 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Skogskonto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2015/16:523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Skattehöjning för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2015/16:FPM65 Vägen från Paris </w:t>
            </w:r>
            <w:r>
              <w:rPr>
                <w:i/>
                <w:iCs/>
                <w:rtl w:val="0"/>
              </w:rPr>
              <w:t>KOM(2016) 110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2015/16:156 Ändringar i lagen om tillämpning av Europeiska unionens statsstödsregler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2015/16:159 Vissa statsstödskrav på bränsleskatteområdet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2015/16:JuU19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2015/16:JuU22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2015/16:CU13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2015/16:CU15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2015/16:KU15 Fri- och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MP,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2015/16:KU17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2015/16:UbU16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2015/16:UbU17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april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2016-04-07</SAFIR_Sammantradesdatum_Doc>
    <SAFIR_SammantradeID xmlns="C07A1A6C-0B19-41D9-BDF8-F523BA3921EB">5d27af02-7e35-4043-817d-56040eaf946c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9522D-4783-4D6F-897E-C93C1958C35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