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953" w:rsidRPr="006D7779" w:rsidRDefault="00261953" w:rsidP="004A3EA2">
      <w:pPr>
        <w:pStyle w:val="Hemstlrubrik"/>
      </w:pPr>
      <w:r w:rsidRPr="006D7779">
        <w:t>Förslag till riksdagsbeslut</w:t>
      </w:r>
    </w:p>
    <w:p w:rsidR="00261953" w:rsidRPr="006D7779" w:rsidRDefault="00261953" w:rsidP="00245E27">
      <w:pPr>
        <w:pStyle w:val="Hemstlatt"/>
      </w:pPr>
      <w:r w:rsidRPr="006D7779">
        <w:t>Riksdagen tillkännager för regeringen som sin mening vad i motionen anförs om etablering av polisutbildning på Gotland.</w:t>
      </w:r>
    </w:p>
    <w:p w:rsidR="00E84F25" w:rsidRPr="006D7779" w:rsidRDefault="007C6092" w:rsidP="00E22893">
      <w:pPr>
        <w:pStyle w:val="Rubrik1"/>
      </w:pPr>
      <w:r w:rsidRPr="006D7779">
        <w:t>Motivering</w:t>
      </w:r>
    </w:p>
    <w:p w:rsidR="00261953" w:rsidRPr="006D7779" w:rsidRDefault="00261953" w:rsidP="00261953">
      <w:pPr>
        <w:rPr>
          <w:color w:val="000000"/>
        </w:rPr>
      </w:pPr>
      <w:r w:rsidRPr="006D7779">
        <w:rPr>
          <w:color w:val="000000"/>
        </w:rPr>
        <w:t>Justitieminister Thomas Bodström har uttalat önskemål om fler utbildning</w:t>
      </w:r>
      <w:r w:rsidRPr="006D7779">
        <w:rPr>
          <w:color w:val="000000"/>
        </w:rPr>
        <w:t>s</w:t>
      </w:r>
      <w:r w:rsidRPr="006D7779">
        <w:rPr>
          <w:color w:val="000000"/>
        </w:rPr>
        <w:t>platser för polisutbildningen i Sverige. Det har tydligt framgått att behoven är stora av fler poliser i främst Syd- och Mellansverige.</w:t>
      </w:r>
    </w:p>
    <w:p w:rsidR="00261953" w:rsidRPr="006D7779" w:rsidRDefault="00261953" w:rsidP="00EA03FC">
      <w:pPr>
        <w:pStyle w:val="Normaltindrag"/>
      </w:pPr>
      <w:r w:rsidRPr="006D7779">
        <w:t>Gotland kan vara en lämplig plats för en ny polisutbildning. De satsningar som görs på Gotland med överflyttningar av statliga verk och myndigheter bidrar till att Gotland kan bli ett aktivt, rikt och attraktivt utbildningscentr</w:t>
      </w:r>
      <w:r w:rsidR="004A3EA2" w:rsidRPr="006D7779">
        <w:t>um</w:t>
      </w:r>
      <w:r w:rsidRPr="006D7779">
        <w:t xml:space="preserve"> med hjälp av vår högskola.</w:t>
      </w:r>
    </w:p>
    <w:p w:rsidR="00261953" w:rsidRPr="006D7779" w:rsidRDefault="00261953" w:rsidP="00EA03FC">
      <w:pPr>
        <w:pStyle w:val="Normaltindrag"/>
      </w:pPr>
      <w:r w:rsidRPr="006D7779">
        <w:t>Justitieministern har också redovisat behov av en nära samordning av u</w:t>
      </w:r>
      <w:r w:rsidRPr="006D7779">
        <w:t>t</w:t>
      </w:r>
      <w:r w:rsidRPr="006D7779">
        <w:t>bildningen med utbildning av andra yrkesgrupper som lärare, socionomer, ekonomer m</w:t>
      </w:r>
      <w:r w:rsidR="004A3EA2" w:rsidRPr="006D7779">
        <w:t>.</w:t>
      </w:r>
      <w:r w:rsidRPr="006D7779">
        <w:t>fl. Högskolan på Gotland utbildar idag dessa grupper. Högskolan har också en s</w:t>
      </w:r>
      <w:r w:rsidR="004A3EA2" w:rsidRPr="006D7779">
        <w:t>.</w:t>
      </w:r>
      <w:r w:rsidRPr="006D7779">
        <w:t>k</w:t>
      </w:r>
      <w:r w:rsidR="004A3EA2" w:rsidRPr="006D7779">
        <w:t>.</w:t>
      </w:r>
      <w:r w:rsidRPr="006D7779">
        <w:t xml:space="preserve"> Östersjöprofil som bör vara intressant ur ett EU-perspektiv där samordningen av polisiära frågor mellan EU:s medlemsstater och lände</w:t>
      </w:r>
      <w:r w:rsidRPr="006D7779">
        <w:t>r</w:t>
      </w:r>
      <w:r w:rsidRPr="006D7779">
        <w:t>na kring Östersjön är mycket central. När den nya kongresshallen, Wisby Strand, öppnar i början av 2007 med möjlighet att ta emot 1000 gäster, ko</w:t>
      </w:r>
      <w:r w:rsidRPr="006D7779">
        <w:t>m</w:t>
      </w:r>
      <w:r w:rsidRPr="006D7779">
        <w:t>mer Gotland att få en ännu bättre central mötesplats i Östersjöområdet.</w:t>
      </w:r>
    </w:p>
    <w:p w:rsidR="00261953" w:rsidRPr="006D7779" w:rsidRDefault="00261953" w:rsidP="00EA03FC">
      <w:pPr>
        <w:pStyle w:val="Normaltindrag"/>
      </w:pPr>
      <w:r w:rsidRPr="006D7779">
        <w:t>Efter nedläggningen av den militära verksamheten på Gotland finns det bra och lätt tillgängliga övningsområden. Det finns förutom skjutbanor en modern idrottsanläggning med fotbollsplaner, löparbanor, ljusspår och inomhusa</w:t>
      </w:r>
      <w:r w:rsidRPr="006D7779">
        <w:t>n</w:t>
      </w:r>
      <w:r w:rsidRPr="006D7779">
        <w:t>läggningar. På norra Gotland finns också Gotland Ring, en internationellt erkänd bilbana för övnings- och testkörning.</w:t>
      </w:r>
    </w:p>
    <w:p w:rsidR="0003062A" w:rsidRPr="006D7779" w:rsidRDefault="00261953" w:rsidP="00EA03FC">
      <w:pPr>
        <w:pStyle w:val="Normaltindrag"/>
      </w:pPr>
      <w:r w:rsidRPr="006D7779">
        <w:t>Vi ser många fördelar med att förlägga en polisutbildning till Gotland och är övertygade om att Gotland har förutsättningar för att bli en bra plats för utbildning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3EA2" w:rsidRPr="006D7779">
        <w:tblPrEx>
          <w:tblCellMar>
            <w:top w:w="0" w:type="dxa"/>
            <w:bottom w:w="0" w:type="dxa"/>
          </w:tblCellMar>
        </w:tblPrEx>
        <w:trPr>
          <w:cantSplit/>
        </w:trPr>
        <w:tc>
          <w:tcPr>
            <w:tcW w:w="3046" w:type="dxa"/>
          </w:tcPr>
          <w:p w:rsidR="004A3EA2" w:rsidRPr="006D7779" w:rsidRDefault="004A3EA2" w:rsidP="004A3EA2">
            <w:pPr>
              <w:pStyle w:val="UnderskriftDatum"/>
              <w:spacing w:before="0"/>
            </w:pPr>
            <w:r w:rsidRPr="006D7779">
              <w:lastRenderedPageBreak/>
              <w:t>Stockholm den 3 oktober 2005</w:t>
            </w:r>
          </w:p>
        </w:tc>
        <w:tc>
          <w:tcPr>
            <w:tcW w:w="3047" w:type="dxa"/>
          </w:tcPr>
          <w:p w:rsidR="004A3EA2" w:rsidRPr="006D7779" w:rsidRDefault="004A3EA2" w:rsidP="004A3EA2">
            <w:pPr>
              <w:pStyle w:val="Underskrifter"/>
            </w:pPr>
          </w:p>
        </w:tc>
      </w:tr>
      <w:tr w:rsidR="004A3EA2" w:rsidRPr="006D7779">
        <w:tblPrEx>
          <w:tblCellMar>
            <w:top w:w="0" w:type="dxa"/>
            <w:bottom w:w="0" w:type="dxa"/>
          </w:tblCellMar>
        </w:tblPrEx>
        <w:trPr>
          <w:cantSplit/>
        </w:trPr>
        <w:tc>
          <w:tcPr>
            <w:tcW w:w="3046" w:type="dxa"/>
          </w:tcPr>
          <w:p w:rsidR="004A3EA2" w:rsidRPr="006D7779" w:rsidRDefault="004A3EA2" w:rsidP="004A3EA2">
            <w:pPr>
              <w:pStyle w:val="Underskrifter"/>
            </w:pPr>
            <w:r w:rsidRPr="006D7779">
              <w:t>Christer Engelhardt (s)</w:t>
            </w:r>
          </w:p>
        </w:tc>
        <w:tc>
          <w:tcPr>
            <w:tcW w:w="3047" w:type="dxa"/>
          </w:tcPr>
          <w:p w:rsidR="004A3EA2" w:rsidRPr="006D7779" w:rsidRDefault="004A3EA2" w:rsidP="004A3EA2">
            <w:pPr>
              <w:pStyle w:val="Underskrifter"/>
            </w:pPr>
            <w:r w:rsidRPr="006D7779">
              <w:t>Lilian Virgin (s)</w:t>
            </w:r>
          </w:p>
        </w:tc>
      </w:tr>
    </w:tbl>
    <w:p w:rsidR="00261953" w:rsidRPr="006D7779" w:rsidRDefault="00261953" w:rsidP="004A3EA2">
      <w:pPr>
        <w:pStyle w:val="Normaltindrag"/>
      </w:pPr>
    </w:p>
    <w:sectPr w:rsidR="00261953" w:rsidRPr="006D7779" w:rsidSect="004A3E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813" w:rsidRPr="006D7779" w:rsidRDefault="00C13813">
      <w:r w:rsidRPr="006D7779">
        <w:separator/>
      </w:r>
    </w:p>
  </w:endnote>
  <w:endnote w:type="continuationSeparator" w:id="0">
    <w:p w:rsidR="00C13813" w:rsidRPr="006D7779" w:rsidRDefault="00C13813">
      <w:r w:rsidRPr="006D7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3FC" w:rsidRPr="006D7779" w:rsidRDefault="006D7779" w:rsidP="004A3EA2">
    <w:pPr>
      <w:pStyle w:val="Sidfot"/>
    </w:pPr>
    <w:r w:rsidRPr="006D7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099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A2" w:rsidRDefault="004A3E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EA2" w:rsidRDefault="004A3E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7779" w:rsidRDefault="006D7779" w:rsidP="004A3EA2">
    <w:pPr>
      <w:pStyle w:val="Sidfot"/>
    </w:pPr>
    <w:r w:rsidRPr="006D7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599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A2" w:rsidRDefault="004A3E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EA2" w:rsidRDefault="004A3E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7779" w:rsidRDefault="006D7779" w:rsidP="004A3EA2">
    <w:pPr>
      <w:pStyle w:val="Sidfot"/>
    </w:pPr>
    <w:r w:rsidRPr="006D7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878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A2" w:rsidRDefault="004A3E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EA2" w:rsidRDefault="004A3E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813" w:rsidRPr="006D7779" w:rsidRDefault="00C13813">
      <w:r w:rsidRPr="006D7779">
        <w:separator/>
      </w:r>
    </w:p>
  </w:footnote>
  <w:footnote w:type="continuationSeparator" w:id="0">
    <w:p w:rsidR="00C13813" w:rsidRPr="006D7779" w:rsidRDefault="00C13813">
      <w:r w:rsidRPr="006D7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3FC" w:rsidRPr="006D7779" w:rsidRDefault="006D7779" w:rsidP="004A3EA2">
    <w:pPr>
      <w:pStyle w:val="Sidhuvud"/>
    </w:pPr>
    <w:r w:rsidRPr="006D7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868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A2" w:rsidRDefault="004A3E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EA2" w:rsidRDefault="004A3E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D7779" w:rsidRDefault="006D7779" w:rsidP="004A3EA2">
    <w:pPr>
      <w:pStyle w:val="Sidhuvud"/>
    </w:pPr>
    <w:r w:rsidRPr="006D7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322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A2" w:rsidRDefault="004A3E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EA2" w:rsidRDefault="004A3E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A2" w:rsidRPr="006D7779" w:rsidRDefault="004A3EA2">
    <w:pPr>
      <w:pStyle w:val="FSHNormal"/>
      <w:tabs>
        <w:tab w:val="right" w:pos="5840"/>
      </w:tabs>
    </w:pPr>
    <w:r w:rsidRPr="006D7779">
      <w:br/>
    </w:r>
    <w:r w:rsidRPr="006D7779">
      <w:fldChar w:fldCharType="begin" w:fldLock="1"/>
    </w:r>
    <w:r w:rsidRPr="006D7779">
      <w:instrText xml:space="preserve"> DOCPROPERTY</w:instrText>
    </w:r>
    <w:r w:rsidRPr="006D7779">
      <w:rPr>
        <w:sz w:val="18"/>
      </w:rPr>
      <w:instrText xml:space="preserve"> "YearUser" *\charformat </w:instrText>
    </w:r>
    <w:r w:rsidRPr="006D7779">
      <w:fldChar w:fldCharType="separate"/>
    </w:r>
    <w:r w:rsidRPr="006D7779">
      <w:t>2005/06</w:t>
    </w:r>
    <w:r w:rsidRPr="006D7779">
      <w:fldChar w:fldCharType="end"/>
    </w:r>
    <w:r w:rsidRPr="006D7779">
      <w:t xml:space="preserve"> </w:t>
    </w:r>
    <w:r w:rsidRPr="006D7779">
      <w:tab/>
      <w:t xml:space="preserve">mnr: </w:t>
    </w:r>
    <w:r w:rsidRPr="006D7779">
      <w:fldChar w:fldCharType="begin" w:fldLock="1"/>
    </w:r>
    <w:r w:rsidRPr="006D7779">
      <w:instrText xml:space="preserve"> DOCPROPERTY</w:instrText>
    </w:r>
    <w:r w:rsidRPr="006D7779">
      <w:rPr>
        <w:sz w:val="18"/>
      </w:rPr>
      <w:instrText xml:space="preserve"> "Motionsnummer" *\charformat </w:instrText>
    </w:r>
    <w:r w:rsidRPr="006D7779">
      <w:fldChar w:fldCharType="separate"/>
    </w:r>
    <w:r w:rsidRPr="006D7779">
      <w:t>Ju454</w:t>
    </w:r>
    <w:r w:rsidRPr="006D7779">
      <w:fldChar w:fldCharType="end"/>
    </w:r>
    <w:r w:rsidRPr="006D7779">
      <w:br/>
    </w:r>
    <w:r w:rsidRPr="006D7779">
      <w:fldChar w:fldCharType="begin" w:fldLock="1"/>
    </w:r>
    <w:r w:rsidRPr="006D7779">
      <w:instrText xml:space="preserve"> DOCPROPERTY</w:instrText>
    </w:r>
    <w:r w:rsidRPr="006D7779">
      <w:rPr>
        <w:sz w:val="18"/>
      </w:rPr>
      <w:instrText xml:space="preserve"> "Samling" *\charformat </w:instrText>
    </w:r>
    <w:r w:rsidRPr="006D7779">
      <w:fldChar w:fldCharType="end"/>
    </w:r>
    <w:r w:rsidRPr="006D7779">
      <w:tab/>
      <w:t xml:space="preserve">pnr: </w:t>
    </w:r>
    <w:r w:rsidRPr="006D7779">
      <w:fldChar w:fldCharType="begin" w:fldLock="1"/>
    </w:r>
    <w:r w:rsidRPr="006D7779">
      <w:instrText xml:space="preserve"> DOCPROPERTY</w:instrText>
    </w:r>
    <w:r w:rsidRPr="006D7779">
      <w:rPr>
        <w:sz w:val="18"/>
      </w:rPr>
      <w:instrText xml:space="preserve"> "Partinummer" *\charformat </w:instrText>
    </w:r>
    <w:r w:rsidRPr="006D7779">
      <w:fldChar w:fldCharType="separate"/>
    </w:r>
    <w:r w:rsidRPr="006D7779">
      <w:t>s11062</w:t>
    </w:r>
    <w:r w:rsidRPr="006D7779">
      <w:fldChar w:fldCharType="end"/>
    </w:r>
  </w:p>
  <w:p w:rsidR="004A3EA2" w:rsidRPr="006D7779" w:rsidRDefault="004A3EA2">
    <w:pPr>
      <w:pStyle w:val="FSHRub1"/>
    </w:pPr>
    <w:r w:rsidRPr="006D7779">
      <w:t>Motion till riksdagen</w:t>
    </w:r>
    <w:r w:rsidRPr="006D7779">
      <w:br/>
    </w:r>
    <w:r w:rsidRPr="006D7779">
      <w:fldChar w:fldCharType="begin" w:fldLock="1"/>
    </w:r>
    <w:r w:rsidRPr="006D7779">
      <w:instrText xml:space="preserve"> DOCPROPERTY "YearUser" *\charformat </w:instrText>
    </w:r>
    <w:r w:rsidRPr="006D7779">
      <w:fldChar w:fldCharType="separate"/>
    </w:r>
    <w:r w:rsidRPr="006D7779">
      <w:t>2005/06</w:t>
    </w:r>
    <w:r w:rsidRPr="006D7779">
      <w:fldChar w:fldCharType="end"/>
    </w:r>
    <w:r w:rsidRPr="006D7779">
      <w:t>:</w:t>
    </w:r>
    <w:r w:rsidRPr="006D7779">
      <w:fldChar w:fldCharType="begin" w:fldLock="1"/>
    </w:r>
    <w:r w:rsidRPr="006D7779">
      <w:instrText xml:space="preserve"> DOCPROPERTY "Motionsnummer" *\charformat </w:instrText>
    </w:r>
    <w:r w:rsidRPr="006D7779">
      <w:fldChar w:fldCharType="separate"/>
    </w:r>
    <w:r w:rsidRPr="006D7779">
      <w:t>Ju454</w:t>
    </w:r>
    <w:r w:rsidRPr="006D7779">
      <w:fldChar w:fldCharType="end"/>
    </w:r>
  </w:p>
  <w:p w:rsidR="004A3EA2" w:rsidRPr="006D7779" w:rsidRDefault="004A3EA2">
    <w:pPr>
      <w:pStyle w:val="FSHNormalS5"/>
    </w:pPr>
    <w:r w:rsidRPr="006D7779">
      <w:fldChar w:fldCharType="begin" w:fldLock="1"/>
    </w:r>
    <w:r w:rsidRPr="006D7779">
      <w:instrText xml:space="preserve"> DOCPROPERTY "MotionarText" *\charformat </w:instrText>
    </w:r>
    <w:r w:rsidRPr="006D7779">
      <w:fldChar w:fldCharType="separate"/>
    </w:r>
    <w:r w:rsidRPr="006D7779">
      <w:t>av Christer Engelhardt och Lilian Virgin (s)</w:t>
    </w:r>
    <w:r w:rsidRPr="006D7779">
      <w:fldChar w:fldCharType="end"/>
    </w:r>
    <w:r w:rsidRPr="006D7779">
      <w:br/>
    </w:r>
    <w:r w:rsidRPr="006D7779">
      <w:fldChar w:fldCharType="begin" w:fldLock="1"/>
    </w:r>
    <w:r w:rsidRPr="006D7779">
      <w:instrText xml:space="preserve"> DOCPROPERTY "SvarFrasKort" *\charformat </w:instrText>
    </w:r>
    <w:r w:rsidRPr="006D7779">
      <w:fldChar w:fldCharType="end"/>
    </w:r>
  </w:p>
  <w:p w:rsidR="004A3EA2" w:rsidRPr="006D7779" w:rsidRDefault="004A3EA2">
    <w:pPr>
      <w:pStyle w:val="FSHTitel"/>
    </w:pPr>
    <w:r w:rsidRPr="006D7779">
      <w:fldChar w:fldCharType="begin" w:fldLock="1"/>
    </w:r>
    <w:r w:rsidRPr="006D7779">
      <w:instrText xml:space="preserve"> DOCPROPERTY</w:instrText>
    </w:r>
    <w:r w:rsidRPr="006D7779">
      <w:rPr>
        <w:sz w:val="18"/>
      </w:rPr>
      <w:instrText xml:space="preserve"> "RubrikSvar" *\charformat </w:instrText>
    </w:r>
    <w:r w:rsidRPr="006D7779">
      <w:fldChar w:fldCharType="separate"/>
    </w:r>
    <w:r w:rsidRPr="006D7779">
      <w:t>Polisutbildning på Gotland</w:t>
    </w:r>
    <w:r w:rsidRPr="006D7779">
      <w:fldChar w:fldCharType="end"/>
    </w:r>
  </w:p>
  <w:p w:rsidR="004A3EA2" w:rsidRPr="006D7779" w:rsidRDefault="004A3EA2" w:rsidP="004A3E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C2BF90"/>
    <w:lvl w:ilvl="0" w:tplc="7E863D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5248072">
    <w:abstractNumId w:val="13"/>
  </w:num>
  <w:num w:numId="2" w16cid:durableId="1716850387">
    <w:abstractNumId w:val="10"/>
  </w:num>
  <w:num w:numId="3" w16cid:durableId="1732847058">
    <w:abstractNumId w:val="11"/>
  </w:num>
  <w:num w:numId="4" w16cid:durableId="654073361">
    <w:abstractNumId w:val="12"/>
  </w:num>
  <w:num w:numId="5" w16cid:durableId="135803442">
    <w:abstractNumId w:val="8"/>
  </w:num>
  <w:num w:numId="6" w16cid:durableId="1516649646">
    <w:abstractNumId w:val="3"/>
  </w:num>
  <w:num w:numId="7" w16cid:durableId="286739930">
    <w:abstractNumId w:val="2"/>
  </w:num>
  <w:num w:numId="8" w16cid:durableId="1879198011">
    <w:abstractNumId w:val="1"/>
  </w:num>
  <w:num w:numId="9" w16cid:durableId="364450578">
    <w:abstractNumId w:val="0"/>
  </w:num>
  <w:num w:numId="10" w16cid:durableId="1423993226">
    <w:abstractNumId w:val="9"/>
  </w:num>
  <w:num w:numId="11" w16cid:durableId="307252153">
    <w:abstractNumId w:val="7"/>
  </w:num>
  <w:num w:numId="12" w16cid:durableId="973101772">
    <w:abstractNumId w:val="6"/>
  </w:num>
  <w:num w:numId="13" w16cid:durableId="17391123">
    <w:abstractNumId w:val="5"/>
  </w:num>
  <w:num w:numId="14" w16cid:durableId="153427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261953"/>
    <w:rsid w:val="0003062A"/>
    <w:rsid w:val="00064BC3"/>
    <w:rsid w:val="00066775"/>
    <w:rsid w:val="00072FB9"/>
    <w:rsid w:val="00100531"/>
    <w:rsid w:val="00201DFB"/>
    <w:rsid w:val="00204A20"/>
    <w:rsid w:val="00204A63"/>
    <w:rsid w:val="00212FF1"/>
    <w:rsid w:val="00230193"/>
    <w:rsid w:val="00245E27"/>
    <w:rsid w:val="0025068A"/>
    <w:rsid w:val="00261953"/>
    <w:rsid w:val="002818D3"/>
    <w:rsid w:val="002D11A8"/>
    <w:rsid w:val="00445271"/>
    <w:rsid w:val="004A0504"/>
    <w:rsid w:val="004A3EA2"/>
    <w:rsid w:val="004E38D9"/>
    <w:rsid w:val="006D7779"/>
    <w:rsid w:val="00740D6D"/>
    <w:rsid w:val="00794149"/>
    <w:rsid w:val="007B67A7"/>
    <w:rsid w:val="007C6092"/>
    <w:rsid w:val="00A053C6"/>
    <w:rsid w:val="00B13BF0"/>
    <w:rsid w:val="00C1285C"/>
    <w:rsid w:val="00C13813"/>
    <w:rsid w:val="00C27B7D"/>
    <w:rsid w:val="00D1174F"/>
    <w:rsid w:val="00DC6C70"/>
    <w:rsid w:val="00DF054F"/>
    <w:rsid w:val="00E22893"/>
    <w:rsid w:val="00E360DE"/>
    <w:rsid w:val="00E75D28"/>
    <w:rsid w:val="00E84F25"/>
    <w:rsid w:val="00EA03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84723-0D43-4691-9A34-4F4B3021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A3EA2"/>
    <w:pPr>
      <w:spacing w:after="250"/>
    </w:pPr>
  </w:style>
  <w:style w:type="paragraph" w:customStyle="1" w:styleId="Hemstlatt">
    <w:name w:val="Hemstl_att"/>
    <w:aliases w:val="HemstPunkt,HemstPunktFlera,HemställansPunkt,Förslagstext"/>
    <w:basedOn w:val="Normal"/>
    <w:next w:val="Normal"/>
    <w:rsid w:val="00DF054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1548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Ju454</vt:lpstr>
    </vt:vector>
  </TitlesOfParts>
  <Company>Riksdagen</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Ju454</dc:title>
  <dc:subject>Ju454</dc:subject>
  <dc:creator>Riksdagen</dc:creator>
  <cp:keywords>Riksdagen</cp:keywords>
  <dc:description/>
  <cp:lastModifiedBy>Lars Brink</cp:lastModifiedBy>
  <cp:revision>2</cp:revision>
  <cp:lastPrinted>2005-11-21T12:18:00Z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Polisutbildning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Lilian Virgin (s)</vt:lpwstr>
  </property>
  <property fmtid="{D5CDD505-2E9C-101B-9397-08002B2CF9AE}" pid="26" name="MotionarLista">
    <vt:lpwstr>Engelhardt, Christer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20052006000000000115000110620069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20052006000000000115000110620069</vt:lpwstr>
  </property>
  <property fmtid="{D5CDD505-2E9C-101B-9397-08002B2CF9AE}" pid="50" name="nummer">
    <vt:lpwstr>454</vt:lpwstr>
  </property>
  <property fmtid="{D5CDD505-2E9C-101B-9397-08002B2CF9AE}" pid="51" name="utskottsbeteckning">
    <vt:lpwstr>Ju</vt:lpwstr>
  </property>
</Properties>
</file>