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5994C" w14:textId="77777777" w:rsidR="008F5A14" w:rsidRDefault="008F5A14" w:rsidP="002E6A87">
      <w:pPr>
        <w:pStyle w:val="Rubrik"/>
      </w:pPr>
      <w:bookmarkStart w:id="0" w:name="Start"/>
      <w:bookmarkEnd w:id="0"/>
      <w:r>
        <w:t xml:space="preserve">Svar på fråga 2017/18:1073 av </w:t>
      </w:r>
      <w:sdt>
        <w:sdtPr>
          <w:alias w:val="Frågeställare"/>
          <w:tag w:val="delete"/>
          <w:id w:val="-211816850"/>
          <w:placeholder>
            <w:docPart w:val="1CB71F5F347C4CBDBC20FF1D2C8D50B6"/>
          </w:placeholder>
          <w:dataBinding w:prefixMappings="xmlns:ns0='http://lp/documentinfo/RK' " w:xpath="/ns0:DocumentInfo[1]/ns0:BaseInfo[1]/ns0:Extra3[1]" w:storeItemID="{270D3638-E04A-4788-89C8-B512EE13D668}"/>
          <w:text/>
        </w:sdtPr>
        <w:sdtEndPr/>
        <w:sdtContent>
          <w:r w:rsidR="00C45244"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D521A7187C4A5B89F71C90A1F58AD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C45244">
            <w:t>C</w:t>
          </w:r>
        </w:sdtContent>
      </w:sdt>
      <w:r>
        <w:t>)</w:t>
      </w:r>
      <w:r>
        <w:br/>
        <w:t>Företags marknadsföring av grön el</w:t>
      </w:r>
    </w:p>
    <w:p w14:paraId="66E6E76D" w14:textId="77777777" w:rsidR="008F5A14" w:rsidRDefault="00EF6327" w:rsidP="002E6A87">
      <w:pPr>
        <w:pStyle w:val="Brdtext"/>
      </w:pPr>
      <w:sdt>
        <w:sdtPr>
          <w:alias w:val="Frågeställare"/>
          <w:tag w:val="delete"/>
          <w:id w:val="-1635256365"/>
          <w:placeholder>
            <w:docPart w:val="804EEBEEB13345729F33EBFCE78BEDBF"/>
          </w:placeholder>
          <w:dataBinding w:prefixMappings="xmlns:ns0='http://lp/documentinfo/RK' " w:xpath="/ns0:DocumentInfo[1]/ns0:BaseInfo[1]/ns0:Extra3[1]" w:storeItemID="{270D3638-E04A-4788-89C8-B512EE13D668}"/>
          <w:text/>
        </w:sdtPr>
        <w:sdtEndPr/>
        <w:sdtContent>
          <w:r w:rsidR="00C45244">
            <w:t>Rickard Nordin</w:t>
          </w:r>
        </w:sdtContent>
      </w:sdt>
      <w:r w:rsidR="008F5A14">
        <w:t xml:space="preserve"> har frågat mig om jag kommer vidta några generella åtgärder för att säkerställa att företag i sin marknadsföring får ange att de kö</w:t>
      </w:r>
      <w:r w:rsidR="001471E1">
        <w:t>per grö</w:t>
      </w:r>
      <w:r w:rsidR="008F5A14">
        <w:t>n el via ursprungsgarantier eller grön el via egna vindkraftverk med ursprungsgarantier.</w:t>
      </w:r>
    </w:p>
    <w:p w14:paraId="6183FA73" w14:textId="3A1C59CB" w:rsidR="002570A3" w:rsidRDefault="002570A3" w:rsidP="002570A3">
      <w:r w:rsidRPr="00FA0040">
        <w:t>Sverige driver en ambitiös energipolitik, vilket är avgörande för att vi ska nå klimatmålet</w:t>
      </w:r>
      <w:r>
        <w:t>,</w:t>
      </w:r>
      <w:r w:rsidRPr="00FA0040">
        <w:t xml:space="preserve"> men också för försörjningstrygghet och konkurrenskraft. I energiöverenskommelsen från 2016 slås fast att målet är 100 procent förnybar elproduktion</w:t>
      </w:r>
      <w:r>
        <w:t xml:space="preserve"> år </w:t>
      </w:r>
      <w:r w:rsidRPr="00FA0040">
        <w:t xml:space="preserve">2040. </w:t>
      </w:r>
      <w:r>
        <w:t xml:space="preserve">Vindkraft är en central byggsten för att nå detta mål. </w:t>
      </w:r>
      <w:r w:rsidR="00B35048">
        <w:t>Ett av syftena med ursprungsgarantier är att det ska vara möjligt att visa vilken mängd förnybar el som den faktiska elförbrukningen motsvarar.</w:t>
      </w:r>
    </w:p>
    <w:p w14:paraId="1F2BE90B" w14:textId="77777777" w:rsidR="002570A3" w:rsidRPr="007214F5" w:rsidRDefault="002570A3" w:rsidP="002570A3">
      <w:pPr>
        <w:pStyle w:val="Brdtext"/>
      </w:pPr>
      <w:r>
        <w:t xml:space="preserve">Tydlig information om produkters påverkan på miljön är viktigt för att konsumenter ska kunna göra aktiva val och </w:t>
      </w:r>
      <w:r>
        <w:rPr>
          <w:rFonts w:eastAsia="Times New Roman"/>
        </w:rPr>
        <w:t xml:space="preserve">på så sätt bidra till den omställning som krävs. </w:t>
      </w:r>
    </w:p>
    <w:p w14:paraId="109C6B47" w14:textId="1F0E1431" w:rsidR="008F5A14" w:rsidRDefault="002F0C59" w:rsidP="002E6A87">
      <w:pPr>
        <w:pStyle w:val="Brdtext"/>
      </w:pPr>
      <w:r>
        <w:t>Enligt marknadsföringslagen får en näringsidkare inte använda sig av felaktiga påstående</w:t>
      </w:r>
      <w:r w:rsidR="00EF196E">
        <w:t>n</w:t>
      </w:r>
      <w:r>
        <w:t xml:space="preserve"> e</w:t>
      </w:r>
      <w:r w:rsidR="00EF196E">
        <w:t>ller andra frams</w:t>
      </w:r>
      <w:r>
        <w:t>tällningar som är vilseledande</w:t>
      </w:r>
      <w:r w:rsidR="00EF196E">
        <w:t xml:space="preserve"> i fråga om näringsidkarens egen eller någon annans verksamhet. Det kan bl.a. handla om produktens ursprung, användning och risker såsom inverkan på hälsa och miljö.</w:t>
      </w:r>
    </w:p>
    <w:p w14:paraId="0DC972FE" w14:textId="77777777" w:rsidR="00EF6327" w:rsidRDefault="00EF6327">
      <w:r>
        <w:br w:type="page"/>
      </w:r>
    </w:p>
    <w:p w14:paraId="5BCC30B9" w14:textId="4FFBE693" w:rsidR="008855A7" w:rsidRDefault="008855A7" w:rsidP="002E6A87">
      <w:pPr>
        <w:pStyle w:val="Brdtext"/>
      </w:pPr>
      <w:bookmarkStart w:id="1" w:name="_GoBack"/>
      <w:bookmarkEnd w:id="1"/>
      <w:r>
        <w:lastRenderedPageBreak/>
        <w:t xml:space="preserve">Konsumentverket utövar tillsyn enligt marknadsföringslagen. Som statsråd varken kan eller bör jag uttala mig om en myndighets tillsynsåtgärder i </w:t>
      </w:r>
      <w:r w:rsidR="00CA1EFC">
        <w:t xml:space="preserve">ett </w:t>
      </w:r>
      <w:r>
        <w:t>enskilt ärende.</w:t>
      </w:r>
    </w:p>
    <w:p w14:paraId="4376104F" w14:textId="619345A2" w:rsidR="008F5A14" w:rsidRDefault="008F5A14" w:rsidP="002E6A87">
      <w:pPr>
        <w:pStyle w:val="Brdtext"/>
      </w:pPr>
      <w:r>
        <w:t xml:space="preserve">Stockholm den </w:t>
      </w:r>
      <w:sdt>
        <w:sdtPr>
          <w:id w:val="-1225218591"/>
          <w:placeholder>
            <w:docPart w:val="EC37C9B782F14B5AA1DDE1B7136E7C04"/>
          </w:placeholder>
          <w:dataBinding w:prefixMappings="xmlns:ns0='http://lp/documentinfo/RK' " w:xpath="/ns0:DocumentInfo[1]/ns0:BaseInfo[1]/ns0:HeaderDate[1]" w:storeItemID="{270D3638-E04A-4788-89C8-B512EE13D668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04A9">
            <w:t>28 mars 2018</w:t>
          </w:r>
        </w:sdtContent>
      </w:sdt>
    </w:p>
    <w:p w14:paraId="235C7E25" w14:textId="77777777" w:rsidR="008F5A14" w:rsidRDefault="008F5A14" w:rsidP="002E6A87">
      <w:pPr>
        <w:pStyle w:val="Brdtextutanavstnd"/>
      </w:pPr>
    </w:p>
    <w:p w14:paraId="2E6003F2" w14:textId="77777777" w:rsidR="008F5A14" w:rsidRDefault="008F5A14" w:rsidP="002E6A87">
      <w:pPr>
        <w:pStyle w:val="Brdtextutanavstnd"/>
      </w:pPr>
    </w:p>
    <w:p w14:paraId="34841EBA" w14:textId="77777777" w:rsidR="008F5A14" w:rsidRDefault="008F5A14" w:rsidP="002E6A87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506C8010CBB49FE80B2E99AAF261BC8"/>
        </w:placeholder>
        <w:dataBinding w:prefixMappings="xmlns:ns0='http://lp/documentinfo/RK' " w:xpath="/ns0:DocumentInfo[1]/ns0:BaseInfo[1]/ns0:TopSender[1]" w:storeItemID="{270D3638-E04A-4788-89C8-B512EE13D668}"/>
        <w:comboBox w:lastValue="Finansmarknads- och konsumentministern">
          <w:listItem w:displayText="Magdalena Andersson" w:value="Finansministern"/>
          <w:listItem w:displayText="Per Bolund" w:value="Finansmarknads- och konsumentministern"/>
          <w:listItem w:displayText="Ardalan Shekarabi" w:value="Civilministern"/>
        </w:comboBox>
      </w:sdtPr>
      <w:sdtEndPr/>
      <w:sdtContent>
        <w:p w14:paraId="4B9B87CE" w14:textId="77777777" w:rsidR="008F5A14" w:rsidRDefault="00C45244" w:rsidP="002E6A87">
          <w:pPr>
            <w:pStyle w:val="Brdtext"/>
          </w:pPr>
          <w:r>
            <w:t>Per Bolund</w:t>
          </w:r>
        </w:p>
      </w:sdtContent>
    </w:sdt>
    <w:p w14:paraId="28B5D98E" w14:textId="77777777" w:rsidR="008F5A14" w:rsidRPr="00DB48AB" w:rsidRDefault="008F5A14" w:rsidP="002E6A87">
      <w:pPr>
        <w:pStyle w:val="Brdtext"/>
      </w:pPr>
    </w:p>
    <w:sectPr w:rsidR="008F5A14" w:rsidRPr="00DB48AB" w:rsidSect="008F5A1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E13E" w14:textId="77777777" w:rsidR="002E6A87" w:rsidRDefault="002E6A87" w:rsidP="00A87A54">
      <w:pPr>
        <w:spacing w:after="0" w:line="240" w:lineRule="auto"/>
      </w:pPr>
      <w:r>
        <w:separator/>
      </w:r>
    </w:p>
  </w:endnote>
  <w:endnote w:type="continuationSeparator" w:id="0">
    <w:p w14:paraId="298FE931" w14:textId="77777777" w:rsidR="002E6A87" w:rsidRDefault="002E6A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D60B46" w14:textId="77777777" w:rsidTr="002E6A87">
      <w:trPr>
        <w:trHeight w:val="227"/>
        <w:jc w:val="right"/>
      </w:trPr>
      <w:tc>
        <w:tcPr>
          <w:tcW w:w="708" w:type="dxa"/>
          <w:vAlign w:val="bottom"/>
        </w:tcPr>
        <w:p w14:paraId="6212F88C" w14:textId="041B0B7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63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63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2514FCF" w14:textId="77777777" w:rsidTr="002E6A87">
      <w:trPr>
        <w:trHeight w:val="850"/>
        <w:jc w:val="right"/>
      </w:trPr>
      <w:tc>
        <w:tcPr>
          <w:tcW w:w="708" w:type="dxa"/>
          <w:vAlign w:val="bottom"/>
        </w:tcPr>
        <w:p w14:paraId="0A7B2B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6F85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6714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D444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208513" w14:textId="77777777" w:rsidTr="00C26068">
      <w:trPr>
        <w:trHeight w:val="227"/>
      </w:trPr>
      <w:tc>
        <w:tcPr>
          <w:tcW w:w="4074" w:type="dxa"/>
        </w:tcPr>
        <w:p w14:paraId="5C807E2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7503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9E18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5B0C8" w14:textId="77777777" w:rsidR="002E6A87" w:rsidRDefault="002E6A87" w:rsidP="00A87A54">
      <w:pPr>
        <w:spacing w:after="0" w:line="240" w:lineRule="auto"/>
      </w:pPr>
      <w:r>
        <w:separator/>
      </w:r>
    </w:p>
  </w:footnote>
  <w:footnote w:type="continuationSeparator" w:id="0">
    <w:p w14:paraId="120951B0" w14:textId="77777777" w:rsidR="002E6A87" w:rsidRDefault="002E6A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F5A14" w14:paraId="3D27A09C" w14:textId="77777777" w:rsidTr="00C93EBA">
      <w:trPr>
        <w:trHeight w:val="227"/>
      </w:trPr>
      <w:tc>
        <w:tcPr>
          <w:tcW w:w="5534" w:type="dxa"/>
        </w:tcPr>
        <w:p w14:paraId="10E02CA0" w14:textId="77777777" w:rsidR="008F5A14" w:rsidRPr="007D73AB" w:rsidRDefault="008F5A14">
          <w:pPr>
            <w:pStyle w:val="Sidhuvud"/>
          </w:pPr>
        </w:p>
      </w:tc>
      <w:tc>
        <w:tcPr>
          <w:tcW w:w="3170" w:type="dxa"/>
          <w:vAlign w:val="bottom"/>
        </w:tcPr>
        <w:p w14:paraId="031CB4B2" w14:textId="77777777" w:rsidR="008F5A14" w:rsidRPr="007D73AB" w:rsidRDefault="008F5A14" w:rsidP="00340DE0">
          <w:pPr>
            <w:pStyle w:val="Sidhuvud"/>
          </w:pPr>
        </w:p>
      </w:tc>
      <w:tc>
        <w:tcPr>
          <w:tcW w:w="1134" w:type="dxa"/>
        </w:tcPr>
        <w:p w14:paraId="7F4CB779" w14:textId="77777777" w:rsidR="008F5A14" w:rsidRDefault="008F5A14" w:rsidP="002E6A87">
          <w:pPr>
            <w:pStyle w:val="Sidhuvud"/>
          </w:pPr>
        </w:p>
      </w:tc>
    </w:tr>
    <w:tr w:rsidR="008F5A14" w14:paraId="67018BAD" w14:textId="77777777" w:rsidTr="00C93EBA">
      <w:trPr>
        <w:trHeight w:val="1928"/>
      </w:trPr>
      <w:tc>
        <w:tcPr>
          <w:tcW w:w="5534" w:type="dxa"/>
        </w:tcPr>
        <w:p w14:paraId="3449509F" w14:textId="77777777" w:rsidR="008F5A14" w:rsidRPr="00340DE0" w:rsidRDefault="008F5A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103646" wp14:editId="76FF00A8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A6B654" w14:textId="77777777" w:rsidR="008F5A14" w:rsidRPr="00710A6C" w:rsidRDefault="008F5A14" w:rsidP="00EE3C0F">
          <w:pPr>
            <w:pStyle w:val="Sidhuvud"/>
            <w:rPr>
              <w:b/>
            </w:rPr>
          </w:pPr>
        </w:p>
        <w:p w14:paraId="45ADBB29" w14:textId="77777777" w:rsidR="008F5A14" w:rsidRDefault="008F5A14" w:rsidP="00EE3C0F">
          <w:pPr>
            <w:pStyle w:val="Sidhuvud"/>
          </w:pPr>
        </w:p>
        <w:p w14:paraId="34F1FD78" w14:textId="77777777" w:rsidR="008F5A14" w:rsidRDefault="008F5A14" w:rsidP="00EE3C0F">
          <w:pPr>
            <w:pStyle w:val="Sidhuvud"/>
          </w:pPr>
        </w:p>
        <w:p w14:paraId="4295BBCF" w14:textId="77777777" w:rsidR="008F5A14" w:rsidRDefault="008F5A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FDEF8DC3C364D08BCCBB65C2B8F787D"/>
            </w:placeholder>
            <w:dataBinding w:prefixMappings="xmlns:ns0='http://lp/documentinfo/RK' " w:xpath="/ns0:DocumentInfo[1]/ns0:BaseInfo[1]/ns0:Dnr[1]" w:storeItemID="{270D3638-E04A-4788-89C8-B512EE13D668}"/>
            <w:text/>
          </w:sdtPr>
          <w:sdtEndPr/>
          <w:sdtContent>
            <w:p w14:paraId="0552DE87" w14:textId="77777777" w:rsidR="008F5A14" w:rsidRDefault="001471E1" w:rsidP="00EE3C0F">
              <w:pPr>
                <w:pStyle w:val="Sidhuvud"/>
              </w:pPr>
              <w:r>
                <w:t>Fi2018/01370/KO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DB547B170D4C799FC8CB057B80E515"/>
            </w:placeholder>
            <w:showingPlcHdr/>
            <w:dataBinding w:prefixMappings="xmlns:ns0='http://lp/documentinfo/RK' " w:xpath="/ns0:DocumentInfo[1]/ns0:BaseInfo[1]/ns0:DocNumber[1]" w:storeItemID="{270D3638-E04A-4788-89C8-B512EE13D668}"/>
            <w:text/>
          </w:sdtPr>
          <w:sdtEndPr/>
          <w:sdtContent>
            <w:p w14:paraId="572F8ADA" w14:textId="77777777" w:rsidR="008F5A14" w:rsidRDefault="008F5A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EEB4AC" w14:textId="77777777" w:rsidR="008F5A14" w:rsidRDefault="008F5A14" w:rsidP="00EE3C0F">
          <w:pPr>
            <w:pStyle w:val="Sidhuvud"/>
          </w:pPr>
        </w:p>
      </w:tc>
      <w:tc>
        <w:tcPr>
          <w:tcW w:w="1134" w:type="dxa"/>
        </w:tcPr>
        <w:p w14:paraId="4195FE67" w14:textId="77777777" w:rsidR="008F5A14" w:rsidRDefault="008F5A14" w:rsidP="0094502D">
          <w:pPr>
            <w:pStyle w:val="Sidhuvud"/>
          </w:pPr>
        </w:p>
        <w:p w14:paraId="324DA00B" w14:textId="77777777" w:rsidR="008F5A14" w:rsidRPr="0094502D" w:rsidRDefault="008F5A14" w:rsidP="00EC71A6">
          <w:pPr>
            <w:pStyle w:val="Sidhuvud"/>
          </w:pPr>
        </w:p>
      </w:tc>
    </w:tr>
    <w:tr w:rsidR="008F5A14" w14:paraId="7693AE8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3F09F10B2024DC0AE0A417AEC1BC3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1586934" w14:textId="77777777" w:rsidR="008F5A14" w:rsidRPr="008F5A14" w:rsidRDefault="008F5A14" w:rsidP="00340DE0">
              <w:pPr>
                <w:pStyle w:val="Sidhuvud"/>
                <w:rPr>
                  <w:b/>
                </w:rPr>
              </w:pPr>
              <w:r w:rsidRPr="008F5A14">
                <w:rPr>
                  <w:b/>
                </w:rPr>
                <w:t>Finansdepartementet</w:t>
              </w:r>
            </w:p>
            <w:p w14:paraId="77C8C54E" w14:textId="77777777" w:rsidR="00827138" w:rsidRDefault="008F5A14" w:rsidP="00340DE0">
              <w:pPr>
                <w:pStyle w:val="Sidhuvud"/>
                <w:rPr>
                  <w:b/>
                </w:rPr>
              </w:pPr>
              <w:r w:rsidRPr="008F5A14">
                <w:t>Finansmarknads- och konsumentministern</w:t>
              </w:r>
            </w:p>
            <w:p w14:paraId="6C46443C" w14:textId="77777777" w:rsidR="00827138" w:rsidRDefault="00827138" w:rsidP="00827138"/>
            <w:p w14:paraId="3882E45B" w14:textId="3753151D" w:rsidR="00827138" w:rsidRPr="00827138" w:rsidRDefault="00827138" w:rsidP="00827138"/>
          </w:tc>
        </w:sdtContent>
      </w:sdt>
      <w:sdt>
        <w:sdtPr>
          <w:alias w:val="Recipient"/>
          <w:tag w:val="ccRKShow_Recipient"/>
          <w:id w:val="-28344517"/>
          <w:placeholder>
            <w:docPart w:val="70B0435DA40340C483436A1FD3CB2BA2"/>
          </w:placeholder>
          <w:dataBinding w:prefixMappings="xmlns:ns0='http://lp/documentinfo/RK' " w:xpath="/ns0:DocumentInfo[1]/ns0:BaseInfo[1]/ns0:Recipient[1]" w:storeItemID="{270D3638-E04A-4788-89C8-B512EE13D668}"/>
          <w:text w:multiLine="1"/>
        </w:sdtPr>
        <w:sdtEndPr/>
        <w:sdtContent>
          <w:tc>
            <w:tcPr>
              <w:tcW w:w="3170" w:type="dxa"/>
            </w:tcPr>
            <w:p w14:paraId="107F59BE" w14:textId="77777777" w:rsidR="008F5A14" w:rsidRDefault="008F5A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A289F8" w14:textId="77777777" w:rsidR="008F5A14" w:rsidRDefault="008F5A14" w:rsidP="003E6020">
          <w:pPr>
            <w:pStyle w:val="Sidhuvud"/>
          </w:pPr>
        </w:p>
      </w:tc>
    </w:tr>
  </w:tbl>
  <w:p w14:paraId="1A9C78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1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F9E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1E1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70A3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6A87"/>
    <w:rsid w:val="002F0C59"/>
    <w:rsid w:val="002F3675"/>
    <w:rsid w:val="002F59E0"/>
    <w:rsid w:val="002F66A6"/>
    <w:rsid w:val="003004A9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68F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214F5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138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5A7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A14"/>
    <w:rsid w:val="009036E7"/>
    <w:rsid w:val="0091053B"/>
    <w:rsid w:val="00912945"/>
    <w:rsid w:val="00915D4C"/>
    <w:rsid w:val="009279B2"/>
    <w:rsid w:val="00931777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ECC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415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048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6AC5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244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1EFC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719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086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196E"/>
    <w:rsid w:val="00EF21FE"/>
    <w:rsid w:val="00EF2A7F"/>
    <w:rsid w:val="00EF4803"/>
    <w:rsid w:val="00EF5127"/>
    <w:rsid w:val="00EF63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004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060F094"/>
  <w15:docId w15:val="{BB33393D-8A4A-4E48-94A5-389FACB4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DEF8DC3C364D08BCCBB65C2B8F7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230E26-D92C-4DBF-9A3F-95304C94E389}"/>
      </w:docPartPr>
      <w:docPartBody>
        <w:p w:rsidR="002B1954" w:rsidRDefault="00C77F99" w:rsidP="00C77F99">
          <w:pPr>
            <w:pStyle w:val="FFDEF8DC3C364D08BCCBB65C2B8F78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DB547B170D4C799FC8CB057B80E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A1CD2-38AA-4982-B90E-637D3B714BDA}"/>
      </w:docPartPr>
      <w:docPartBody>
        <w:p w:rsidR="002B1954" w:rsidRDefault="00C77F99" w:rsidP="00C77F99">
          <w:pPr>
            <w:pStyle w:val="A4DB547B170D4C799FC8CB057B80E5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F09F10B2024DC0AE0A417AEC1BC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2A305-DB6B-41FA-8686-8577D5138A3A}"/>
      </w:docPartPr>
      <w:docPartBody>
        <w:p w:rsidR="002B1954" w:rsidRDefault="00C77F99" w:rsidP="00C77F99">
          <w:pPr>
            <w:pStyle w:val="03F09F10B2024DC0AE0A417AEC1BC3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0435DA40340C483436A1FD3CB2B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B709D-A25D-4F38-A9E5-EFD4E98A6307}"/>
      </w:docPartPr>
      <w:docPartBody>
        <w:p w:rsidR="002B1954" w:rsidRDefault="00C77F99" w:rsidP="00C77F99">
          <w:pPr>
            <w:pStyle w:val="70B0435DA40340C483436A1FD3CB2B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B71F5F347C4CBDBC20FF1D2C8D5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1D2E2-7AC4-410A-9E37-3B4D2A13F9D6}"/>
      </w:docPartPr>
      <w:docPartBody>
        <w:p w:rsidR="002B1954" w:rsidRDefault="00C77F99" w:rsidP="00C77F99">
          <w:pPr>
            <w:pStyle w:val="1CB71F5F347C4CBDBC20FF1D2C8D50B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D521A7187C4A5B89F71C90A1F58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7FEC7-6C44-41D4-B51E-7528A75EBA1A}"/>
      </w:docPartPr>
      <w:docPartBody>
        <w:p w:rsidR="002B1954" w:rsidRDefault="00C77F99" w:rsidP="00C77F99">
          <w:pPr>
            <w:pStyle w:val="78D521A7187C4A5B89F71C90A1F58AD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04EEBEEB13345729F33EBFCE78BE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479CB-04CB-44D0-9DA9-09018A2CE231}"/>
      </w:docPartPr>
      <w:docPartBody>
        <w:p w:rsidR="002B1954" w:rsidRDefault="00C77F99" w:rsidP="00C77F99">
          <w:pPr>
            <w:pStyle w:val="804EEBEEB13345729F33EBFCE78BEDB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37C9B782F14B5AA1DDE1B7136E7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02D40-621D-4C8D-B3A0-08FBC717E68F}"/>
      </w:docPartPr>
      <w:docPartBody>
        <w:p w:rsidR="002B1954" w:rsidRDefault="00C77F99" w:rsidP="00C77F99">
          <w:pPr>
            <w:pStyle w:val="EC37C9B782F14B5AA1DDE1B7136E7C0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506C8010CBB49FE80B2E99AAF261B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F04F4-F72E-428A-AD17-682EB4853273}"/>
      </w:docPartPr>
      <w:docPartBody>
        <w:p w:rsidR="002B1954" w:rsidRDefault="00C77F99" w:rsidP="00C77F99">
          <w:pPr>
            <w:pStyle w:val="8506C8010CBB49FE80B2E99AAF261BC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99"/>
    <w:rsid w:val="002B1954"/>
    <w:rsid w:val="00C7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1A7DC0AC1F475F9D9CBDABBB6935E7">
    <w:name w:val="9A1A7DC0AC1F475F9D9CBDABBB6935E7"/>
    <w:rsid w:val="00C77F99"/>
  </w:style>
  <w:style w:type="character" w:styleId="Platshllartext">
    <w:name w:val="Placeholder Text"/>
    <w:basedOn w:val="Standardstycketeckensnitt"/>
    <w:uiPriority w:val="99"/>
    <w:semiHidden/>
    <w:rsid w:val="00C77F99"/>
    <w:rPr>
      <w:noProof w:val="0"/>
      <w:color w:val="808080"/>
    </w:rPr>
  </w:style>
  <w:style w:type="paragraph" w:customStyle="1" w:styleId="423283C8712F438DA24F86324B950987">
    <w:name w:val="423283C8712F438DA24F86324B950987"/>
    <w:rsid w:val="00C77F99"/>
  </w:style>
  <w:style w:type="paragraph" w:customStyle="1" w:styleId="A6B7D3C507254560A55E6E5B0378D535">
    <w:name w:val="A6B7D3C507254560A55E6E5B0378D535"/>
    <w:rsid w:val="00C77F99"/>
  </w:style>
  <w:style w:type="paragraph" w:customStyle="1" w:styleId="2AA12C50AB69499688A36AF9B51043D4">
    <w:name w:val="2AA12C50AB69499688A36AF9B51043D4"/>
    <w:rsid w:val="00C77F99"/>
  </w:style>
  <w:style w:type="paragraph" w:customStyle="1" w:styleId="FFDEF8DC3C364D08BCCBB65C2B8F787D">
    <w:name w:val="FFDEF8DC3C364D08BCCBB65C2B8F787D"/>
    <w:rsid w:val="00C77F99"/>
  </w:style>
  <w:style w:type="paragraph" w:customStyle="1" w:styleId="A4DB547B170D4C799FC8CB057B80E515">
    <w:name w:val="A4DB547B170D4C799FC8CB057B80E515"/>
    <w:rsid w:val="00C77F99"/>
  </w:style>
  <w:style w:type="paragraph" w:customStyle="1" w:styleId="305483BA5D86441D88D923C847BDA359">
    <w:name w:val="305483BA5D86441D88D923C847BDA359"/>
    <w:rsid w:val="00C77F99"/>
  </w:style>
  <w:style w:type="paragraph" w:customStyle="1" w:styleId="FDA225F0AB624A38B3564900C13F8A88">
    <w:name w:val="FDA225F0AB624A38B3564900C13F8A88"/>
    <w:rsid w:val="00C77F99"/>
  </w:style>
  <w:style w:type="paragraph" w:customStyle="1" w:styleId="A62F40374F274A0A8E9C4A5F36A4D0BE">
    <w:name w:val="A62F40374F274A0A8E9C4A5F36A4D0BE"/>
    <w:rsid w:val="00C77F99"/>
  </w:style>
  <w:style w:type="paragraph" w:customStyle="1" w:styleId="03F09F10B2024DC0AE0A417AEC1BC305">
    <w:name w:val="03F09F10B2024DC0AE0A417AEC1BC305"/>
    <w:rsid w:val="00C77F99"/>
  </w:style>
  <w:style w:type="paragraph" w:customStyle="1" w:styleId="70B0435DA40340C483436A1FD3CB2BA2">
    <w:name w:val="70B0435DA40340C483436A1FD3CB2BA2"/>
    <w:rsid w:val="00C77F99"/>
  </w:style>
  <w:style w:type="paragraph" w:customStyle="1" w:styleId="1CB71F5F347C4CBDBC20FF1D2C8D50B6">
    <w:name w:val="1CB71F5F347C4CBDBC20FF1D2C8D50B6"/>
    <w:rsid w:val="00C77F99"/>
  </w:style>
  <w:style w:type="paragraph" w:customStyle="1" w:styleId="78D521A7187C4A5B89F71C90A1F58ADB">
    <w:name w:val="78D521A7187C4A5B89F71C90A1F58ADB"/>
    <w:rsid w:val="00C77F99"/>
  </w:style>
  <w:style w:type="paragraph" w:customStyle="1" w:styleId="5322BDEF878D48F6A6E908461EA88EB3">
    <w:name w:val="5322BDEF878D48F6A6E908461EA88EB3"/>
    <w:rsid w:val="00C77F99"/>
  </w:style>
  <w:style w:type="paragraph" w:customStyle="1" w:styleId="B29F967E688046578E29746F67A6F098">
    <w:name w:val="B29F967E688046578E29746F67A6F098"/>
    <w:rsid w:val="00C77F99"/>
  </w:style>
  <w:style w:type="paragraph" w:customStyle="1" w:styleId="804EEBEEB13345729F33EBFCE78BEDBF">
    <w:name w:val="804EEBEEB13345729F33EBFCE78BEDBF"/>
    <w:rsid w:val="00C77F99"/>
  </w:style>
  <w:style w:type="paragraph" w:customStyle="1" w:styleId="EC37C9B782F14B5AA1DDE1B7136E7C04">
    <w:name w:val="EC37C9B782F14B5AA1DDE1B7136E7C04"/>
    <w:rsid w:val="00C77F99"/>
  </w:style>
  <w:style w:type="paragraph" w:customStyle="1" w:styleId="8506C8010CBB49FE80B2E99AAF261BC8">
    <w:name w:val="8506C8010CBB49FE80B2E99AAF261BC8"/>
    <w:rsid w:val="00C77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2018-03-28T00:00:00</HeaderDate>
    <Office/>
    <Dnr>Fi2018/01370/KO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8c7bf404-4e56-44fa-b20c-08be135c9d2b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2018-03-28T00:00:00</HeaderDate>
    <Office/>
    <Dnr>Fi2018/01370/KO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F0E9B-194F-4565-9FFF-7C3178A51AC4}"/>
</file>

<file path=customXml/itemProps2.xml><?xml version="1.0" encoding="utf-8"?>
<ds:datastoreItem xmlns:ds="http://schemas.openxmlformats.org/officeDocument/2006/customXml" ds:itemID="{270D3638-E04A-4788-89C8-B512EE13D668}"/>
</file>

<file path=customXml/itemProps3.xml><?xml version="1.0" encoding="utf-8"?>
<ds:datastoreItem xmlns:ds="http://schemas.openxmlformats.org/officeDocument/2006/customXml" ds:itemID="{BC494AB1-BC55-479E-8BB4-DD02FDDB9D0A}"/>
</file>

<file path=customXml/itemProps4.xml><?xml version="1.0" encoding="utf-8"?>
<ds:datastoreItem xmlns:ds="http://schemas.openxmlformats.org/officeDocument/2006/customXml" ds:itemID="{270D3638-E04A-4788-89C8-B512EE13D66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B0CFB62-33F0-4ACC-8BA3-4C0891E05E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B5E55E-E79D-47B7-98AA-F5F9F947B55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22736BC-3EA1-49AC-B5D3-10DB109F511F}"/>
</file>

<file path=customXml/itemProps8.xml><?xml version="1.0" encoding="utf-8"?>
<ds:datastoreItem xmlns:ds="http://schemas.openxmlformats.org/officeDocument/2006/customXml" ds:itemID="{CAAACF2A-4852-4858-BBD9-7693494065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Carlson</dc:creator>
  <cp:keywords/>
  <dc:description/>
  <cp:lastModifiedBy>Thomas Carlson</cp:lastModifiedBy>
  <cp:revision>17</cp:revision>
  <dcterms:created xsi:type="dcterms:W3CDTF">2018-03-23T11:32:00Z</dcterms:created>
  <dcterms:modified xsi:type="dcterms:W3CDTF">2018-03-27T11:42:00Z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57090484-dbd4-4771-bfec-d11e9fb63457</vt:lpwstr>
  </property>
</Properties>
</file>