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646" w:rsidRPr="00A00646" w:rsidRDefault="00A00646">
      <w:pPr>
        <w:pStyle w:val="Frslagsrubrik"/>
      </w:pPr>
      <w:r w:rsidRPr="00A00646">
        <w:t>Förslag till riksdagsbeslut</w:t>
      </w:r>
    </w:p>
    <w:p w:rsidR="00A00646" w:rsidRPr="00A00646" w:rsidRDefault="00A00646">
      <w:pPr>
        <w:pStyle w:val="Hemstlatt"/>
        <w:ind w:left="0"/>
      </w:pPr>
      <w:r w:rsidRPr="00A00646">
        <w:t>Riksdagen tillkännager för regeringen som sin mening vad som anförs i motionen om Sveriges förnyade handlingsplan för FN:s säkerhetsråds resolutioner 1325 och 1820.</w:t>
      </w:r>
    </w:p>
    <w:p w:rsidR="00A00646" w:rsidRPr="00A00646" w:rsidRDefault="00A00646">
      <w:pPr>
        <w:pStyle w:val="Rubrik1"/>
      </w:pPr>
      <w:r w:rsidRPr="00A00646">
        <w:t>Motivering</w:t>
      </w:r>
    </w:p>
    <w:p w:rsidR="00A00646" w:rsidRPr="00A00646" w:rsidRDefault="00A00646">
      <w:r w:rsidRPr="00A00646">
        <w:t>Det är mycket välkommet att regeringen tillmötesgår kravet på en förnyad handlingsplan för FN:s</w:t>
      </w:r>
      <w:bookmarkStart w:id="0" w:name="PassTempLäge"/>
      <w:bookmarkEnd w:id="0"/>
      <w:r w:rsidRPr="00A00646">
        <w:t xml:space="preserve"> resolution 1325 samt resolution 1820.</w:t>
      </w:r>
    </w:p>
    <w:p w:rsidR="00A00646" w:rsidRPr="00A00646" w:rsidRDefault="00A00646">
      <w:pPr>
        <w:pStyle w:val="Normaltindrag"/>
      </w:pPr>
      <w:r w:rsidRPr="00A00646">
        <w:t>Handlingsplanen från 2006 är mycket omfattande. För att mer effektivt genomföra resolution 1325 i praktiken är det nödvändigt att prioritera. Såväl nationellt som internationellt har mycket fokus lagts på behovet av ett ökat skydd av kvinnor i konfliktområden och behovet av fler kvinnor i internati</w:t>
      </w:r>
      <w:r w:rsidRPr="00A00646">
        <w:t>o</w:t>
      </w:r>
      <w:r w:rsidRPr="00A00646">
        <w:t>nella missioner och insatser. I den förnyade handlingsplanen läggs extra vikt vid dessa områden. Denna prioritering är mycket välkommen.</w:t>
      </w:r>
    </w:p>
    <w:p w:rsidR="00A00646" w:rsidRPr="00A00646" w:rsidRDefault="00A00646">
      <w:pPr>
        <w:pStyle w:val="Normaltindrag"/>
      </w:pPr>
      <w:r w:rsidRPr="00A00646">
        <w:t>Emellertid är det empiriska underlaget för jämförelseanalyser undermåligt varvid en studie om nuläget är av yttersta vikt. Därtill bör en rejäl könsuppd</w:t>
      </w:r>
      <w:r w:rsidRPr="00A00646">
        <w:t>e</w:t>
      </w:r>
      <w:r w:rsidRPr="00A00646">
        <w:t>lad statistik med konkreta mål inklusive uppföljning av könsfördelning infö</w:t>
      </w:r>
      <w:r w:rsidRPr="00A00646">
        <w:t>r</w:t>
      </w:r>
      <w:r w:rsidRPr="00A00646">
        <w:t>livas i den förnyade handlingsplanen.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646">
        <w:trPr>
          <w:cantSplit/>
        </w:trPr>
        <w:tc>
          <w:tcPr>
            <w:tcW w:w="3046" w:type="dxa"/>
          </w:tcPr>
          <w:p w:rsidR="00A00646" w:rsidRPr="00A00646" w:rsidRDefault="00A00646">
            <w:pPr>
              <w:pStyle w:val="UnderskriftDatum"/>
              <w:spacing w:before="240"/>
            </w:pPr>
            <w:r w:rsidRPr="00A00646">
              <w:t>Stockholm den 29 september 2009</w:t>
            </w:r>
          </w:p>
        </w:tc>
        <w:tc>
          <w:tcPr>
            <w:tcW w:w="3047" w:type="dxa"/>
          </w:tcPr>
          <w:p w:rsidR="00A00646" w:rsidRPr="00A00646" w:rsidRDefault="00A00646">
            <w:pPr>
              <w:pStyle w:val="Underskrifter"/>
              <w:spacing w:before="240"/>
            </w:pPr>
          </w:p>
        </w:tc>
      </w:tr>
      <w:tr w:rsidR="00000000" w:rsidRPr="00A00646">
        <w:trPr>
          <w:cantSplit/>
        </w:trPr>
        <w:tc>
          <w:tcPr>
            <w:tcW w:w="3046" w:type="dxa"/>
          </w:tcPr>
          <w:p w:rsidR="00A00646" w:rsidRPr="00A00646" w:rsidRDefault="00A00646">
            <w:pPr>
              <w:pStyle w:val="Underskrifter"/>
            </w:pPr>
            <w:r w:rsidRPr="00A00646">
              <w:t>Inger Jarl Beck (s)</w:t>
            </w:r>
          </w:p>
        </w:tc>
        <w:tc>
          <w:tcPr>
            <w:tcW w:w="3046" w:type="dxa"/>
          </w:tcPr>
          <w:p w:rsidR="00A00646" w:rsidRPr="00A00646" w:rsidRDefault="00A00646">
            <w:pPr>
              <w:pStyle w:val="Underskrifter"/>
            </w:pPr>
            <w:r w:rsidRPr="00A00646">
              <w:t>Åsa Lindestam (s)</w:t>
            </w:r>
          </w:p>
        </w:tc>
      </w:tr>
    </w:tbl>
    <w:p w:rsidR="00A00646" w:rsidRPr="00A00646" w:rsidRDefault="00A00646">
      <w:pPr>
        <w:pStyle w:val="Normaltindrag"/>
      </w:pPr>
    </w:p>
    <w:sectPr w:rsidR="00000000" w:rsidRPr="00A00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646" w:rsidRPr="00A00646" w:rsidRDefault="00A00646">
      <w:r w:rsidRPr="00A00646">
        <w:separator/>
      </w:r>
    </w:p>
  </w:endnote>
  <w:endnote w:type="continuationSeparator" w:id="0">
    <w:p w:rsidR="00A00646" w:rsidRPr="00A00646" w:rsidRDefault="00A00646">
      <w:r w:rsidRPr="00A00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Sidfot"/>
    </w:pPr>
    <w:r w:rsidRPr="00A006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1712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646" w:rsidRDefault="00A006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0646" w:rsidRDefault="00A006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Sidfot"/>
    </w:pPr>
    <w:r w:rsidRPr="00A006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598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646" w:rsidRDefault="00A00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646" w:rsidRDefault="00A00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Sidfot"/>
    </w:pPr>
    <w:r w:rsidRPr="00A006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558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646" w:rsidRDefault="00A00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646" w:rsidRDefault="00A00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646" w:rsidRPr="00A00646" w:rsidRDefault="00A00646">
      <w:r w:rsidRPr="00A00646">
        <w:separator/>
      </w:r>
    </w:p>
  </w:footnote>
  <w:footnote w:type="continuationSeparator" w:id="0">
    <w:p w:rsidR="00A00646" w:rsidRPr="00A00646" w:rsidRDefault="00A00646">
      <w:r w:rsidRPr="00A00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Sidhuvud"/>
    </w:pPr>
    <w:r w:rsidRPr="00A006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13554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646" w:rsidRDefault="00A006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0646" w:rsidRDefault="00A006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Sidhuvud"/>
    </w:pPr>
    <w:r w:rsidRPr="00A006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2899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646" w:rsidRDefault="00A006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0646" w:rsidRDefault="00A006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646" w:rsidRPr="00A00646" w:rsidRDefault="00A00646">
    <w:pPr>
      <w:pStyle w:val="FSHNormal"/>
      <w:tabs>
        <w:tab w:val="right" w:pos="5840"/>
      </w:tabs>
    </w:pPr>
    <w:r w:rsidRPr="00A00646">
      <w:br/>
    </w:r>
    <w:r w:rsidRPr="00A00646">
      <w:fldChar w:fldCharType="begin" w:fldLock="1"/>
    </w:r>
    <w:r w:rsidRPr="00A00646">
      <w:instrText xml:space="preserve"> DOCPROPERTY</w:instrText>
    </w:r>
    <w:r w:rsidRPr="00A00646">
      <w:rPr>
        <w:sz w:val="18"/>
      </w:rPr>
      <w:instrText xml:space="preserve"> "YearUser" *\charformat </w:instrText>
    </w:r>
    <w:r w:rsidRPr="00A00646">
      <w:fldChar w:fldCharType="separate"/>
    </w:r>
    <w:r w:rsidRPr="00A00646">
      <w:t>2009/10</w:t>
    </w:r>
    <w:r w:rsidRPr="00A00646">
      <w:fldChar w:fldCharType="end"/>
    </w:r>
    <w:r w:rsidRPr="00A00646">
      <w:t xml:space="preserve"> </w:t>
    </w:r>
    <w:r w:rsidRPr="00A00646">
      <w:tab/>
      <w:t xml:space="preserve">mnr: </w:t>
    </w:r>
    <w:r w:rsidRPr="00A00646">
      <w:fldChar w:fldCharType="begin" w:fldLock="1"/>
    </w:r>
    <w:r w:rsidRPr="00A00646">
      <w:instrText xml:space="preserve"> DOCPROPERTY</w:instrText>
    </w:r>
    <w:r w:rsidRPr="00A00646">
      <w:rPr>
        <w:sz w:val="18"/>
      </w:rPr>
      <w:instrText xml:space="preserve"> "Motionsnummer" *\charformat </w:instrText>
    </w:r>
    <w:r w:rsidRPr="00A00646">
      <w:fldChar w:fldCharType="separate"/>
    </w:r>
    <w:r w:rsidRPr="00A00646">
      <w:t>U233</w:t>
    </w:r>
    <w:r w:rsidRPr="00A00646">
      <w:fldChar w:fldCharType="end"/>
    </w:r>
    <w:r w:rsidRPr="00A00646">
      <w:br/>
    </w:r>
    <w:r w:rsidRPr="00A00646">
      <w:fldChar w:fldCharType="begin" w:fldLock="1"/>
    </w:r>
    <w:r w:rsidRPr="00A00646">
      <w:instrText xml:space="preserve"> DOCPROPERTY</w:instrText>
    </w:r>
    <w:r w:rsidRPr="00A00646">
      <w:rPr>
        <w:sz w:val="18"/>
      </w:rPr>
      <w:instrText xml:space="preserve"> "Samling" *\charformat </w:instrText>
    </w:r>
    <w:r w:rsidRPr="00A00646">
      <w:fldChar w:fldCharType="end"/>
    </w:r>
    <w:r w:rsidRPr="00A00646">
      <w:tab/>
      <w:t xml:space="preserve">pnr: </w:t>
    </w:r>
    <w:r w:rsidRPr="00A00646">
      <w:fldChar w:fldCharType="begin" w:fldLock="1"/>
    </w:r>
    <w:r w:rsidRPr="00A00646">
      <w:instrText xml:space="preserve"> DOCPROPERTY</w:instrText>
    </w:r>
    <w:r w:rsidRPr="00A00646">
      <w:rPr>
        <w:sz w:val="18"/>
      </w:rPr>
      <w:instrText xml:space="preserve"> "Partinummer" *\charformat </w:instrText>
    </w:r>
    <w:r w:rsidRPr="00A00646">
      <w:fldChar w:fldCharType="separate"/>
    </w:r>
    <w:r w:rsidRPr="00A00646">
      <w:t>s16027</w:t>
    </w:r>
    <w:r w:rsidRPr="00A00646">
      <w:fldChar w:fldCharType="end"/>
    </w:r>
  </w:p>
  <w:p w:rsidR="00A00646" w:rsidRPr="00A00646" w:rsidRDefault="00A00646">
    <w:pPr>
      <w:pStyle w:val="FSHRub1"/>
    </w:pPr>
    <w:r w:rsidRPr="00A00646">
      <w:t>Motion till riksdagen</w:t>
    </w:r>
    <w:r w:rsidRPr="00A00646">
      <w:br/>
    </w:r>
    <w:r w:rsidRPr="00A00646">
      <w:fldChar w:fldCharType="begin" w:fldLock="1"/>
    </w:r>
    <w:r w:rsidRPr="00A00646">
      <w:instrText xml:space="preserve"> DOCPROPERTY "YearUser" *\charformat </w:instrText>
    </w:r>
    <w:r w:rsidRPr="00A00646">
      <w:fldChar w:fldCharType="separate"/>
    </w:r>
    <w:r w:rsidRPr="00A00646">
      <w:t>2009/10</w:t>
    </w:r>
    <w:r w:rsidRPr="00A00646">
      <w:fldChar w:fldCharType="end"/>
    </w:r>
    <w:r w:rsidRPr="00A00646">
      <w:t>:</w:t>
    </w:r>
    <w:r w:rsidRPr="00A00646">
      <w:fldChar w:fldCharType="begin" w:fldLock="1"/>
    </w:r>
    <w:r w:rsidRPr="00A00646">
      <w:instrText xml:space="preserve"> DOCPROPERTY "Motionsnummer" *\charformat </w:instrText>
    </w:r>
    <w:r w:rsidRPr="00A00646">
      <w:fldChar w:fldCharType="separate"/>
    </w:r>
    <w:r w:rsidRPr="00A00646">
      <w:t>U233</w:t>
    </w:r>
    <w:r w:rsidRPr="00A00646">
      <w:fldChar w:fldCharType="end"/>
    </w:r>
  </w:p>
  <w:p w:rsidR="00A00646" w:rsidRPr="00A00646" w:rsidRDefault="00A00646">
    <w:pPr>
      <w:pStyle w:val="FSHNormalS5"/>
    </w:pPr>
    <w:r w:rsidRPr="00A00646">
      <w:fldChar w:fldCharType="begin" w:fldLock="1"/>
    </w:r>
    <w:r w:rsidRPr="00A00646">
      <w:instrText xml:space="preserve"> DOCPROPERTY "MotionarText" *\charformat </w:instrText>
    </w:r>
    <w:r w:rsidRPr="00A00646">
      <w:fldChar w:fldCharType="separate"/>
    </w:r>
    <w:r w:rsidRPr="00A00646">
      <w:t>av Inger Jarl Beck och Åsa Lindestam (s)</w:t>
    </w:r>
    <w:r w:rsidRPr="00A00646">
      <w:fldChar w:fldCharType="end"/>
    </w:r>
    <w:r w:rsidRPr="00A00646">
      <w:br/>
    </w:r>
    <w:r w:rsidRPr="00A00646">
      <w:fldChar w:fldCharType="begin" w:fldLock="1"/>
    </w:r>
    <w:r w:rsidRPr="00A00646">
      <w:instrText xml:space="preserve"> DOCPROPERTY "SvarFrasKort" *\charformat </w:instrText>
    </w:r>
    <w:r w:rsidRPr="00A00646">
      <w:fldChar w:fldCharType="end"/>
    </w:r>
  </w:p>
  <w:p w:rsidR="00A00646" w:rsidRPr="00A00646" w:rsidRDefault="00A00646">
    <w:pPr>
      <w:pStyle w:val="FSHTitel"/>
    </w:pPr>
    <w:r w:rsidRPr="00A00646">
      <w:fldChar w:fldCharType="begin" w:fldLock="1"/>
    </w:r>
    <w:r w:rsidRPr="00A00646">
      <w:instrText xml:space="preserve"> DOCPROPERTY</w:instrText>
    </w:r>
    <w:r w:rsidRPr="00A00646">
      <w:rPr>
        <w:sz w:val="18"/>
      </w:rPr>
      <w:instrText xml:space="preserve"> "RubrikSvar" *\charformat </w:instrText>
    </w:r>
    <w:r w:rsidRPr="00A00646">
      <w:fldChar w:fldCharType="separate"/>
    </w:r>
    <w:r w:rsidRPr="00A00646">
      <w:t>Den svenska handlingsplanen för FN:s säkerhetsrådsresolution 1325</w:t>
    </w:r>
    <w:r w:rsidRPr="00A00646">
      <w:fldChar w:fldCharType="end"/>
    </w:r>
  </w:p>
  <w:p w:rsidR="00A00646" w:rsidRPr="00A00646" w:rsidRDefault="00A00646">
    <w:pPr>
      <w:pStyle w:val="Normal00"/>
    </w:pPr>
  </w:p>
  <w:p w:rsidR="00A00646" w:rsidRPr="00A00646" w:rsidRDefault="00A006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3358113">
    <w:abstractNumId w:val="8"/>
  </w:num>
  <w:num w:numId="2" w16cid:durableId="1733233337">
    <w:abstractNumId w:val="9"/>
  </w:num>
  <w:num w:numId="3" w16cid:durableId="2137522774">
    <w:abstractNumId w:val="8"/>
  </w:num>
  <w:num w:numId="4" w16cid:durableId="1018124264">
    <w:abstractNumId w:val="9"/>
  </w:num>
  <w:num w:numId="5" w16cid:durableId="939023778">
    <w:abstractNumId w:val="13"/>
  </w:num>
  <w:num w:numId="6" w16cid:durableId="1801531467">
    <w:abstractNumId w:val="10"/>
  </w:num>
  <w:num w:numId="7" w16cid:durableId="1814178609">
    <w:abstractNumId w:val="11"/>
  </w:num>
  <w:num w:numId="8" w16cid:durableId="873422760">
    <w:abstractNumId w:val="12"/>
  </w:num>
  <w:num w:numId="9" w16cid:durableId="129054317">
    <w:abstractNumId w:val="8"/>
  </w:num>
  <w:num w:numId="10" w16cid:durableId="1124931120">
    <w:abstractNumId w:val="3"/>
  </w:num>
  <w:num w:numId="11" w16cid:durableId="1675961989">
    <w:abstractNumId w:val="2"/>
  </w:num>
  <w:num w:numId="12" w16cid:durableId="2085099504">
    <w:abstractNumId w:val="1"/>
  </w:num>
  <w:num w:numId="13" w16cid:durableId="1970745241">
    <w:abstractNumId w:val="0"/>
  </w:num>
  <w:num w:numId="14" w16cid:durableId="1340700010">
    <w:abstractNumId w:val="9"/>
  </w:num>
  <w:num w:numId="15" w16cid:durableId="1189296176">
    <w:abstractNumId w:val="7"/>
  </w:num>
  <w:num w:numId="16" w16cid:durableId="1200321682">
    <w:abstractNumId w:val="6"/>
  </w:num>
  <w:num w:numId="17" w16cid:durableId="1693652466">
    <w:abstractNumId w:val="5"/>
  </w:num>
  <w:num w:numId="18" w16cid:durableId="427819957">
    <w:abstractNumId w:val="4"/>
  </w:num>
  <w:num w:numId="19" w16cid:durableId="1523544207">
    <w:abstractNumId w:val="11"/>
  </w:num>
  <w:num w:numId="20" w16cid:durableId="2053459945">
    <w:abstractNumId w:val="10"/>
  </w:num>
  <w:num w:numId="21" w16cid:durableId="1893155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CCAC6468-8162-4A2D-A13D-54F31474AE3C},{FAAD9B30-D646-4250-B865-90521500BADD}"/>
  </w:docVars>
  <w:rsids>
    <w:rsidRoot w:val="003A5584"/>
    <w:rsid w:val="003A5584"/>
    <w:rsid w:val="00A0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617156B-7658-44B8-B68A-92C2A41B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960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s16027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s16027</dc:title>
  <dc:subject>s16027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2009-11-28T08:46:00Z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Den svenska handlingsplanen för FN:s säkerhetsrådsresolution 1325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handlingsplanen för FN:s säkerhetsrådsresolution 1325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Jarl Beck och Åsa Lindestam (s)</vt:lpwstr>
  </property>
  <property fmtid="{D5CDD505-2E9C-101B-9397-08002B2CF9AE}" pid="26" name="MotionarLista">
    <vt:lpwstr>Jarl Beck, Inger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20092010000000000115000160270069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20092010000000000115000160270069</vt:lpwstr>
  </property>
  <property fmtid="{D5CDD505-2E9C-101B-9397-08002B2CF9AE}" pid="50" name="nummer">
    <vt:lpwstr>233</vt:lpwstr>
  </property>
  <property fmtid="{D5CDD505-2E9C-101B-9397-08002B2CF9AE}" pid="51" name="utskottsbeteckning">
    <vt:lpwstr>U</vt:lpwstr>
  </property>
  <property fmtid="{D5CDD505-2E9C-101B-9397-08002B2CF9AE}" pid="52" name="GlobalUID">
    <vt:lpwstr>{29FF6FB8-AD06-4B7A-8738-C3C5640AD5E0}</vt:lpwstr>
  </property>
  <property fmtid="{D5CDD505-2E9C-101B-9397-08002B2CF9AE}" pid="53" name="Överföringar">
    <vt:i4>0</vt:i4>
  </property>
  <property fmtid="{D5CDD505-2E9C-101B-9397-08002B2CF9AE}" pid="54" name="Checksum">
    <vt:lpwstr>*1011640775196*</vt:lpwstr>
  </property>
  <property fmtid="{D5CDD505-2E9C-101B-9397-08002B2CF9AE}" pid="55" name="skuggnummer">
    <vt:lpwstr>726</vt:lpwstr>
  </property>
  <property fmtid="{D5CDD505-2E9C-101B-9397-08002B2CF9AE}" pid="56" name="urixVersion">
    <vt:lpwstr>4.0.0.9</vt:lpwstr>
  </property>
  <property fmtid="{D5CDD505-2E9C-101B-9397-08002B2CF9AE}" pid="57" name="urixOrigin">
    <vt:lpwstr>091128 09:46:31.389</vt:lpwstr>
  </property>
  <property fmtid="{D5CDD505-2E9C-101B-9397-08002B2CF9AE}" pid="58" name="urixGuid">
    <vt:lpwstr>{9589677A-4B01-46F1-AC20-FEE371E8C5E4}</vt:lpwstr>
  </property>
</Properties>
</file>