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BD56C3" w:rsidR="00C57C2E" w:rsidP="00C57C2E" w:rsidRDefault="00C57C2E" w14:paraId="6F79909E" w14:textId="77777777">
      <w:pPr>
        <w:pStyle w:val="Normalutanindragellerluft"/>
      </w:pPr>
    </w:p>
    <w:sdt>
      <w:sdtPr>
        <w:alias w:val="CC_Boilerplate_4"/>
        <w:tag w:val="CC_Boilerplate_4"/>
        <w:id w:val="-1644581176"/>
        <w:lock w:val="sdtLocked"/>
        <w:placeholder>
          <w:docPart w:val="B17FDA902CE140C8973D0708072D9032"/>
        </w:placeholder>
        <w15:appearance w15:val="hidden"/>
        <w:text/>
      </w:sdtPr>
      <w:sdtEndPr/>
      <w:sdtContent>
        <w:p w:rsidRPr="00BD56C3" w:rsidR="00AF30DD" w:rsidP="00CC4C93" w:rsidRDefault="00AF30DD" w14:paraId="25AE01B9" w14:textId="77777777">
          <w:pPr>
            <w:pStyle w:val="Rubrik1"/>
          </w:pPr>
          <w:r w:rsidRPr="00BD56C3">
            <w:t>Förslag till riksdagsbeslut</w:t>
          </w:r>
        </w:p>
      </w:sdtContent>
    </w:sdt>
    <w:sdt>
      <w:sdtPr>
        <w:alias w:val="Förslag 1"/>
        <w:tag w:val="a9a04e72-2ef0-41d3-b0dd-4d867f431c17"/>
        <w:id w:val="1316678872"/>
        <w:lock w:val="sdtLocked"/>
      </w:sdtPr>
      <w:sdtEndPr/>
      <w:sdtContent>
        <w:p w:rsidR="002C0A3D" w:rsidRDefault="00AC787C" w14:paraId="79D62459" w14:textId="77777777">
          <w:pPr>
            <w:pStyle w:val="Frslagstext"/>
          </w:pPr>
          <w:r>
            <w:t>Riksdagen tillkännager för regeringen som sin mening vad som anförs i motionen om att överväga möjligheten att sänka bolagsskatten.</w:t>
          </w:r>
        </w:p>
      </w:sdtContent>
    </w:sdt>
    <w:p w:rsidRPr="00BD56C3" w:rsidR="00AF30DD" w:rsidP="00AF30DD" w:rsidRDefault="000156D9" w14:paraId="48B7DC84" w14:textId="77777777">
      <w:pPr>
        <w:pStyle w:val="Rubrik1"/>
      </w:pPr>
      <w:bookmarkStart w:name="MotionsStart" w:id="0"/>
      <w:bookmarkEnd w:id="0"/>
      <w:r w:rsidRPr="00BD56C3">
        <w:t>Motivering</w:t>
      </w:r>
    </w:p>
    <w:p w:rsidRPr="00BD56C3" w:rsidR="006B2A9B" w:rsidP="006B2A9B" w:rsidRDefault="006B2A9B" w14:paraId="50938E8A" w14:textId="77777777">
      <w:pPr>
        <w:pStyle w:val="Normalutanindragellerluft"/>
      </w:pPr>
      <w:r w:rsidRPr="00BD56C3">
        <w:t xml:space="preserve">Fundamentet till en god välfärd är ett bra företagsklimat </w:t>
      </w:r>
      <w:r w:rsidRPr="00BD56C3" w:rsidR="00220845">
        <w:t>där</w:t>
      </w:r>
      <w:r w:rsidRPr="00BD56C3">
        <w:t xml:space="preserve"> det är enkelt och lönsamt att driva företag. Det </w:t>
      </w:r>
      <w:r w:rsidRPr="00BD56C3" w:rsidR="00220845">
        <w:t>ska finnas drivkrafter för</w:t>
      </w:r>
      <w:r w:rsidRPr="00BD56C3">
        <w:t xml:space="preserve"> nya personer att förverkliga sina idéer genom att starta företag och att investera i Sverige. Den allt mer globaliserade ekonomin ger </w:t>
      </w:r>
      <w:r w:rsidRPr="00BD56C3" w:rsidR="00B133D5">
        <w:t>stor</w:t>
      </w:r>
      <w:r w:rsidRPr="00BD56C3">
        <w:t>a möjligheter för ett exportstarkt land som Sverige, men det är även av vikt att vara uppmärksam på vad konkurrensen från övriga världen innebär. När företagarpolitiken utformas behöver blicken höjas för att ta intryck av förutsättningarna i omvärlden.</w:t>
      </w:r>
    </w:p>
    <w:p w:rsidRPr="00BD56C3" w:rsidR="006B2A9B" w:rsidP="006B2A9B" w:rsidRDefault="006B2A9B" w14:paraId="47D03520" w14:textId="77777777"/>
    <w:p w:rsidRPr="00BD56C3" w:rsidR="006B2A9B" w:rsidP="006B2A9B" w:rsidRDefault="006B2A9B" w14:paraId="1992E32B" w14:textId="77777777">
      <w:pPr>
        <w:pStyle w:val="Normalutanindragellerluft"/>
      </w:pPr>
      <w:r w:rsidRPr="00BD56C3">
        <w:t xml:space="preserve">Politiken måste förbättra villkoren för lokalisering av företag i Sverige, locka investeringar och därmed också förstärka den svenska välfärden. En åtgärd för att förbättra dessa villkor är att se över nivån på bolagsskatten. Alliansregeringen </w:t>
      </w:r>
      <w:r w:rsidRPr="00BD56C3" w:rsidR="00B133D5">
        <w:t>har s</w:t>
      </w:r>
      <w:r w:rsidRPr="00BD56C3">
        <w:t>änk</w:t>
      </w:r>
      <w:r w:rsidRPr="00BD56C3" w:rsidR="00B133D5">
        <w:t>t</w:t>
      </w:r>
      <w:r w:rsidRPr="00BD56C3">
        <w:t xml:space="preserve"> bolagsskatten</w:t>
      </w:r>
      <w:r w:rsidRPr="00BD56C3" w:rsidR="00B133D5">
        <w:t xml:space="preserve"> i två steg</w:t>
      </w:r>
      <w:r w:rsidRPr="00BD56C3">
        <w:t xml:space="preserve">: först från 28 procent till 26,3 procent och sen vidare till 22 procent. Det föreligger dock mycket som talar för att nivån borde justeras </w:t>
      </w:r>
      <w:r w:rsidRPr="00BD56C3" w:rsidR="00A707CF">
        <w:t>ned</w:t>
      </w:r>
      <w:r w:rsidRPr="00BD56C3" w:rsidR="00220845">
        <w:t xml:space="preserve"> </w:t>
      </w:r>
      <w:r w:rsidRPr="00BD56C3">
        <w:t>ytterligare.</w:t>
      </w:r>
    </w:p>
    <w:p w:rsidRPr="00BD56C3" w:rsidR="006B2A9B" w:rsidP="006B2A9B" w:rsidRDefault="006B2A9B" w14:paraId="3321BA98" w14:textId="77777777"/>
    <w:p w:rsidRPr="00BD56C3" w:rsidR="006B2A9B" w:rsidP="006B2A9B" w:rsidRDefault="006B2A9B" w14:paraId="3000281F" w14:textId="124DC014">
      <w:pPr>
        <w:pStyle w:val="Normalutanindragellerluft"/>
      </w:pPr>
      <w:r w:rsidRPr="00BD56C3">
        <w:t>Bolagsskatten har under hela 1990-talet</w:t>
      </w:r>
      <w:r w:rsidRPr="00BD56C3" w:rsidR="00BB1A3D">
        <w:t xml:space="preserve"> legat på relativt låga nivåer</w:t>
      </w:r>
      <w:r w:rsidRPr="00BD56C3" w:rsidR="00B133D5">
        <w:t>,</w:t>
      </w:r>
      <w:r w:rsidRPr="00BD56C3">
        <w:t xml:space="preserve"> då den vid vissa tillfällen låg hela 10 procentenheter unde</w:t>
      </w:r>
      <w:r w:rsidR="002259CB">
        <w:t>r genomsnittet i både OECD och</w:t>
      </w:r>
      <w:bookmarkStart w:name="_GoBack" w:id="1"/>
      <w:bookmarkEnd w:id="1"/>
      <w:r w:rsidRPr="00BD56C3">
        <w:t xml:space="preserve"> EU. Sedan dess har dock OECD-länderna och EU-länderna steg för steg sänkt sina bolagsskatter </w:t>
      </w:r>
      <w:r w:rsidRPr="00BD56C3" w:rsidR="00BB1A3D">
        <w:t>till</w:t>
      </w:r>
      <w:r w:rsidRPr="00BD56C3">
        <w:t xml:space="preserve"> lägre nivå</w:t>
      </w:r>
      <w:r w:rsidRPr="00BD56C3" w:rsidR="00BB1A3D">
        <w:t>er</w:t>
      </w:r>
      <w:r w:rsidRPr="00BD56C3">
        <w:t xml:space="preserve"> än Sverige. Även efter den senaste sänkningen ligger Sverige över genomsnittet i EU.</w:t>
      </w:r>
    </w:p>
    <w:p w:rsidRPr="00BD56C3" w:rsidR="006B2A9B" w:rsidP="006B2A9B" w:rsidRDefault="006B2A9B" w14:paraId="110FEB01" w14:textId="77777777"/>
    <w:p w:rsidRPr="00BD56C3" w:rsidR="00AF30DD" w:rsidP="006B2A9B" w:rsidRDefault="006B2A9B" w14:paraId="2AB7529E" w14:textId="50791DD4">
      <w:pPr>
        <w:pStyle w:val="Normalutanindragellerluft"/>
      </w:pPr>
      <w:r w:rsidRPr="00BD56C3">
        <w:t xml:space="preserve">Den svenska ambitionen borde vara att så snart statsfinanserna tillåter sträva efter en </w:t>
      </w:r>
      <w:r w:rsidRPr="00BD56C3" w:rsidR="00BD56C3">
        <w:t xml:space="preserve">sänkning av den svenska </w:t>
      </w:r>
      <w:r w:rsidRPr="00BD56C3">
        <w:t>bolagsskatt</w:t>
      </w:r>
      <w:r w:rsidRPr="00BD56C3" w:rsidR="00BD56C3">
        <w:t>en</w:t>
      </w:r>
      <w:r w:rsidRPr="00BD56C3">
        <w:t xml:space="preserve"> </w:t>
      </w:r>
      <w:r w:rsidRPr="00BD56C3" w:rsidR="00BD56C3">
        <w:t>så att den på sikt intar en nivå</w:t>
      </w:r>
      <w:r w:rsidRPr="00BD56C3">
        <w:t xml:space="preserve"> </w:t>
      </w:r>
      <w:r w:rsidRPr="00BD56C3" w:rsidR="00024AC1">
        <w:t xml:space="preserve">nära eller </w:t>
      </w:r>
      <w:r w:rsidRPr="00BD56C3">
        <w:t xml:space="preserve">under snittet </w:t>
      </w:r>
      <w:r w:rsidRPr="00BD56C3" w:rsidR="00BD56C3">
        <w:t>för EU</w:t>
      </w:r>
      <w:r w:rsidRPr="00BD56C3">
        <w:t xml:space="preserve">. </w:t>
      </w:r>
    </w:p>
    <w:sdt>
      <w:sdtPr>
        <w:rPr>
          <w:i/>
          <w:noProof/>
        </w:rPr>
        <w:alias w:val="CC_Underskrifter"/>
        <w:tag w:val="CC_Underskrifter"/>
        <w:id w:val="583496634"/>
        <w:lock w:val="sdtContentLocked"/>
        <w:placeholder>
          <w:docPart w:val="E319BF9A7BA049EEA0861C6470C4E233"/>
        </w:placeholder>
        <w15:appearance w15:val="hidden"/>
      </w:sdtPr>
      <w:sdtEndPr>
        <w:rPr>
          <w:i w:val="0"/>
          <w:noProof w:val="0"/>
        </w:rPr>
      </w:sdtEndPr>
      <w:sdtContent>
        <w:p w:rsidRPr="009E153C" w:rsidR="00865E70" w:rsidP="00BF212F" w:rsidRDefault="00BD56C3" w14:paraId="4E499E29" w14:textId="2E037115">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Tomas Tobé (M)</w:t>
            </w:r>
          </w:p>
        </w:tc>
        <w:tc>
          <w:tcPr>
            <w:tcW w:w="50" w:type="pct"/>
            <w:vAlign w:val="bottom"/>
          </w:tcPr>
          <w:p>
            <w:pPr>
              <w:pStyle w:val="Underskrifter"/>
            </w:pPr>
            <w:r>
              <w:t> </w:t>
            </w:r>
          </w:p>
        </w:tc>
      </w:tr>
    </w:tbl>
    <w:p w:rsidR="00E542E1" w:rsidRDefault="00E542E1" w14:paraId="2A5A7FC8" w14:textId="77777777"/>
    <w:sectPr w:rsidR="00E542E1"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C26D7C" w14:textId="77777777" w:rsidR="006B2A9B" w:rsidRDefault="006B2A9B" w:rsidP="000C1CAD">
      <w:pPr>
        <w:spacing w:line="240" w:lineRule="auto"/>
      </w:pPr>
      <w:r>
        <w:separator/>
      </w:r>
    </w:p>
  </w:endnote>
  <w:endnote w:type="continuationSeparator" w:id="0">
    <w:p w14:paraId="1EF55BDA" w14:textId="77777777" w:rsidR="006B2A9B" w:rsidRDefault="006B2A9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C47EFB"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2259CB">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090461" w14:textId="77777777" w:rsidR="002042C7" w:rsidRDefault="002042C7">
    <w:pPr>
      <w:pStyle w:val="Sidfot"/>
    </w:pPr>
    <w:r>
      <w:fldChar w:fldCharType="begin"/>
    </w:r>
    <w:r>
      <w:instrText xml:space="preserve"> PRINTDATE  \@ "yyyy-MM-dd HH:mm"  \* MERGEFORMAT </w:instrText>
    </w:r>
    <w:r>
      <w:fldChar w:fldCharType="separate"/>
    </w:r>
    <w:r>
      <w:rPr>
        <w:noProof/>
      </w:rPr>
      <w:t>2014-10-29 14:38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243F51" w14:textId="77777777" w:rsidR="006B2A9B" w:rsidRDefault="006B2A9B" w:rsidP="000C1CAD">
      <w:pPr>
        <w:spacing w:line="240" w:lineRule="auto"/>
      </w:pPr>
      <w:r>
        <w:separator/>
      </w:r>
    </w:p>
  </w:footnote>
  <w:footnote w:type="continuationSeparator" w:id="0">
    <w:p w14:paraId="5B10C0A3" w14:textId="77777777" w:rsidR="006B2A9B" w:rsidRDefault="006B2A9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5604EA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2259CB" w14:paraId="3EAE34F0"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908</w:t>
        </w:r>
      </w:sdtContent>
    </w:sdt>
  </w:p>
  <w:p w:rsidR="00467151" w:rsidP="00283E0F" w:rsidRDefault="002259CB" w14:paraId="3C31B9F9" w14:textId="77777777">
    <w:pPr>
      <w:pStyle w:val="FSHRub2"/>
    </w:pPr>
    <w:sdt>
      <w:sdtPr>
        <w:alias w:val="CC_Noformat_Avtext"/>
        <w:tag w:val="CC_Noformat_Avtext"/>
        <w:id w:val="1389603703"/>
        <w:lock w:val="sdtContentLocked"/>
        <w15:appearance w15:val="hidden"/>
        <w:text/>
      </w:sdtPr>
      <w:sdtEndPr/>
      <w:sdtContent>
        <w:r>
          <w:t>av Tomas Tobé (M)</w:t>
        </w:r>
      </w:sdtContent>
    </w:sdt>
  </w:p>
  <w:sdt>
    <w:sdtPr>
      <w:alias w:val="CC_Noformat_Rubtext"/>
      <w:tag w:val="CC_Noformat_Rubtext"/>
      <w:id w:val="1800419874"/>
      <w:lock w:val="sdtLocked"/>
      <w15:appearance w15:val="hidden"/>
      <w:text/>
    </w:sdtPr>
    <w:sdtEndPr/>
    <w:sdtContent>
      <w:p w:rsidR="00467151" w:rsidP="00283E0F" w:rsidRDefault="006B2A9B" w14:paraId="5AB856AE" w14:textId="77777777">
        <w:pPr>
          <w:pStyle w:val="FSHRub2"/>
        </w:pPr>
        <w:r>
          <w:t>Sänkt bolagsskatt</w:t>
        </w:r>
      </w:p>
    </w:sdtContent>
  </w:sdt>
  <w:sdt>
    <w:sdtPr>
      <w:alias w:val="CC_Boilerplate_3"/>
      <w:tag w:val="CC_Boilerplate_3"/>
      <w:id w:val="-1567486118"/>
      <w:lock w:val="sdtContentLocked"/>
      <w15:appearance w15:val="hidden"/>
      <w:text w:multiLine="1"/>
    </w:sdtPr>
    <w:sdtEndPr/>
    <w:sdtContent>
      <w:p w:rsidR="00467151" w:rsidP="00283E0F" w:rsidRDefault="00467151" w14:paraId="6CE2272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2DEEFB1F-FF4C-4830-A6E6-CCFCCD2C14B8}"/>
  </w:docVars>
  <w:rsids>
    <w:rsidRoot w:val="006B2A9B"/>
    <w:rsid w:val="00003CCB"/>
    <w:rsid w:val="00006BF0"/>
    <w:rsid w:val="00010168"/>
    <w:rsid w:val="00010DF8"/>
    <w:rsid w:val="00011724"/>
    <w:rsid w:val="00011F33"/>
    <w:rsid w:val="000156D9"/>
    <w:rsid w:val="00022F5C"/>
    <w:rsid w:val="00024356"/>
    <w:rsid w:val="00024712"/>
    <w:rsid w:val="00024AC1"/>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2C7"/>
    <w:rsid w:val="002048F3"/>
    <w:rsid w:val="0020768B"/>
    <w:rsid w:val="00215274"/>
    <w:rsid w:val="002166EB"/>
    <w:rsid w:val="00220845"/>
    <w:rsid w:val="00223328"/>
    <w:rsid w:val="002257F5"/>
    <w:rsid w:val="002259CB"/>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0A3D"/>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C4981"/>
    <w:rsid w:val="003E1AAD"/>
    <w:rsid w:val="003E247C"/>
    <w:rsid w:val="003E52E6"/>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430"/>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3790"/>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2A9B"/>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543"/>
    <w:rsid w:val="00A33D08"/>
    <w:rsid w:val="00A342BC"/>
    <w:rsid w:val="00A34A06"/>
    <w:rsid w:val="00A35DA9"/>
    <w:rsid w:val="00A368EE"/>
    <w:rsid w:val="00A406F5"/>
    <w:rsid w:val="00A4468A"/>
    <w:rsid w:val="00A446B2"/>
    <w:rsid w:val="00A4763D"/>
    <w:rsid w:val="00A5767D"/>
    <w:rsid w:val="00A6692D"/>
    <w:rsid w:val="00A707CF"/>
    <w:rsid w:val="00A727C0"/>
    <w:rsid w:val="00A72ADC"/>
    <w:rsid w:val="00A81659"/>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C787C"/>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33D5"/>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1A3D"/>
    <w:rsid w:val="00BB36D0"/>
    <w:rsid w:val="00BB50A9"/>
    <w:rsid w:val="00BB6493"/>
    <w:rsid w:val="00BB658B"/>
    <w:rsid w:val="00BC0643"/>
    <w:rsid w:val="00BC2218"/>
    <w:rsid w:val="00BC3B20"/>
    <w:rsid w:val="00BC3F37"/>
    <w:rsid w:val="00BC6240"/>
    <w:rsid w:val="00BC6D66"/>
    <w:rsid w:val="00BD56C3"/>
    <w:rsid w:val="00BE03D5"/>
    <w:rsid w:val="00BE130C"/>
    <w:rsid w:val="00BE358C"/>
    <w:rsid w:val="00BF01CE"/>
    <w:rsid w:val="00BF212F"/>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2E1"/>
    <w:rsid w:val="00E54674"/>
    <w:rsid w:val="00E56359"/>
    <w:rsid w:val="00E567D6"/>
    <w:rsid w:val="00E60825"/>
    <w:rsid w:val="00E66F4E"/>
    <w:rsid w:val="00E71E88"/>
    <w:rsid w:val="00E72B6F"/>
    <w:rsid w:val="00E75807"/>
    <w:rsid w:val="00E7597A"/>
    <w:rsid w:val="00E75CE2"/>
    <w:rsid w:val="00E83ABC"/>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0E41E4A"/>
  <w15:chartTrackingRefBased/>
  <w15:docId w15:val="{034B05B5-0DB3-4AFE-BE71-6713FD0C5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17FDA902CE140C8973D0708072D9032"/>
        <w:category>
          <w:name w:val="Allmänt"/>
          <w:gallery w:val="placeholder"/>
        </w:category>
        <w:types>
          <w:type w:val="bbPlcHdr"/>
        </w:types>
        <w:behaviors>
          <w:behavior w:val="content"/>
        </w:behaviors>
        <w:guid w:val="{3C304090-B3E1-4D07-BE44-0EF1B002DD47}"/>
      </w:docPartPr>
      <w:docPartBody>
        <w:p w:rsidR="00DC6163" w:rsidRDefault="00DC6163">
          <w:pPr>
            <w:pStyle w:val="B17FDA902CE140C8973D0708072D9032"/>
          </w:pPr>
          <w:r w:rsidRPr="009A726D">
            <w:rPr>
              <w:rStyle w:val="Platshllartext"/>
            </w:rPr>
            <w:t>Klicka här för att ange text.</w:t>
          </w:r>
        </w:p>
      </w:docPartBody>
    </w:docPart>
    <w:docPart>
      <w:docPartPr>
        <w:name w:val="E319BF9A7BA049EEA0861C6470C4E233"/>
        <w:category>
          <w:name w:val="Allmänt"/>
          <w:gallery w:val="placeholder"/>
        </w:category>
        <w:types>
          <w:type w:val="bbPlcHdr"/>
        </w:types>
        <w:behaviors>
          <w:behavior w:val="content"/>
        </w:behaviors>
        <w:guid w:val="{9889CDD2-0CD2-47E4-9D50-804EE86D27FA}"/>
      </w:docPartPr>
      <w:docPartBody>
        <w:p w:rsidR="00DC6163" w:rsidRDefault="00DC6163">
          <w:pPr>
            <w:pStyle w:val="E319BF9A7BA049EEA0861C6470C4E233"/>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163"/>
    <w:rsid w:val="00DC616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B17FDA902CE140C8973D0708072D9032">
    <w:name w:val="B17FDA902CE140C8973D0708072D9032"/>
  </w:style>
  <w:style w:type="paragraph" w:customStyle="1" w:styleId="84534918EB1E4DF8B66CC8EBF1CF0B90">
    <w:name w:val="84534918EB1E4DF8B66CC8EBF1CF0B90"/>
  </w:style>
  <w:style w:type="paragraph" w:customStyle="1" w:styleId="E319BF9A7BA049EEA0861C6470C4E233">
    <w:name w:val="E319BF9A7BA049EEA0861C6470C4E2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920</RubrikLookup>
    <MotionGuid xmlns="00d11361-0b92-4bae-a181-288d6a55b763">281ab999-aa9f-43ec-9958-a5e9b2e47976</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CB2C76-1BAF-4882-A4F5-68184508766E}"/>
</file>

<file path=customXml/itemProps2.xml><?xml version="1.0" encoding="utf-8"?>
<ds:datastoreItem xmlns:ds="http://schemas.openxmlformats.org/officeDocument/2006/customXml" ds:itemID="{03C05C76-1F76-4D59-943C-3AB327E3681B}"/>
</file>

<file path=customXml/itemProps3.xml><?xml version="1.0" encoding="utf-8"?>
<ds:datastoreItem xmlns:ds="http://schemas.openxmlformats.org/officeDocument/2006/customXml" ds:itemID="{ECD334A6-AD3B-42FA-B8E2-5FBF916EE355}"/>
</file>

<file path=customXml/itemProps4.xml><?xml version="1.0" encoding="utf-8"?>
<ds:datastoreItem xmlns:ds="http://schemas.openxmlformats.org/officeDocument/2006/customXml" ds:itemID="{4DD55BF5-D5D5-448A-87B4-9DB8153C8193}"/>
</file>

<file path=docProps/app.xml><?xml version="1.0" encoding="utf-8"?>
<Properties xmlns="http://schemas.openxmlformats.org/officeDocument/2006/extended-properties" xmlns:vt="http://schemas.openxmlformats.org/officeDocument/2006/docPropsVTypes">
  <Template>GranskaMot</Template>
  <TotalTime>2</TotalTime>
  <Pages>2</Pages>
  <Words>265</Words>
  <Characters>1450</Characters>
  <Application>Microsoft Office Word</Application>
  <DocSecurity>0</DocSecurity>
  <Lines>32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201415M1575 Sänkt bolagsskatt</vt:lpstr>
      <vt:lpstr/>
    </vt:vector>
  </TitlesOfParts>
  <Company>Riksdagen</Company>
  <LinksUpToDate>false</LinksUpToDate>
  <CharactersWithSpaces>1705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201415M1575 Sänkt bolagsskatt</dc:title>
  <dc:subject/>
  <dc:creator>It-avdelningen</dc:creator>
  <cp:keywords/>
  <dc:description/>
  <cp:lastModifiedBy>Eva Lindqvist</cp:lastModifiedBy>
  <cp:revision>8</cp:revision>
  <cp:lastPrinted>2014-10-29T13:38:00Z</cp:lastPrinted>
  <dcterms:created xsi:type="dcterms:W3CDTF">2014-10-29T13:38:00Z</dcterms:created>
  <dcterms:modified xsi:type="dcterms:W3CDTF">2015-08-20T08:30:00Z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*ZFBCCFF775D7E*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http://filur.riksdagen.se/drop/DropOffLibrary/ZFBCCFF775D7E.docx</vt:lpwstr>
  </property>
</Properties>
</file>