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E08" w:rsidRDefault="00E54E08" w:rsidP="00DA0661">
      <w:pPr>
        <w:pStyle w:val="Rubrik"/>
      </w:pPr>
      <w:bookmarkStart w:id="0" w:name="Start"/>
      <w:bookmarkEnd w:id="0"/>
      <w:r>
        <w:t>Svar på fråga 2018/19:40 av Betty Malmberg (M)</w:t>
      </w:r>
      <w:r>
        <w:br/>
        <w:t>Livsmedelsförsörjning och krisberedskap</w:t>
      </w:r>
    </w:p>
    <w:p w:rsidR="00E54E08" w:rsidRDefault="00E54E08" w:rsidP="002749F7">
      <w:pPr>
        <w:pStyle w:val="Brdtext"/>
      </w:pPr>
      <w:r>
        <w:t>Betty Malmberg har frågat mig vilka åtgärder jag avser att vidta för att säkerställa att Sveriges krisberedskap för livsmedelsförsörjning ökar.</w:t>
      </w:r>
    </w:p>
    <w:p w:rsidR="00E46BFE" w:rsidRDefault="00BE6C37" w:rsidP="00E46BFE">
      <w:pPr>
        <w:pStyle w:val="Brdtext"/>
      </w:pPr>
      <w:r>
        <w:t xml:space="preserve">Livsmedelsförsörjningen är i beredskapssammanhang </w:t>
      </w:r>
      <w:r w:rsidR="00E46BFE">
        <w:t xml:space="preserve">starkt beroende av </w:t>
      </w:r>
      <w:r>
        <w:t xml:space="preserve">funktionaliteten i </w:t>
      </w:r>
      <w:r w:rsidR="00E46BFE">
        <w:t>en rad an</w:t>
      </w:r>
      <w:r w:rsidR="008144BC">
        <w:t>dra kritiska samhällsfunktioner</w:t>
      </w:r>
      <w:r w:rsidR="00E46BFE">
        <w:t xml:space="preserve"> och att det finns tillgång till nödvändiga insatsvaror. </w:t>
      </w:r>
      <w:r w:rsidR="00D24E8E">
        <w:t xml:space="preserve">I den beslutade återuppbyggnaden av det civila försvaret är livsmedelsförsörjningen ett av flera viktiga områden. </w:t>
      </w:r>
      <w:r w:rsidR="00E46BFE">
        <w:t>Försvarsberedningen</w:t>
      </w:r>
      <w:r>
        <w:t>s</w:t>
      </w:r>
      <w:r w:rsidR="00E46BFE">
        <w:t xml:space="preserve"> del</w:t>
      </w:r>
      <w:r>
        <w:t>rapport</w:t>
      </w:r>
      <w:r w:rsidR="00E46BFE">
        <w:t xml:space="preserve"> </w:t>
      </w:r>
      <w:r w:rsidR="00E46BFE" w:rsidRPr="00BE6C37">
        <w:rPr>
          <w:i/>
        </w:rPr>
        <w:t>Motståndskraft, Inriktningen av totalförsvaret och utformningen av det civila försvaret 2021–2025</w:t>
      </w:r>
      <w:r w:rsidR="00E46BFE">
        <w:t xml:space="preserve"> (Ds 2017:66) omfattar en rad olika förslag, bl.a. förslag till åtgärder angående försörjningsfrågorna som exempelvis livsmedelsförsörjning. Rapporten bereds nu i Regeringskansliet och regeringen återkommer med förslag till inriktning i den planerade försvarspolitiska inriktningspropositionen för perioden 2021–2025.</w:t>
      </w:r>
    </w:p>
    <w:p w:rsidR="00E54E08" w:rsidRDefault="00D664B5" w:rsidP="005A691E">
      <w:pPr>
        <w:pStyle w:val="Brdtext"/>
        <w:spacing w:before="240" w:line="240" w:lineRule="auto"/>
      </w:pPr>
      <w:r>
        <w:t xml:space="preserve">Regeringen </w:t>
      </w:r>
      <w:r w:rsidR="00822764">
        <w:t xml:space="preserve">beslutade </w:t>
      </w:r>
      <w:r w:rsidR="00BE6C37">
        <w:t>i augusti</w:t>
      </w:r>
      <w:r w:rsidR="00BE6C37" w:rsidRPr="00BE6C37">
        <w:t xml:space="preserve"> 2018 </w:t>
      </w:r>
      <w:r w:rsidR="00BE6C37">
        <w:t xml:space="preserve">att tillsätta en </w:t>
      </w:r>
      <w:r w:rsidR="00BE6C37" w:rsidRPr="00BE6C37">
        <w:t>utredning om näringslivets roll inom totalförsvaret samt försörjningstrygghet i fråga om försvarsmateriel</w:t>
      </w:r>
      <w:r w:rsidR="00BE6C37">
        <w:t xml:space="preserve">. Slutbetänkande ska lämnas senast </w:t>
      </w:r>
      <w:r w:rsidR="00B05EDA">
        <w:t xml:space="preserve">den </w:t>
      </w:r>
      <w:r>
        <w:t>1</w:t>
      </w:r>
      <w:r w:rsidR="00D24E8E">
        <w:t xml:space="preserve"> </w:t>
      </w:r>
      <w:r w:rsidR="00BE6C37">
        <w:t>december 2019.</w:t>
      </w:r>
      <w:r w:rsidR="00BE6C37" w:rsidRPr="00BE6C37">
        <w:t xml:space="preserve"> </w:t>
      </w:r>
      <w:r w:rsidR="00BE6C37">
        <w:t>Ytterligare en utredning om</w:t>
      </w:r>
      <w:r w:rsidR="00BE6C37" w:rsidRPr="00BE6C37">
        <w:t xml:space="preserve"> ansvar, ledning och samordning inom civilt försvar </w:t>
      </w:r>
      <w:r w:rsidR="00BE6C37">
        <w:t xml:space="preserve">är beslutad och ska tillsättas. </w:t>
      </w:r>
      <w:r w:rsidR="00D24E8E">
        <w:t xml:space="preserve">Det civila försvaret kommer </w:t>
      </w:r>
      <w:r w:rsidR="00C138FF" w:rsidRPr="00C138FF">
        <w:t>under perioden 2018</w:t>
      </w:r>
      <w:r w:rsidR="00C138FF">
        <w:t>–2020</w:t>
      </w:r>
      <w:r w:rsidR="00D24E8E">
        <w:t xml:space="preserve"> att tillföras </w:t>
      </w:r>
      <w:r w:rsidR="00D24E8E" w:rsidRPr="00056529">
        <w:t xml:space="preserve">totalt cirka 1,3 miljarder kronor. </w:t>
      </w:r>
      <w:r w:rsidR="00D24E8E">
        <w:t xml:space="preserve">Förstärkningen innebär ökade förutsättningar för de berörda myndigheterna att planera för ett återuppbyggt civilt försvar. </w:t>
      </w:r>
    </w:p>
    <w:p w:rsidR="001213AF" w:rsidRDefault="001213AF" w:rsidP="001213AF">
      <w:pPr>
        <w:pStyle w:val="Brdtext"/>
      </w:pPr>
      <w:r>
        <w:t>Ökad nationell produktion av livsmedel innebär fördelar vad gäller möjligheten att uppnå god försörjningsberedskap. Att öka livsmedelsproduktionen i Sverige ingår i de</w:t>
      </w:r>
      <w:r w:rsidR="00C13BCA">
        <w:t>t övergripande</w:t>
      </w:r>
      <w:r>
        <w:t xml:space="preserve"> mål</w:t>
      </w:r>
      <w:r w:rsidR="00C13BCA">
        <w:t>et</w:t>
      </w:r>
      <w:r>
        <w:t xml:space="preserve"> </w:t>
      </w:r>
      <w:r w:rsidR="00C13BCA">
        <w:t xml:space="preserve">i </w:t>
      </w:r>
      <w:r>
        <w:t xml:space="preserve">livsmedelsstrategin som </w:t>
      </w:r>
      <w:r w:rsidR="002D7B18">
        <w:t xml:space="preserve">en majoritet i </w:t>
      </w:r>
      <w:r>
        <w:t>r</w:t>
      </w:r>
      <w:r w:rsidR="00C13BCA">
        <w:t xml:space="preserve">iksdagen </w:t>
      </w:r>
      <w:r w:rsidR="002D7B18">
        <w:t>ställt sig bakom</w:t>
      </w:r>
      <w:bookmarkStart w:id="1" w:name="_GoBack"/>
      <w:bookmarkEnd w:id="1"/>
      <w:r>
        <w:t>. Genom att uppnå målen i livsmedelsstrategin så kommer även sårbarheten att minska.</w:t>
      </w:r>
      <w:r w:rsidRPr="00E46BFE">
        <w:t xml:space="preserve"> </w:t>
      </w:r>
      <w:r w:rsidRPr="002F3E27">
        <w:t xml:space="preserve">Tillväxtverket och Statens jordbruksverk </w:t>
      </w:r>
      <w:r>
        <w:t xml:space="preserve">har i uppdrag </w:t>
      </w:r>
      <w:r w:rsidRPr="002F3E27">
        <w:t>att föreslå nya åtgärder för det fortsatta arbetet med livsmedelsstrategin, som ett underlag till en handlingsplan för 2020–2022 med sikte på strategins slutår 2030. Handlingsplanen ska bidra till att livsmedelsstrategins uppsatta mål och syfte ska uppnås i ett fortsatt långsiktigt arbete</w:t>
      </w:r>
      <w:r>
        <w:t>. En</w:t>
      </w:r>
      <w:r w:rsidRPr="00ED1F4C">
        <w:t xml:space="preserve"> delrapport ska lämnas senast den 27 mars 2019</w:t>
      </w:r>
      <w:r>
        <w:t xml:space="preserve"> och slutredovisning </w:t>
      </w:r>
      <w:r w:rsidR="0042560E">
        <w:t>senast den</w:t>
      </w:r>
      <w:r>
        <w:t xml:space="preserve"> </w:t>
      </w:r>
      <w:r w:rsidR="00D664B5">
        <w:t>19</w:t>
      </w:r>
      <w:r>
        <w:t xml:space="preserve"> juni 2019</w:t>
      </w:r>
      <w:r w:rsidRPr="00ED1F4C">
        <w:t>.</w:t>
      </w:r>
    </w:p>
    <w:p w:rsidR="00E54E08" w:rsidRPr="00D24E8E" w:rsidRDefault="00E54E08" w:rsidP="006A12F1">
      <w:pPr>
        <w:pStyle w:val="Brdtext"/>
      </w:pPr>
      <w:r w:rsidRPr="00D24E8E">
        <w:t xml:space="preserve">Stockholm den </w:t>
      </w:r>
      <w:sdt>
        <w:sdtPr>
          <w:id w:val="-1225218591"/>
          <w:placeholder>
            <w:docPart w:val="C149FCF978A24D71940E6560FB244853"/>
          </w:placeholder>
          <w:dataBinding w:prefixMappings="xmlns:ns0='http://lp/documentinfo/RK' " w:xpath="/ns0:DocumentInfo[1]/ns0:BaseInfo[1]/ns0:HeaderDate[1]" w:storeItemID="{34F22715-C6A9-4575-A9C2-366986F51FD2}"/>
          <w:date w:fullDate="2019-02-06T00:00:00Z">
            <w:dateFormat w:val="d MMMM yyyy"/>
            <w:lid w:val="sv-SE"/>
            <w:storeMappedDataAs w:val="dateTime"/>
            <w:calendar w:val="gregorian"/>
          </w:date>
        </w:sdtPr>
        <w:sdtEndPr/>
        <w:sdtContent>
          <w:r w:rsidR="008B0353" w:rsidRPr="00D24E8E">
            <w:t>6 februari 2019</w:t>
          </w:r>
        </w:sdtContent>
      </w:sdt>
    </w:p>
    <w:p w:rsidR="00E54E08" w:rsidRPr="00D24E8E" w:rsidRDefault="00E54E08" w:rsidP="004E7A8F">
      <w:pPr>
        <w:pStyle w:val="Brdtextutanavstnd"/>
      </w:pPr>
    </w:p>
    <w:p w:rsidR="00E54E08" w:rsidRPr="00D24E8E" w:rsidRDefault="00E54E08" w:rsidP="004E7A8F">
      <w:pPr>
        <w:pStyle w:val="Brdtextutanavstnd"/>
      </w:pPr>
    </w:p>
    <w:p w:rsidR="00E54E08" w:rsidRPr="00D24E8E" w:rsidRDefault="00E54E08" w:rsidP="004E7A8F">
      <w:pPr>
        <w:pStyle w:val="Brdtextutanavstnd"/>
      </w:pPr>
    </w:p>
    <w:p w:rsidR="00E54E08" w:rsidRPr="00042CD3" w:rsidRDefault="005F1FC5" w:rsidP="00422A41">
      <w:pPr>
        <w:pStyle w:val="Brdtext"/>
        <w:rPr>
          <w:lang w:val="de-DE"/>
        </w:rPr>
      </w:pPr>
      <w:r w:rsidRPr="005F1FC5">
        <w:rPr>
          <w:lang w:val="de-DE"/>
        </w:rPr>
        <w:t>Jennie Nilsson</w:t>
      </w:r>
    </w:p>
    <w:p w:rsidR="00E54E08" w:rsidRPr="00042CD3" w:rsidRDefault="00E54E08" w:rsidP="00DB48AB">
      <w:pPr>
        <w:pStyle w:val="Brdtext"/>
        <w:rPr>
          <w:lang w:val="de-DE"/>
        </w:rPr>
      </w:pPr>
    </w:p>
    <w:sectPr w:rsidR="00E54E08" w:rsidRPr="00042CD3" w:rsidSect="00E54E08">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BE2" w:rsidRDefault="00883BE2" w:rsidP="00A87A54">
      <w:pPr>
        <w:spacing w:after="0" w:line="240" w:lineRule="auto"/>
      </w:pPr>
      <w:r>
        <w:separator/>
      </w:r>
    </w:p>
  </w:endnote>
  <w:endnote w:type="continuationSeparator" w:id="0">
    <w:p w:rsidR="00883BE2" w:rsidRDefault="00883B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B34F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B34F0">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BE2" w:rsidRDefault="00883BE2" w:rsidP="00A87A54">
      <w:pPr>
        <w:spacing w:after="0" w:line="240" w:lineRule="auto"/>
      </w:pPr>
      <w:r>
        <w:separator/>
      </w:r>
    </w:p>
  </w:footnote>
  <w:footnote w:type="continuationSeparator" w:id="0">
    <w:p w:rsidR="00883BE2" w:rsidRDefault="00883B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4E08" w:rsidTr="00C93EBA">
      <w:trPr>
        <w:trHeight w:val="227"/>
      </w:trPr>
      <w:tc>
        <w:tcPr>
          <w:tcW w:w="5534" w:type="dxa"/>
        </w:tcPr>
        <w:p w:rsidR="00E54E08" w:rsidRPr="007D73AB" w:rsidRDefault="00E54E08">
          <w:pPr>
            <w:pStyle w:val="Sidhuvud"/>
          </w:pPr>
        </w:p>
      </w:tc>
      <w:tc>
        <w:tcPr>
          <w:tcW w:w="3170" w:type="dxa"/>
          <w:vAlign w:val="bottom"/>
        </w:tcPr>
        <w:p w:rsidR="00E54E08" w:rsidRPr="007D73AB" w:rsidRDefault="00E54E08" w:rsidP="00340DE0">
          <w:pPr>
            <w:pStyle w:val="Sidhuvud"/>
          </w:pPr>
        </w:p>
      </w:tc>
      <w:tc>
        <w:tcPr>
          <w:tcW w:w="1134" w:type="dxa"/>
        </w:tcPr>
        <w:p w:rsidR="00E54E08" w:rsidRDefault="00E54E08" w:rsidP="005A703A">
          <w:pPr>
            <w:pStyle w:val="Sidhuvud"/>
          </w:pPr>
        </w:p>
      </w:tc>
    </w:tr>
    <w:tr w:rsidR="00E54E08" w:rsidTr="00C93EBA">
      <w:trPr>
        <w:trHeight w:val="1928"/>
      </w:trPr>
      <w:tc>
        <w:tcPr>
          <w:tcW w:w="5534" w:type="dxa"/>
        </w:tcPr>
        <w:p w:rsidR="00E54E08" w:rsidRPr="00340DE0" w:rsidRDefault="00E54E08" w:rsidP="00340DE0">
          <w:pPr>
            <w:pStyle w:val="Sidhuvud"/>
          </w:pPr>
          <w:r>
            <w:rPr>
              <w:noProof/>
            </w:rPr>
            <w:drawing>
              <wp:inline distT="0" distB="0" distL="0" distR="0" wp14:anchorId="1A59A7FD" wp14:editId="7C8E647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54E08" w:rsidRPr="00710A6C" w:rsidRDefault="00E54E08" w:rsidP="00EE3C0F">
          <w:pPr>
            <w:pStyle w:val="Sidhuvud"/>
            <w:rPr>
              <w:b/>
            </w:rPr>
          </w:pPr>
        </w:p>
        <w:p w:rsidR="00E54E08" w:rsidRDefault="00E54E08" w:rsidP="00EE3C0F">
          <w:pPr>
            <w:pStyle w:val="Sidhuvud"/>
          </w:pPr>
        </w:p>
        <w:p w:rsidR="00E54E08" w:rsidRDefault="00E54E08" w:rsidP="00EE3C0F">
          <w:pPr>
            <w:pStyle w:val="Sidhuvud"/>
          </w:pPr>
        </w:p>
        <w:p w:rsidR="00E54E08" w:rsidRDefault="00E54E08" w:rsidP="00EE3C0F">
          <w:pPr>
            <w:pStyle w:val="Sidhuvud"/>
          </w:pPr>
        </w:p>
        <w:sdt>
          <w:sdtPr>
            <w:alias w:val="Dnr"/>
            <w:tag w:val="ccRKShow_Dnr"/>
            <w:id w:val="-829283628"/>
            <w:placeholder>
              <w:docPart w:val="304A089FC9B246D2845996157FAAA9AE"/>
            </w:placeholder>
            <w:dataBinding w:prefixMappings="xmlns:ns0='http://lp/documentinfo/RK' " w:xpath="/ns0:DocumentInfo[1]/ns0:BaseInfo[1]/ns0:Dnr[1]" w:storeItemID="{34F22715-C6A9-4575-A9C2-366986F51FD2}"/>
            <w:text/>
          </w:sdtPr>
          <w:sdtContent>
            <w:p w:rsidR="00E54E08" w:rsidRDefault="005B34F0" w:rsidP="00EE3C0F">
              <w:pPr>
                <w:pStyle w:val="Sidhuvud"/>
              </w:pPr>
              <w:r>
                <w:t>N2019/</w:t>
              </w:r>
              <w:r>
                <w:t>00307/DL</w:t>
              </w:r>
            </w:p>
          </w:sdtContent>
        </w:sdt>
        <w:sdt>
          <w:sdtPr>
            <w:alias w:val="DocNumber"/>
            <w:tag w:val="DocNumber"/>
            <w:id w:val="1726028884"/>
            <w:placeholder>
              <w:docPart w:val="A0388AB34340408AA6C35087B3599EEB"/>
            </w:placeholder>
            <w:showingPlcHdr/>
            <w:dataBinding w:prefixMappings="xmlns:ns0='http://lp/documentinfo/RK' " w:xpath="/ns0:DocumentInfo[1]/ns0:BaseInfo[1]/ns0:DocNumber[1]" w:storeItemID="{34F22715-C6A9-4575-A9C2-366986F51FD2}"/>
            <w:text/>
          </w:sdtPr>
          <w:sdtEndPr/>
          <w:sdtContent>
            <w:p w:rsidR="00E54E08" w:rsidRDefault="00E54E08" w:rsidP="00EE3C0F">
              <w:pPr>
                <w:pStyle w:val="Sidhuvud"/>
              </w:pPr>
              <w:r>
                <w:rPr>
                  <w:rStyle w:val="Platshllartext"/>
                </w:rPr>
                <w:t xml:space="preserve"> </w:t>
              </w:r>
            </w:p>
          </w:sdtContent>
        </w:sdt>
        <w:p w:rsidR="00E54E08" w:rsidRDefault="00E54E08" w:rsidP="00EE3C0F">
          <w:pPr>
            <w:pStyle w:val="Sidhuvud"/>
          </w:pPr>
        </w:p>
      </w:tc>
      <w:tc>
        <w:tcPr>
          <w:tcW w:w="1134" w:type="dxa"/>
        </w:tcPr>
        <w:p w:rsidR="00E54E08" w:rsidRDefault="00E54E08" w:rsidP="0094502D">
          <w:pPr>
            <w:pStyle w:val="Sidhuvud"/>
          </w:pPr>
        </w:p>
        <w:p w:rsidR="00E54E08" w:rsidRPr="0094502D" w:rsidRDefault="00E54E08" w:rsidP="00EC71A6">
          <w:pPr>
            <w:pStyle w:val="Sidhuvud"/>
          </w:pPr>
        </w:p>
      </w:tc>
    </w:tr>
    <w:tr w:rsidR="00E54E08" w:rsidTr="00C93EBA">
      <w:trPr>
        <w:trHeight w:val="2268"/>
      </w:trPr>
      <w:sdt>
        <w:sdtPr>
          <w:rPr>
            <w:rFonts w:asciiTheme="minorHAnsi" w:hAnsiTheme="minorHAnsi"/>
            <w:sz w:val="25"/>
          </w:rPr>
          <w:alias w:val="SenderText"/>
          <w:tag w:val="ccRKShow_SenderText"/>
          <w:id w:val="1374046025"/>
          <w:placeholder>
            <w:docPart w:val="6091FCB0F95F47B7A953C89DFC15C0CF"/>
          </w:placeholder>
        </w:sdtPr>
        <w:sdtEndPr/>
        <w:sdtContent>
          <w:tc>
            <w:tcPr>
              <w:tcW w:w="5534" w:type="dxa"/>
              <w:tcMar>
                <w:right w:w="1134" w:type="dxa"/>
              </w:tcMar>
            </w:tcPr>
            <w:p w:rsidR="008B0353" w:rsidRPr="008B0353" w:rsidRDefault="008B0353" w:rsidP="00340DE0">
              <w:pPr>
                <w:pStyle w:val="Sidhuvud"/>
              </w:pPr>
              <w:r w:rsidRPr="008B0353">
                <w:t>Näringsdepartementet</w:t>
              </w:r>
            </w:p>
            <w:p w:rsidR="00E92258" w:rsidRDefault="008B0353" w:rsidP="00340DE0">
              <w:pPr>
                <w:pStyle w:val="Sidhuvud"/>
              </w:pPr>
              <w:r w:rsidRPr="008B0353">
                <w:t>Landsbygdsministern</w:t>
              </w:r>
            </w:p>
            <w:p w:rsidR="00E92258" w:rsidRDefault="00E92258" w:rsidP="00E92258"/>
            <w:p w:rsidR="00E92258" w:rsidRDefault="00E92258" w:rsidP="00E92258"/>
            <w:p w:rsidR="00E92258" w:rsidRPr="00E92258" w:rsidRDefault="00E92258" w:rsidP="00E92258"/>
          </w:tc>
        </w:sdtContent>
      </w:sdt>
      <w:sdt>
        <w:sdtPr>
          <w:alias w:val="Recipient"/>
          <w:tag w:val="ccRKShow_Recipient"/>
          <w:id w:val="-28344517"/>
          <w:placeholder>
            <w:docPart w:val="5336B66F63D14D23A4E544E5493006C2"/>
          </w:placeholder>
          <w:dataBinding w:prefixMappings="xmlns:ns0='http://lp/documentinfo/RK' " w:xpath="/ns0:DocumentInfo[1]/ns0:BaseInfo[1]/ns0:Recipient[1]" w:storeItemID="{34F22715-C6A9-4575-A9C2-366986F51FD2}"/>
          <w:text w:multiLine="1"/>
        </w:sdtPr>
        <w:sdtEndPr/>
        <w:sdtContent>
          <w:tc>
            <w:tcPr>
              <w:tcW w:w="3170" w:type="dxa"/>
            </w:tcPr>
            <w:p w:rsidR="00E54E08" w:rsidRDefault="00E54E08" w:rsidP="00547B89">
              <w:pPr>
                <w:pStyle w:val="Sidhuvud"/>
              </w:pPr>
              <w:r>
                <w:t>Till riksdagen</w:t>
              </w:r>
            </w:p>
          </w:tc>
        </w:sdtContent>
      </w:sdt>
      <w:tc>
        <w:tcPr>
          <w:tcW w:w="1134" w:type="dxa"/>
        </w:tcPr>
        <w:p w:rsidR="00E54E08" w:rsidRDefault="00E54E0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08"/>
    <w:rsid w:val="00000290"/>
    <w:rsid w:val="00002075"/>
    <w:rsid w:val="0000412C"/>
    <w:rsid w:val="0000497B"/>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2CD3"/>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13AF"/>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7B18"/>
    <w:rsid w:val="002E150B"/>
    <w:rsid w:val="002E2C89"/>
    <w:rsid w:val="002E3609"/>
    <w:rsid w:val="002E4D3F"/>
    <w:rsid w:val="002E61A5"/>
    <w:rsid w:val="002F3675"/>
    <w:rsid w:val="002F3E27"/>
    <w:rsid w:val="002F59E0"/>
    <w:rsid w:val="002F66A6"/>
    <w:rsid w:val="002F6D84"/>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60E"/>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A691E"/>
    <w:rsid w:val="005B115A"/>
    <w:rsid w:val="005B34F0"/>
    <w:rsid w:val="005B537F"/>
    <w:rsid w:val="005C120D"/>
    <w:rsid w:val="005C15B3"/>
    <w:rsid w:val="005D07C2"/>
    <w:rsid w:val="005E2F29"/>
    <w:rsid w:val="005E400D"/>
    <w:rsid w:val="005E4E79"/>
    <w:rsid w:val="005E5CE7"/>
    <w:rsid w:val="005E790C"/>
    <w:rsid w:val="005F08C5"/>
    <w:rsid w:val="005F1FC5"/>
    <w:rsid w:val="00605718"/>
    <w:rsid w:val="00605C66"/>
    <w:rsid w:val="00607814"/>
    <w:rsid w:val="006175D7"/>
    <w:rsid w:val="006208E5"/>
    <w:rsid w:val="006273E4"/>
    <w:rsid w:val="00631F82"/>
    <w:rsid w:val="00633B59"/>
    <w:rsid w:val="00634EF4"/>
    <w:rsid w:val="006358C8"/>
    <w:rsid w:val="0064133A"/>
    <w:rsid w:val="006441A2"/>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A72FD"/>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0551"/>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1630"/>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44BC"/>
    <w:rsid w:val="008150A6"/>
    <w:rsid w:val="008178E6"/>
    <w:rsid w:val="0082249C"/>
    <w:rsid w:val="00822764"/>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3BE2"/>
    <w:rsid w:val="008860CC"/>
    <w:rsid w:val="00890876"/>
    <w:rsid w:val="00891929"/>
    <w:rsid w:val="00893029"/>
    <w:rsid w:val="0089514A"/>
    <w:rsid w:val="00895C2A"/>
    <w:rsid w:val="008A0A0D"/>
    <w:rsid w:val="008A3961"/>
    <w:rsid w:val="008A4CEA"/>
    <w:rsid w:val="008A7506"/>
    <w:rsid w:val="008B0353"/>
    <w:rsid w:val="008B1603"/>
    <w:rsid w:val="008B20ED"/>
    <w:rsid w:val="008B6135"/>
    <w:rsid w:val="008C4538"/>
    <w:rsid w:val="008C562B"/>
    <w:rsid w:val="008C6717"/>
    <w:rsid w:val="008D2D6B"/>
    <w:rsid w:val="008D3090"/>
    <w:rsid w:val="008D4306"/>
    <w:rsid w:val="008D4508"/>
    <w:rsid w:val="008D4DC4"/>
    <w:rsid w:val="008D7CAF"/>
    <w:rsid w:val="008E02EE"/>
    <w:rsid w:val="008E38B9"/>
    <w:rsid w:val="008E65A8"/>
    <w:rsid w:val="008E77D6"/>
    <w:rsid w:val="009036E7"/>
    <w:rsid w:val="0091053B"/>
    <w:rsid w:val="0091177E"/>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077A"/>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5EDA"/>
    <w:rsid w:val="00B06751"/>
    <w:rsid w:val="00B149E2"/>
    <w:rsid w:val="00B2169D"/>
    <w:rsid w:val="00B21CBB"/>
    <w:rsid w:val="00B263C0"/>
    <w:rsid w:val="00B316CA"/>
    <w:rsid w:val="00B31BFB"/>
    <w:rsid w:val="00B3528F"/>
    <w:rsid w:val="00B357AB"/>
    <w:rsid w:val="00B37BC3"/>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E6C37"/>
    <w:rsid w:val="00BF27B2"/>
    <w:rsid w:val="00BF4F06"/>
    <w:rsid w:val="00BF534E"/>
    <w:rsid w:val="00BF5717"/>
    <w:rsid w:val="00C01585"/>
    <w:rsid w:val="00C138FF"/>
    <w:rsid w:val="00C13BCA"/>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5A25"/>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4E8E"/>
    <w:rsid w:val="00D279D8"/>
    <w:rsid w:val="00D27C8E"/>
    <w:rsid w:val="00D3026A"/>
    <w:rsid w:val="00D32D62"/>
    <w:rsid w:val="00D34F9E"/>
    <w:rsid w:val="00D36E44"/>
    <w:rsid w:val="00D40C72"/>
    <w:rsid w:val="00D4141B"/>
    <w:rsid w:val="00D4145D"/>
    <w:rsid w:val="00D458F0"/>
    <w:rsid w:val="00D50B3B"/>
    <w:rsid w:val="00D5467F"/>
    <w:rsid w:val="00D55837"/>
    <w:rsid w:val="00D56A9F"/>
    <w:rsid w:val="00D60F51"/>
    <w:rsid w:val="00D65E43"/>
    <w:rsid w:val="00D664B5"/>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0718"/>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6BFE"/>
    <w:rsid w:val="00E475C3"/>
    <w:rsid w:val="00E509B0"/>
    <w:rsid w:val="00E50B11"/>
    <w:rsid w:val="00E54246"/>
    <w:rsid w:val="00E54E08"/>
    <w:rsid w:val="00E55D8E"/>
    <w:rsid w:val="00E64E69"/>
    <w:rsid w:val="00E6641E"/>
    <w:rsid w:val="00E66F18"/>
    <w:rsid w:val="00E70856"/>
    <w:rsid w:val="00E727DE"/>
    <w:rsid w:val="00E74A30"/>
    <w:rsid w:val="00E77778"/>
    <w:rsid w:val="00E77B7E"/>
    <w:rsid w:val="00E81CCF"/>
    <w:rsid w:val="00E82DF1"/>
    <w:rsid w:val="00E90CAA"/>
    <w:rsid w:val="00E92258"/>
    <w:rsid w:val="00E93339"/>
    <w:rsid w:val="00E96532"/>
    <w:rsid w:val="00E973A0"/>
    <w:rsid w:val="00EA1688"/>
    <w:rsid w:val="00EA1AFC"/>
    <w:rsid w:val="00EA4C83"/>
    <w:rsid w:val="00EC0A92"/>
    <w:rsid w:val="00EC1DA0"/>
    <w:rsid w:val="00EC329B"/>
    <w:rsid w:val="00EC5EB9"/>
    <w:rsid w:val="00EC6006"/>
    <w:rsid w:val="00EC71A6"/>
    <w:rsid w:val="00EC73EB"/>
    <w:rsid w:val="00ED1F4C"/>
    <w:rsid w:val="00ED592E"/>
    <w:rsid w:val="00ED6ABD"/>
    <w:rsid w:val="00ED72E1"/>
    <w:rsid w:val="00EE3C0F"/>
    <w:rsid w:val="00EE6810"/>
    <w:rsid w:val="00EF05FB"/>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18CC"/>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86D98"/>
  <w15:docId w15:val="{E2BF30D4-D75C-4E2F-B6F0-9D247E66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A089FC9B246D2845996157FAAA9AE"/>
        <w:category>
          <w:name w:val="Allmänt"/>
          <w:gallery w:val="placeholder"/>
        </w:category>
        <w:types>
          <w:type w:val="bbPlcHdr"/>
        </w:types>
        <w:behaviors>
          <w:behavior w:val="content"/>
        </w:behaviors>
        <w:guid w:val="{A7D1D95F-3646-4607-8CA6-2CA1F3711035}"/>
      </w:docPartPr>
      <w:docPartBody>
        <w:p w:rsidR="003F01F2" w:rsidRDefault="00837B86" w:rsidP="00837B86">
          <w:pPr>
            <w:pStyle w:val="304A089FC9B246D2845996157FAAA9AE"/>
          </w:pPr>
          <w:r>
            <w:rPr>
              <w:rStyle w:val="Platshllartext"/>
            </w:rPr>
            <w:t xml:space="preserve"> </w:t>
          </w:r>
        </w:p>
      </w:docPartBody>
    </w:docPart>
    <w:docPart>
      <w:docPartPr>
        <w:name w:val="A0388AB34340408AA6C35087B3599EEB"/>
        <w:category>
          <w:name w:val="Allmänt"/>
          <w:gallery w:val="placeholder"/>
        </w:category>
        <w:types>
          <w:type w:val="bbPlcHdr"/>
        </w:types>
        <w:behaviors>
          <w:behavior w:val="content"/>
        </w:behaviors>
        <w:guid w:val="{D821B806-DC06-4F4C-9E77-0E0076EE1172}"/>
      </w:docPartPr>
      <w:docPartBody>
        <w:p w:rsidR="003F01F2" w:rsidRDefault="00837B86" w:rsidP="00837B86">
          <w:pPr>
            <w:pStyle w:val="A0388AB34340408AA6C35087B3599EEB"/>
          </w:pPr>
          <w:r>
            <w:rPr>
              <w:rStyle w:val="Platshllartext"/>
            </w:rPr>
            <w:t xml:space="preserve"> </w:t>
          </w:r>
        </w:p>
      </w:docPartBody>
    </w:docPart>
    <w:docPart>
      <w:docPartPr>
        <w:name w:val="6091FCB0F95F47B7A953C89DFC15C0CF"/>
        <w:category>
          <w:name w:val="Allmänt"/>
          <w:gallery w:val="placeholder"/>
        </w:category>
        <w:types>
          <w:type w:val="bbPlcHdr"/>
        </w:types>
        <w:behaviors>
          <w:behavior w:val="content"/>
        </w:behaviors>
        <w:guid w:val="{AF132514-5239-46EC-9960-70C8C6871AE0}"/>
      </w:docPartPr>
      <w:docPartBody>
        <w:p w:rsidR="003F01F2" w:rsidRDefault="00837B86" w:rsidP="00837B86">
          <w:pPr>
            <w:pStyle w:val="6091FCB0F95F47B7A953C89DFC15C0CF"/>
          </w:pPr>
          <w:r>
            <w:rPr>
              <w:rStyle w:val="Platshllartext"/>
            </w:rPr>
            <w:t xml:space="preserve"> </w:t>
          </w:r>
        </w:p>
      </w:docPartBody>
    </w:docPart>
    <w:docPart>
      <w:docPartPr>
        <w:name w:val="5336B66F63D14D23A4E544E5493006C2"/>
        <w:category>
          <w:name w:val="Allmänt"/>
          <w:gallery w:val="placeholder"/>
        </w:category>
        <w:types>
          <w:type w:val="bbPlcHdr"/>
        </w:types>
        <w:behaviors>
          <w:behavior w:val="content"/>
        </w:behaviors>
        <w:guid w:val="{078BDDE7-C4AE-4844-A3B3-B76211F22C21}"/>
      </w:docPartPr>
      <w:docPartBody>
        <w:p w:rsidR="003F01F2" w:rsidRDefault="00837B86" w:rsidP="00837B86">
          <w:pPr>
            <w:pStyle w:val="5336B66F63D14D23A4E544E5493006C2"/>
          </w:pPr>
          <w:r>
            <w:rPr>
              <w:rStyle w:val="Platshllartext"/>
            </w:rPr>
            <w:t xml:space="preserve"> </w:t>
          </w:r>
        </w:p>
      </w:docPartBody>
    </w:docPart>
    <w:docPart>
      <w:docPartPr>
        <w:name w:val="C149FCF978A24D71940E6560FB244853"/>
        <w:category>
          <w:name w:val="Allmänt"/>
          <w:gallery w:val="placeholder"/>
        </w:category>
        <w:types>
          <w:type w:val="bbPlcHdr"/>
        </w:types>
        <w:behaviors>
          <w:behavior w:val="content"/>
        </w:behaviors>
        <w:guid w:val="{52D077FB-21D6-48DE-9404-CF2A0F45572F}"/>
      </w:docPartPr>
      <w:docPartBody>
        <w:p w:rsidR="003F01F2" w:rsidRDefault="00837B86" w:rsidP="00837B86">
          <w:pPr>
            <w:pStyle w:val="C149FCF978A24D71940E6560FB2448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86"/>
    <w:rsid w:val="003F01F2"/>
    <w:rsid w:val="00837B86"/>
    <w:rsid w:val="00F40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5EFD694CC744D58F3D35FF28A8434F">
    <w:name w:val="845EFD694CC744D58F3D35FF28A8434F"/>
    <w:rsid w:val="00837B86"/>
  </w:style>
  <w:style w:type="character" w:styleId="Platshllartext">
    <w:name w:val="Placeholder Text"/>
    <w:basedOn w:val="Standardstycketeckensnitt"/>
    <w:uiPriority w:val="99"/>
    <w:semiHidden/>
    <w:rsid w:val="00837B86"/>
    <w:rPr>
      <w:noProof w:val="0"/>
      <w:color w:val="808080"/>
    </w:rPr>
  </w:style>
  <w:style w:type="paragraph" w:customStyle="1" w:styleId="A31166CA68834F8CA71FD007D6BC0651">
    <w:name w:val="A31166CA68834F8CA71FD007D6BC0651"/>
    <w:rsid w:val="00837B86"/>
  </w:style>
  <w:style w:type="paragraph" w:customStyle="1" w:styleId="791E809527CE48A487DE74B8FAF51513">
    <w:name w:val="791E809527CE48A487DE74B8FAF51513"/>
    <w:rsid w:val="00837B86"/>
  </w:style>
  <w:style w:type="paragraph" w:customStyle="1" w:styleId="1F97D2401EFA46B491A0B025BA6B3D1A">
    <w:name w:val="1F97D2401EFA46B491A0B025BA6B3D1A"/>
    <w:rsid w:val="00837B86"/>
  </w:style>
  <w:style w:type="paragraph" w:customStyle="1" w:styleId="304A089FC9B246D2845996157FAAA9AE">
    <w:name w:val="304A089FC9B246D2845996157FAAA9AE"/>
    <w:rsid w:val="00837B86"/>
  </w:style>
  <w:style w:type="paragraph" w:customStyle="1" w:styleId="A0388AB34340408AA6C35087B3599EEB">
    <w:name w:val="A0388AB34340408AA6C35087B3599EEB"/>
    <w:rsid w:val="00837B86"/>
  </w:style>
  <w:style w:type="paragraph" w:customStyle="1" w:styleId="4461422780C14B3683A216BA51F49BFD">
    <w:name w:val="4461422780C14B3683A216BA51F49BFD"/>
    <w:rsid w:val="00837B86"/>
  </w:style>
  <w:style w:type="paragraph" w:customStyle="1" w:styleId="191809D917064D0E9FB09C5A02BCFA5E">
    <w:name w:val="191809D917064D0E9FB09C5A02BCFA5E"/>
    <w:rsid w:val="00837B86"/>
  </w:style>
  <w:style w:type="paragraph" w:customStyle="1" w:styleId="211E6C0C153B417D86F5CD1960F417FF">
    <w:name w:val="211E6C0C153B417D86F5CD1960F417FF"/>
    <w:rsid w:val="00837B86"/>
  </w:style>
  <w:style w:type="paragraph" w:customStyle="1" w:styleId="6091FCB0F95F47B7A953C89DFC15C0CF">
    <w:name w:val="6091FCB0F95F47B7A953C89DFC15C0CF"/>
    <w:rsid w:val="00837B86"/>
  </w:style>
  <w:style w:type="paragraph" w:customStyle="1" w:styleId="5336B66F63D14D23A4E544E5493006C2">
    <w:name w:val="5336B66F63D14D23A4E544E5493006C2"/>
    <w:rsid w:val="00837B86"/>
  </w:style>
  <w:style w:type="paragraph" w:customStyle="1" w:styleId="58ACCE62D46C43BA863E61ADBCD3A4AE">
    <w:name w:val="58ACCE62D46C43BA863E61ADBCD3A4AE"/>
    <w:rsid w:val="00837B86"/>
  </w:style>
  <w:style w:type="paragraph" w:customStyle="1" w:styleId="FAAC9A7CADC143128EE09CBB84E6E410">
    <w:name w:val="FAAC9A7CADC143128EE09CBB84E6E410"/>
    <w:rsid w:val="00837B86"/>
  </w:style>
  <w:style w:type="paragraph" w:customStyle="1" w:styleId="68999CC895924A1D979FAB7614FE527E">
    <w:name w:val="68999CC895924A1D979FAB7614FE527E"/>
    <w:rsid w:val="00837B86"/>
  </w:style>
  <w:style w:type="paragraph" w:customStyle="1" w:styleId="16B95A3C29B7470983A2469A3DCF3CA0">
    <w:name w:val="16B95A3C29B7470983A2469A3DCF3CA0"/>
    <w:rsid w:val="00837B86"/>
  </w:style>
  <w:style w:type="paragraph" w:customStyle="1" w:styleId="9F654D98512B42C0A74B15F73F0252D1">
    <w:name w:val="9F654D98512B42C0A74B15F73F0252D1"/>
    <w:rsid w:val="00837B86"/>
  </w:style>
  <w:style w:type="paragraph" w:customStyle="1" w:styleId="C149FCF978A24D71940E6560FB244853">
    <w:name w:val="C149FCF978A24D71940E6560FB244853"/>
    <w:rsid w:val="00837B86"/>
  </w:style>
  <w:style w:type="paragraph" w:customStyle="1" w:styleId="B464BBF820D441588B6E79BF051CB82C">
    <w:name w:val="B464BBF820D441588B6E79BF051CB82C"/>
    <w:rsid w:val="00837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2019-02-06T00:00:00</HeaderDate>
    <Office/>
    <Dnr>N2019/00307/DL</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17328400-b126-42e5-8aa8-32e23bf55016</RD_Svarsid>
  </documentManagement>
</p:properties>
</file>

<file path=customXml/itemProps1.xml><?xml version="1.0" encoding="utf-8"?>
<ds:datastoreItem xmlns:ds="http://schemas.openxmlformats.org/officeDocument/2006/customXml" ds:itemID="{02D63AA8-A148-4ED8-966F-74B7A2E9AB06}"/>
</file>

<file path=customXml/itemProps2.xml><?xml version="1.0" encoding="utf-8"?>
<ds:datastoreItem xmlns:ds="http://schemas.openxmlformats.org/officeDocument/2006/customXml" ds:itemID="{9F7D0657-455A-4B77-93D4-5A19F46846F2}"/>
</file>

<file path=customXml/itemProps3.xml><?xml version="1.0" encoding="utf-8"?>
<ds:datastoreItem xmlns:ds="http://schemas.openxmlformats.org/officeDocument/2006/customXml" ds:itemID="{94C0F9A3-D175-4F6C-8119-44908D38D9AE}"/>
</file>

<file path=customXml/itemProps4.xml><?xml version="1.0" encoding="utf-8"?>
<ds:datastoreItem xmlns:ds="http://schemas.openxmlformats.org/officeDocument/2006/customXml" ds:itemID="{34F22715-C6A9-4575-A9C2-366986F51FD2}"/>
</file>

<file path=customXml/itemProps5.xml><?xml version="1.0" encoding="utf-8"?>
<ds:datastoreItem xmlns:ds="http://schemas.openxmlformats.org/officeDocument/2006/customXml" ds:itemID="{D9AEFE5F-B1B0-4404-9B80-78C0904690C0}"/>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Kierstin Petersson Grawé</dc:creator>
  <cp:keywords/>
  <dc:description/>
  <cp:lastModifiedBy>Susanne Hellqvist</cp:lastModifiedBy>
  <cp:revision>2</cp:revision>
  <cp:lastPrinted>2019-01-30T13:22:00Z</cp:lastPrinted>
  <dcterms:created xsi:type="dcterms:W3CDTF">2019-02-05T09:34:00Z</dcterms:created>
  <dcterms:modified xsi:type="dcterms:W3CDTF">2019-02-05T09:34:00Z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