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24FF0" w:rsidP="00AD2A67">
      <w:pPr>
        <w:pStyle w:val="Title"/>
      </w:pPr>
      <w:bookmarkStart w:id="0" w:name="Start"/>
      <w:bookmarkEnd w:id="0"/>
      <w:r>
        <w:t xml:space="preserve">Svar på fråga </w:t>
      </w:r>
      <w:r w:rsidRPr="007044F9" w:rsidR="007044F9">
        <w:t xml:space="preserve">2021/22:772 </w:t>
      </w:r>
      <w:r>
        <w:t>av</w:t>
      </w:r>
      <w:r>
        <w:t xml:space="preserve"> </w:t>
      </w:r>
      <w:sdt>
        <w:sdtPr>
          <w:alias w:val="Frågeställare"/>
          <w:tag w:val="delete"/>
          <w:id w:val="-211816850"/>
          <w:placeholder>
            <w:docPart w:val="97CA1AAD31324A3E885420206BD6D152"/>
          </w:placeholder>
          <w:dataBinding w:xpath="/ns0:DocumentInfo[1]/ns0:BaseInfo[1]/ns0:Extra3[1]" w:storeItemID="{8697AC2E-9ECB-4E89-A069-F00ECAE24E3D}" w:prefixMappings="xmlns:ns0='http://lp/documentinfo/RK' "/>
          <w:text/>
        </w:sdtPr>
        <w:sdtContent>
          <w:r w:rsidR="00AD2A67">
            <w:t xml:space="preserve">Niels Paarup-Petersen </w:t>
          </w:r>
        </w:sdtContent>
      </w:sdt>
      <w:r>
        <w:t>(</w:t>
      </w:r>
      <w:sdt>
        <w:sdtPr>
          <w:alias w:val="Parti"/>
          <w:tag w:val="Parti_delete"/>
          <w:id w:val="1620417071"/>
          <w:placeholder>
            <w:docPart w:val="0DC751C763E34A2FA8BBCE1532F50E7A"/>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w:t>
      </w:r>
      <w:r>
        <w:br/>
      </w:r>
      <w:r w:rsidR="007044F9">
        <w:t>F</w:t>
      </w:r>
      <w:r>
        <w:t>ramtida godstransporter genom Skandinavien</w:t>
      </w:r>
      <w:r>
        <w:t>.</w:t>
      </w:r>
    </w:p>
    <w:p w:rsidR="00924FF0" w:rsidRPr="00924FF0" w:rsidP="00924FF0">
      <w:pPr>
        <w:pStyle w:val="BodyText"/>
      </w:pPr>
      <w:r w:rsidRPr="00924FF0">
        <w:t>Niels Paarup-Petersen har frågat mig om</w:t>
      </w:r>
      <w:r w:rsidRPr="00924FF0" w:rsidR="004E62C6">
        <w:t xml:space="preserve"> </w:t>
      </w:r>
      <w:r w:rsidR="00A940EE">
        <w:t xml:space="preserve">jag kan upplysa om </w:t>
      </w:r>
      <w:r w:rsidRPr="00924FF0" w:rsidR="004E62C6">
        <w:t xml:space="preserve">vilka initiativ som saknas från respektive dansk och svensk sida för att säkra framtida godstransporter genom Skandinavien och hur </w:t>
      </w:r>
      <w:r w:rsidRPr="00924FF0">
        <w:t>jag</w:t>
      </w:r>
      <w:r w:rsidRPr="00924FF0" w:rsidR="004E62C6">
        <w:t xml:space="preserve"> tänker agera för att dessa init</w:t>
      </w:r>
      <w:r w:rsidRPr="00924FF0">
        <w:t xml:space="preserve">iativ ska tas. </w:t>
      </w:r>
    </w:p>
    <w:p w:rsidR="00924FF0" w:rsidP="00924FF0">
      <w:pPr>
        <w:pStyle w:val="BodyText"/>
      </w:pPr>
      <w:r w:rsidRPr="00924FF0">
        <w:t xml:space="preserve">Att de gränsöverskridande transporterna fungerar väl är viktigt för både </w:t>
      </w:r>
      <w:r>
        <w:t xml:space="preserve">klimat, </w:t>
      </w:r>
      <w:r w:rsidRPr="00924FF0">
        <w:t xml:space="preserve">tillväxt och tillgänglighet i våra respektive länder och </w:t>
      </w:r>
      <w:r w:rsidR="00F071B1">
        <w:t>oavsett om vi befinner oss i ett normalläge eller utmanas av exempelvis en pandemi.</w:t>
      </w:r>
    </w:p>
    <w:p w:rsidR="00E15268" w:rsidP="00924FF0">
      <w:pPr>
        <w:pStyle w:val="BodyText"/>
      </w:pPr>
      <w:r>
        <w:t>Sverige och Danmark har ett väl fungerande samarbete när det gäller gränsöverskridande transporter, inte minst genom den gemensamma Öresundsbroförbindelsen. Svenska och danska myndigheter har också på regeringarnas uppdrag utrett en ny fast förbindelse mellan våra länder. Därtill finns en omfattande färjetrafik för att säkra såväl gods- som persontransporter.</w:t>
      </w:r>
    </w:p>
    <w:p w:rsidR="00E15268" w:rsidP="00924FF0">
      <w:pPr>
        <w:pStyle w:val="BodyText"/>
      </w:pPr>
      <w:r>
        <w:t>Regeringarna har en bra dialog och e</w:t>
      </w:r>
      <w:r w:rsidR="004B1386">
        <w:t xml:space="preserve">tt </w:t>
      </w:r>
      <w:r>
        <w:t xml:space="preserve">nära samarbete </w:t>
      </w:r>
      <w:r w:rsidR="00902A50">
        <w:t xml:space="preserve">kring </w:t>
      </w:r>
      <w:r>
        <w:t>hur gränsöverskridande transporterna mellan våra länder kan fortsätta att utvecklas.</w:t>
      </w:r>
    </w:p>
    <w:p w:rsidR="004E62C6" w:rsidRPr="00DB48AB" w:rsidP="000F0E40">
      <w:pPr>
        <w:pStyle w:val="BodyText"/>
      </w:pPr>
      <w:r>
        <w:t xml:space="preserve">Stockholm den </w:t>
      </w:r>
      <w:r w:rsidR="00FC1A26">
        <w:t>26 januari 2022</w:t>
      </w:r>
    </w:p>
    <w:p w:rsidR="004E62C6" w:rsidP="00E96532">
      <w:pPr>
        <w:pStyle w:val="BodyText"/>
      </w:pPr>
    </w:p>
    <w:p w:rsidR="00427655" w:rsidP="00E96532">
      <w:pPr>
        <w:pStyle w:val="BodyText"/>
      </w:pPr>
      <w:r>
        <w:t>Tomas Eneroth</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0F0E40">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0F0E40"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0F0E40">
      <w:tblPrEx>
        <w:tblW w:w="708" w:type="dxa"/>
        <w:jc w:val="right"/>
        <w:tblLayout w:type="fixed"/>
        <w:tblCellMar>
          <w:left w:w="0" w:type="dxa"/>
          <w:right w:w="0" w:type="dxa"/>
        </w:tblCellMar>
        <w:tblLook w:val="0600"/>
      </w:tblPrEx>
      <w:trPr>
        <w:trHeight w:val="850"/>
        <w:jc w:val="right"/>
      </w:trPr>
      <w:tc>
        <w:tcPr>
          <w:tcW w:w="708" w:type="dxa"/>
          <w:vAlign w:val="bottom"/>
        </w:tcPr>
        <w:p w:rsidR="000F0E40" w:rsidRPr="00347E11" w:rsidP="005606BC">
          <w:pPr>
            <w:pStyle w:val="Footer"/>
            <w:spacing w:line="276" w:lineRule="auto"/>
            <w:jc w:val="right"/>
          </w:pPr>
        </w:p>
      </w:tc>
    </w:tr>
  </w:tbl>
  <w:p w:rsidR="000F0E40"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0F0E40"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0F0E40" w:rsidRPr="00F53AEA" w:rsidP="00C26068">
          <w:pPr>
            <w:pStyle w:val="Footer"/>
            <w:spacing w:line="276" w:lineRule="auto"/>
          </w:pPr>
        </w:p>
      </w:tc>
      <w:tc>
        <w:tcPr>
          <w:tcW w:w="4451" w:type="dxa"/>
        </w:tcPr>
        <w:p w:rsidR="000F0E40" w:rsidRPr="00F53AEA" w:rsidP="00F53AEA">
          <w:pPr>
            <w:pStyle w:val="Footer"/>
            <w:spacing w:line="276" w:lineRule="auto"/>
          </w:pPr>
        </w:p>
      </w:tc>
    </w:tr>
  </w:tbl>
  <w:p w:rsidR="000F0E40"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F0E40" w:rsidRPr="007D73AB">
          <w:pPr>
            <w:pStyle w:val="Header"/>
          </w:pPr>
        </w:p>
      </w:tc>
      <w:tc>
        <w:tcPr>
          <w:tcW w:w="3170" w:type="dxa"/>
          <w:vAlign w:val="bottom"/>
        </w:tcPr>
        <w:p w:rsidR="000F0E40" w:rsidRPr="007D73AB" w:rsidP="00340DE0">
          <w:pPr>
            <w:pStyle w:val="Header"/>
          </w:pPr>
        </w:p>
      </w:tc>
      <w:tc>
        <w:tcPr>
          <w:tcW w:w="1134" w:type="dxa"/>
        </w:tcPr>
        <w:p w:rsidR="000F0E40" w:rsidP="000F0E40">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F0E4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F0E40" w:rsidRPr="00710A6C" w:rsidP="00EE3C0F">
          <w:pPr>
            <w:pStyle w:val="Header"/>
            <w:rPr>
              <w:b/>
            </w:rPr>
          </w:pPr>
        </w:p>
        <w:p w:rsidR="000F0E40" w:rsidP="00EE3C0F">
          <w:pPr>
            <w:pStyle w:val="Header"/>
          </w:pPr>
        </w:p>
        <w:p w:rsidR="000F0E40" w:rsidP="00EE3C0F">
          <w:pPr>
            <w:pStyle w:val="Header"/>
          </w:pPr>
        </w:p>
        <w:p w:rsidR="000F0E40" w:rsidP="00EE3C0F">
          <w:pPr>
            <w:pStyle w:val="Header"/>
          </w:pPr>
        </w:p>
        <w:sdt>
          <w:sdtPr>
            <w:alias w:val="Dnr"/>
            <w:tag w:val="ccRKShow_Dnr"/>
            <w:id w:val="-829283628"/>
            <w:placeholder>
              <w:docPart w:val="36761DD518E84638ABDAA79BCED0ED4F"/>
            </w:placeholder>
            <w:dataBinding w:xpath="/ns0:DocumentInfo[1]/ns0:BaseInfo[1]/ns0:Dnr[1]" w:storeItemID="{8697AC2E-9ECB-4E89-A069-F00ECAE24E3D}" w:prefixMappings="xmlns:ns0='http://lp/documentinfo/RK' "/>
            <w:text/>
          </w:sdtPr>
          <w:sdtContent>
            <w:p w:rsidR="000F0E40" w:rsidP="00EE3C0F">
              <w:pPr>
                <w:pStyle w:val="Header"/>
              </w:pPr>
              <w:r>
                <w:t>I2022/00136</w:t>
              </w:r>
            </w:p>
          </w:sdtContent>
        </w:sdt>
        <w:sdt>
          <w:sdtPr>
            <w:alias w:val="DocNumber"/>
            <w:tag w:val="DocNumber"/>
            <w:id w:val="1726028884"/>
            <w:placeholder>
              <w:docPart w:val="DF4498EE44374CA6A61751FB97D49573"/>
            </w:placeholder>
            <w:showingPlcHdr/>
            <w:dataBinding w:xpath="/ns0:DocumentInfo[1]/ns0:BaseInfo[1]/ns0:DocNumber[1]" w:storeItemID="{8697AC2E-9ECB-4E89-A069-F00ECAE24E3D}" w:prefixMappings="xmlns:ns0='http://lp/documentinfo/RK' "/>
            <w:text/>
          </w:sdtPr>
          <w:sdtContent>
            <w:p w:rsidR="000F0E40" w:rsidP="00EE3C0F">
              <w:pPr>
                <w:pStyle w:val="Header"/>
              </w:pPr>
              <w:r>
                <w:rPr>
                  <w:rStyle w:val="PlaceholderText"/>
                </w:rPr>
                <w:t xml:space="preserve"> </w:t>
              </w:r>
            </w:p>
          </w:sdtContent>
        </w:sdt>
        <w:p w:rsidR="000F0E40" w:rsidP="00EE3C0F">
          <w:pPr>
            <w:pStyle w:val="Header"/>
          </w:pPr>
        </w:p>
      </w:tc>
      <w:tc>
        <w:tcPr>
          <w:tcW w:w="1134" w:type="dxa"/>
        </w:tcPr>
        <w:p w:rsidR="000F0E40" w:rsidP="0094502D">
          <w:pPr>
            <w:pStyle w:val="Header"/>
          </w:pPr>
        </w:p>
        <w:p w:rsidR="000F0E4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65CB237D666E46E7A26B4D0BE351E19D"/>
          </w:placeholder>
          <w:showingPlcHdr/>
          <w:richText/>
        </w:sdtPr>
        <w:sdtContent>
          <w:tc>
            <w:tcPr>
              <w:tcW w:w="5534" w:type="dxa"/>
              <w:tcMar>
                <w:right w:w="1134" w:type="dxa"/>
              </w:tcMar>
            </w:tcPr>
            <w:p w:rsidR="000F0E40" w:rsidRPr="00340DE0" w:rsidP="00340DE0">
              <w:pPr>
                <w:pStyle w:val="Header"/>
              </w:pPr>
              <w:r>
                <w:rPr>
                  <w:rStyle w:val="PlaceholderText"/>
                </w:rPr>
                <w:t xml:space="preserve"> </w:t>
              </w:r>
            </w:p>
          </w:tc>
        </w:sdtContent>
      </w:sdt>
      <w:sdt>
        <w:sdtPr>
          <w:alias w:val="Recipient"/>
          <w:tag w:val="ccRKShow_Recipient"/>
          <w:id w:val="-28344517"/>
          <w:placeholder>
            <w:docPart w:val="39FD6C0DCF4343469F06CBF3C35302B1"/>
          </w:placeholder>
          <w:dataBinding w:xpath="/ns0:DocumentInfo[1]/ns0:BaseInfo[1]/ns0:Recipient[1]" w:storeItemID="{8697AC2E-9ECB-4E89-A069-F00ECAE24E3D}" w:prefixMappings="xmlns:ns0='http://lp/documentinfo/RK' "/>
          <w:text w:multiLine="1"/>
        </w:sdtPr>
        <w:sdtContent>
          <w:tc>
            <w:tcPr>
              <w:tcW w:w="3170" w:type="dxa"/>
            </w:tcPr>
            <w:p w:rsidR="000F0E40" w:rsidP="00547B89">
              <w:pPr>
                <w:pStyle w:val="Header"/>
              </w:pPr>
              <w:r>
                <w:t>Till riksdagen</w:t>
              </w:r>
            </w:p>
          </w:tc>
        </w:sdtContent>
      </w:sdt>
      <w:tc>
        <w:tcPr>
          <w:tcW w:w="1134" w:type="dxa"/>
        </w:tcPr>
        <w:p w:rsidR="000F0E40" w:rsidP="003E6020">
          <w:pPr>
            <w:pStyle w:val="Header"/>
          </w:pPr>
        </w:p>
      </w:tc>
    </w:tr>
  </w:tbl>
  <w:p w:rsidR="000F0E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6761DD518E84638ABDAA79BCED0ED4F"/>
        <w:category>
          <w:name w:val="Allmänt"/>
          <w:gallery w:val="placeholder"/>
        </w:category>
        <w:types>
          <w:type w:val="bbPlcHdr"/>
        </w:types>
        <w:behaviors>
          <w:behavior w:val="content"/>
        </w:behaviors>
        <w:guid w:val="{BA0DD962-91F2-4A70-928A-D75EA60DA137}"/>
      </w:docPartPr>
      <w:docPartBody>
        <w:p w:rsidR="003872C9" w:rsidP="007F51BC">
          <w:pPr>
            <w:pStyle w:val="36761DD518E84638ABDAA79BCED0ED4F"/>
          </w:pPr>
          <w:r>
            <w:rPr>
              <w:rStyle w:val="PlaceholderText"/>
            </w:rPr>
            <w:t xml:space="preserve"> </w:t>
          </w:r>
        </w:p>
      </w:docPartBody>
    </w:docPart>
    <w:docPart>
      <w:docPartPr>
        <w:name w:val="DF4498EE44374CA6A61751FB97D49573"/>
        <w:category>
          <w:name w:val="Allmänt"/>
          <w:gallery w:val="placeholder"/>
        </w:category>
        <w:types>
          <w:type w:val="bbPlcHdr"/>
        </w:types>
        <w:behaviors>
          <w:behavior w:val="content"/>
        </w:behaviors>
        <w:guid w:val="{A2782575-7EF9-4C35-AADA-2F48FA5D1386}"/>
      </w:docPartPr>
      <w:docPartBody>
        <w:p w:rsidR="003872C9" w:rsidP="007F51BC">
          <w:pPr>
            <w:pStyle w:val="DF4498EE44374CA6A61751FB97D495731"/>
          </w:pPr>
          <w:r>
            <w:rPr>
              <w:rStyle w:val="PlaceholderText"/>
            </w:rPr>
            <w:t xml:space="preserve"> </w:t>
          </w:r>
        </w:p>
      </w:docPartBody>
    </w:docPart>
    <w:docPart>
      <w:docPartPr>
        <w:name w:val="65CB237D666E46E7A26B4D0BE351E19D"/>
        <w:category>
          <w:name w:val="Allmänt"/>
          <w:gallery w:val="placeholder"/>
        </w:category>
        <w:types>
          <w:type w:val="bbPlcHdr"/>
        </w:types>
        <w:behaviors>
          <w:behavior w:val="content"/>
        </w:behaviors>
        <w:guid w:val="{4A6949D1-0915-4AF5-9212-3089CA719322}"/>
      </w:docPartPr>
      <w:docPartBody>
        <w:p w:rsidR="003872C9" w:rsidP="007F51BC">
          <w:pPr>
            <w:pStyle w:val="65CB237D666E46E7A26B4D0BE351E19D1"/>
          </w:pPr>
          <w:r>
            <w:rPr>
              <w:rStyle w:val="PlaceholderText"/>
            </w:rPr>
            <w:t xml:space="preserve"> </w:t>
          </w:r>
        </w:p>
      </w:docPartBody>
    </w:docPart>
    <w:docPart>
      <w:docPartPr>
        <w:name w:val="39FD6C0DCF4343469F06CBF3C35302B1"/>
        <w:category>
          <w:name w:val="Allmänt"/>
          <w:gallery w:val="placeholder"/>
        </w:category>
        <w:types>
          <w:type w:val="bbPlcHdr"/>
        </w:types>
        <w:behaviors>
          <w:behavior w:val="content"/>
        </w:behaviors>
        <w:guid w:val="{7AEF430B-870C-4862-8B16-724F5A209571}"/>
      </w:docPartPr>
      <w:docPartBody>
        <w:p w:rsidR="003872C9" w:rsidP="007F51BC">
          <w:pPr>
            <w:pStyle w:val="39FD6C0DCF4343469F06CBF3C35302B1"/>
          </w:pPr>
          <w:r>
            <w:rPr>
              <w:rStyle w:val="PlaceholderText"/>
            </w:rPr>
            <w:t xml:space="preserve"> </w:t>
          </w:r>
        </w:p>
      </w:docPartBody>
    </w:docPart>
    <w:docPart>
      <w:docPartPr>
        <w:name w:val="97CA1AAD31324A3E885420206BD6D152"/>
        <w:category>
          <w:name w:val="Allmänt"/>
          <w:gallery w:val="placeholder"/>
        </w:category>
        <w:types>
          <w:type w:val="bbPlcHdr"/>
        </w:types>
        <w:behaviors>
          <w:behavior w:val="content"/>
        </w:behaviors>
        <w:guid w:val="{22D1E982-9A75-47F9-A7B4-FF7E912D50AB}"/>
      </w:docPartPr>
      <w:docPartBody>
        <w:p w:rsidR="003872C9" w:rsidP="007F51BC">
          <w:pPr>
            <w:pStyle w:val="97CA1AAD31324A3E885420206BD6D15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DC751C763E34A2FA8BBCE1532F50E7A"/>
        <w:category>
          <w:name w:val="Allmänt"/>
          <w:gallery w:val="placeholder"/>
        </w:category>
        <w:types>
          <w:type w:val="bbPlcHdr"/>
        </w:types>
        <w:behaviors>
          <w:behavior w:val="content"/>
        </w:behaviors>
        <w:guid w:val="{B1E98AEF-E9DB-4197-96ED-DD97B2A443CC}"/>
      </w:docPartPr>
      <w:docPartBody>
        <w:p w:rsidR="003872C9" w:rsidP="007F51BC">
          <w:pPr>
            <w:pStyle w:val="0DC751C763E34A2FA8BBCE1532F50E7A"/>
          </w:pPr>
          <w:r>
            <w:t xml:space="preserve"> </w:t>
          </w:r>
          <w:r>
            <w:rPr>
              <w:rStyle w:val="PlaceholderText"/>
            </w:rPr>
            <w:t>Välj ett parti.</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A3E2E9D7AB4AD2AFCDAF478482E49F">
    <w:name w:val="2BA3E2E9D7AB4AD2AFCDAF478482E49F"/>
    <w:rsid w:val="007F51BC"/>
  </w:style>
  <w:style w:type="character" w:styleId="PlaceholderText">
    <w:name w:val="Placeholder Text"/>
    <w:basedOn w:val="DefaultParagraphFont"/>
    <w:uiPriority w:val="99"/>
    <w:semiHidden/>
    <w:rsid w:val="007F51BC"/>
    <w:rPr>
      <w:noProof w:val="0"/>
      <w:color w:val="808080"/>
    </w:rPr>
  </w:style>
  <w:style w:type="paragraph" w:customStyle="1" w:styleId="9D21468226B746EBB4760A62C127AD25">
    <w:name w:val="9D21468226B746EBB4760A62C127AD25"/>
    <w:rsid w:val="007F51BC"/>
  </w:style>
  <w:style w:type="paragraph" w:customStyle="1" w:styleId="F5C954F420644FB5B2B9C5F572E27787">
    <w:name w:val="F5C954F420644FB5B2B9C5F572E27787"/>
    <w:rsid w:val="007F51BC"/>
  </w:style>
  <w:style w:type="paragraph" w:customStyle="1" w:styleId="50528B45C05A472C89468590E09AD872">
    <w:name w:val="50528B45C05A472C89468590E09AD872"/>
    <w:rsid w:val="007F51BC"/>
  </w:style>
  <w:style w:type="paragraph" w:customStyle="1" w:styleId="36761DD518E84638ABDAA79BCED0ED4F">
    <w:name w:val="36761DD518E84638ABDAA79BCED0ED4F"/>
    <w:rsid w:val="007F51BC"/>
  </w:style>
  <w:style w:type="paragraph" w:customStyle="1" w:styleId="DF4498EE44374CA6A61751FB97D49573">
    <w:name w:val="DF4498EE44374CA6A61751FB97D49573"/>
    <w:rsid w:val="007F51BC"/>
  </w:style>
  <w:style w:type="paragraph" w:customStyle="1" w:styleId="7423A338026D4A3BA6B3B729C1F8BD64">
    <w:name w:val="7423A338026D4A3BA6B3B729C1F8BD64"/>
    <w:rsid w:val="007F51BC"/>
  </w:style>
  <w:style w:type="paragraph" w:customStyle="1" w:styleId="E1339BFCC3844CD9BE5AE8FDE7FAEFCE">
    <w:name w:val="E1339BFCC3844CD9BE5AE8FDE7FAEFCE"/>
    <w:rsid w:val="007F51BC"/>
  </w:style>
  <w:style w:type="paragraph" w:customStyle="1" w:styleId="309D4838C54C4E278CD84B5FDC12C0C9">
    <w:name w:val="309D4838C54C4E278CD84B5FDC12C0C9"/>
    <w:rsid w:val="007F51BC"/>
  </w:style>
  <w:style w:type="paragraph" w:customStyle="1" w:styleId="65CB237D666E46E7A26B4D0BE351E19D">
    <w:name w:val="65CB237D666E46E7A26B4D0BE351E19D"/>
    <w:rsid w:val="007F51BC"/>
  </w:style>
  <w:style w:type="paragraph" w:customStyle="1" w:styleId="39FD6C0DCF4343469F06CBF3C35302B1">
    <w:name w:val="39FD6C0DCF4343469F06CBF3C35302B1"/>
    <w:rsid w:val="007F51BC"/>
  </w:style>
  <w:style w:type="paragraph" w:customStyle="1" w:styleId="DF4498EE44374CA6A61751FB97D495731">
    <w:name w:val="DF4498EE44374CA6A61751FB97D495731"/>
    <w:rsid w:val="007F51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5CB237D666E46E7A26B4D0BE351E19D1">
    <w:name w:val="65CB237D666E46E7A26B4D0BE351E19D1"/>
    <w:rsid w:val="007F51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7CA1AAD31324A3E885420206BD6D152">
    <w:name w:val="97CA1AAD31324A3E885420206BD6D152"/>
    <w:rsid w:val="007F51BC"/>
  </w:style>
  <w:style w:type="paragraph" w:customStyle="1" w:styleId="0DC751C763E34A2FA8BBCE1532F50E7A">
    <w:name w:val="0DC751C763E34A2FA8BBCE1532F50E7A"/>
    <w:rsid w:val="007F51BC"/>
  </w:style>
  <w:style w:type="paragraph" w:customStyle="1" w:styleId="936D6C73E6C54AE19372F5C6C25C7593">
    <w:name w:val="936D6C73E6C54AE19372F5C6C25C7593"/>
    <w:rsid w:val="007F51BC"/>
  </w:style>
  <w:style w:type="paragraph" w:customStyle="1" w:styleId="4B23F7266A4140A2848B0FCF457C1D5B">
    <w:name w:val="4B23F7266A4140A2848B0FCF457C1D5B"/>
    <w:rsid w:val="007F51B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739404e5-3c9d-4a77-a9d8-2c77f69a5531</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2022-01-18</HeaderDate>
    <Office/>
    <Dnr>I2022/00136</Dnr>
    <ParagrafNr/>
    <DocumentTitle/>
    <VisitingAddress/>
    <Extra1/>
    <Extra2/>
    <Extra3>Niels Paarup-Petersen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4B3B826-A36E-4968-93AE-4EEA4899F08A}"/>
</file>

<file path=customXml/itemProps2.xml><?xml version="1.0" encoding="utf-8"?>
<ds:datastoreItem xmlns:ds="http://schemas.openxmlformats.org/officeDocument/2006/customXml" ds:itemID="{826A8E3A-E535-47C1-B9E0-E0C04F8925A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DBC65FBC-99B8-46BE-B851-B8791F07C553}"/>
</file>

<file path=customXml/itemProps5.xml><?xml version="1.0" encoding="utf-8"?>
<ds:datastoreItem xmlns:ds="http://schemas.openxmlformats.org/officeDocument/2006/customXml" ds:itemID="{8697AC2E-9ECB-4E89-A069-F00ECAE24E3D}"/>
</file>

<file path=docProps/app.xml><?xml version="1.0" encoding="utf-8"?>
<Properties xmlns="http://schemas.openxmlformats.org/officeDocument/2006/extended-properties" xmlns:vt="http://schemas.openxmlformats.org/officeDocument/2006/docPropsVTypes">
  <Template>RK Basmall</Template>
  <TotalTime>0</TotalTime>
  <Pages>1</Pages>
  <Words>177</Words>
  <Characters>942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772 av Niels Paarup-Petersen (C) Framtida godstransporter genom Skandinavien.docx</dc:title>
  <cp:revision>2</cp:revision>
  <cp:lastPrinted>2022-01-19T17:28:00Z</cp:lastPrinted>
  <dcterms:created xsi:type="dcterms:W3CDTF">2022-01-25T14:51:00Z</dcterms:created>
  <dcterms:modified xsi:type="dcterms:W3CDTF">2022-01-25T14:51:00Z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ies>
</file>