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10FE" w:rsidRPr="00F7418C" w:rsidRDefault="001710FE" w:rsidP="00265934">
      <w:pPr>
        <w:pStyle w:val="Hemstlrubrik"/>
      </w:pPr>
      <w:r w:rsidRPr="00F7418C">
        <w:t>Förslag till riksdagsbeslut</w:t>
      </w:r>
    </w:p>
    <w:p w:rsidR="001710FE" w:rsidRPr="00F7418C" w:rsidRDefault="001710FE" w:rsidP="001710FE">
      <w:pPr>
        <w:pStyle w:val="Hemstlatt"/>
      </w:pPr>
      <w:r w:rsidRPr="00F7418C">
        <w:t xml:space="preserve">Riksdagen tillkännager för regeringen </w:t>
      </w:r>
      <w:r w:rsidR="003F402F" w:rsidRPr="00F7418C">
        <w:t xml:space="preserve">som sin mening </w:t>
      </w:r>
      <w:r w:rsidRPr="00F7418C">
        <w:t>vad som i moti</w:t>
      </w:r>
      <w:r w:rsidRPr="00F7418C">
        <w:t>o</w:t>
      </w:r>
      <w:r w:rsidRPr="00F7418C">
        <w:t xml:space="preserve">nen anförs om ekonomiskt bidrag om två miljoner kronor till </w:t>
      </w:r>
      <w:r w:rsidR="001B3C09" w:rsidRPr="00F7418C">
        <w:t xml:space="preserve">Stiftelsen </w:t>
      </w:r>
      <w:r w:rsidRPr="00F7418C">
        <w:t>Emigranternas Hus i Göteborg</w:t>
      </w:r>
      <w:r w:rsidR="00F04B3B" w:rsidRPr="00F7418C">
        <w:t xml:space="preserve"> genom omfördelning inom ram</w:t>
      </w:r>
      <w:r w:rsidRPr="00F7418C">
        <w:t>.</w:t>
      </w:r>
    </w:p>
    <w:p w:rsidR="001710FE" w:rsidRPr="00F7418C" w:rsidRDefault="001710FE" w:rsidP="001710FE">
      <w:pPr>
        <w:pStyle w:val="Rubrik1"/>
        <w:shd w:val="clear" w:color="auto" w:fill="FFFFFF"/>
        <w:rPr>
          <w:color w:val="000000"/>
          <w:szCs w:val="24"/>
        </w:rPr>
      </w:pPr>
      <w:r w:rsidRPr="00F7418C">
        <w:rPr>
          <w:color w:val="000000"/>
          <w:szCs w:val="24"/>
        </w:rPr>
        <w:t>Motivering</w:t>
      </w:r>
    </w:p>
    <w:p w:rsidR="001710FE" w:rsidRPr="00F7418C" w:rsidRDefault="001710FE" w:rsidP="001710FE">
      <w:r w:rsidRPr="00F7418C">
        <w:t>Göteborgs kulturliv berikade</w:t>
      </w:r>
      <w:r w:rsidR="00265934" w:rsidRPr="00F7418C">
        <w:t>s år 2003 genom tillkomsten av Emigranternas Hus</w:t>
      </w:r>
      <w:r w:rsidRPr="00F7418C">
        <w:t>. En stiftelse med samma namn leder verksamheten och i dess styrelse är Göteborgs stad representerad. Staden utser även en av revisorerna.</w:t>
      </w:r>
    </w:p>
    <w:p w:rsidR="001710FE" w:rsidRPr="00F7418C" w:rsidRDefault="001710FE" w:rsidP="001710FE">
      <w:pPr>
        <w:pStyle w:val="Normaltindrag"/>
      </w:pPr>
      <w:r w:rsidRPr="00F7418C">
        <w:t>Stiftelsen bedriver forskning om emigration, immigration oc</w:t>
      </w:r>
      <w:r w:rsidR="00265934" w:rsidRPr="00F7418C">
        <w:t>h hur de s.k. återvändarna</w:t>
      </w:r>
      <w:r w:rsidRPr="00F7418C">
        <w:t xml:space="preserve"> påverkar vid sin återkomst. Det gäller ju även de av våra i</w:t>
      </w:r>
      <w:r w:rsidRPr="00F7418C">
        <w:t>n</w:t>
      </w:r>
      <w:r w:rsidRPr="00F7418C">
        <w:t>vandrare som återvänder till si</w:t>
      </w:r>
      <w:r w:rsidR="00265934" w:rsidRPr="00F7418C">
        <w:t>na ursprungsländer. Hur mycket ”</w:t>
      </w:r>
      <w:r w:rsidRPr="00F7418C">
        <w:t>Sverige</w:t>
      </w:r>
      <w:r w:rsidR="00265934" w:rsidRPr="00F7418C">
        <w:t>”</w:t>
      </w:r>
      <w:r w:rsidRPr="00F7418C">
        <w:t xml:space="preserve"> har man med sig i bagaget? Hur påverkades man av sin tid i Sverige? Hur påve</w:t>
      </w:r>
      <w:r w:rsidRPr="00F7418C">
        <w:t>r</w:t>
      </w:r>
      <w:r w:rsidRPr="00F7418C">
        <w:t>kas man i sin tur vid återkomsten? Forskning kring dessa frågor är av stor betydelse. Här möts dåtid och nutid, och det är väsentligt att forskningen drar de rätta slutsatserna för ett meningsfullt användande.</w:t>
      </w:r>
    </w:p>
    <w:p w:rsidR="001710FE" w:rsidRPr="00F7418C" w:rsidRDefault="001710FE" w:rsidP="00265934">
      <w:pPr>
        <w:pStyle w:val="Normaltindrag"/>
      </w:pPr>
      <w:r w:rsidRPr="00F7418C">
        <w:t>Av verksamhetsplanen framgår att stiftelsens strävan är att slå broar me</w:t>
      </w:r>
      <w:r w:rsidRPr="00F7418C">
        <w:t>l</w:t>
      </w:r>
      <w:r w:rsidRPr="00F7418C">
        <w:t>lan olika kulturer för fredlig samlevnad och samverkan. Detta är särskilt vi</w:t>
      </w:r>
      <w:r w:rsidRPr="00F7418C">
        <w:t>k</w:t>
      </w:r>
      <w:r w:rsidRPr="00F7418C">
        <w:t>tigt för en så mångkulturell stad som Göteborg. Detta vill man nå genom att, utöver migrationsforskningen, anordna diskussioner, utställningar, kultura</w:t>
      </w:r>
      <w:r w:rsidRPr="00F7418C">
        <w:t>r</w:t>
      </w:r>
      <w:r w:rsidRPr="00F7418C">
        <w:t>rangemang, musikaftnar, studiecirklar och mycket annat. Emigranternas Hus är en samlingsplats för människor med skiftande kulturell bakgrund. Ett e</w:t>
      </w:r>
      <w:r w:rsidRPr="00F7418C">
        <w:t>n</w:t>
      </w:r>
      <w:r w:rsidRPr="00F7418C">
        <w:t xml:space="preserve">gagerat kulturarbete kommer att utföras av </w:t>
      </w:r>
      <w:r w:rsidR="00265934" w:rsidRPr="00F7418C">
        <w:t xml:space="preserve">Stiftelsen </w:t>
      </w:r>
      <w:r w:rsidRPr="00F7418C">
        <w:t>Emigranternas Hus i Göteborg. De</w:t>
      </w:r>
      <w:r w:rsidR="00265934" w:rsidRPr="00F7418C">
        <w:t>n</w:t>
      </w:r>
      <w:r w:rsidRPr="00F7418C">
        <w:t xml:space="preserve"> behöver dock ett ekonomiskt stöd för verksamheten. En sä</w:t>
      </w:r>
      <w:r w:rsidRPr="00F7418C">
        <w:t>k</w:t>
      </w:r>
      <w:r w:rsidRPr="00F7418C">
        <w:t>rad basfinansiering under de första åren ger större utrymme för verksamhet men bidrar också till stabiliteten för verksamheten.</w:t>
      </w:r>
      <w:r w:rsidR="00F04B3B" w:rsidRPr="00F7418C">
        <w:t xml:space="preserve"> V</w:t>
      </w:r>
      <w:r w:rsidR="00F96358" w:rsidRPr="00F7418C">
        <w:t>i föreslår att två miljoner kronor tillskjuts till detta genom omfördelning inom 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65934" w:rsidRPr="00F7418C">
        <w:tblPrEx>
          <w:tblCellMar>
            <w:top w:w="0" w:type="dxa"/>
            <w:bottom w:w="0" w:type="dxa"/>
          </w:tblCellMar>
        </w:tblPrEx>
        <w:trPr>
          <w:cantSplit/>
        </w:trPr>
        <w:tc>
          <w:tcPr>
            <w:tcW w:w="3046" w:type="dxa"/>
          </w:tcPr>
          <w:p w:rsidR="00265934" w:rsidRPr="00F7418C" w:rsidRDefault="00265934" w:rsidP="00265934">
            <w:pPr>
              <w:pStyle w:val="UnderskriftDatum"/>
              <w:spacing w:before="0"/>
            </w:pPr>
            <w:r w:rsidRPr="00F7418C">
              <w:lastRenderedPageBreak/>
              <w:t>Stockholm den 28 september 2005</w:t>
            </w:r>
          </w:p>
        </w:tc>
        <w:tc>
          <w:tcPr>
            <w:tcW w:w="3047" w:type="dxa"/>
          </w:tcPr>
          <w:p w:rsidR="00265934" w:rsidRPr="00F7418C" w:rsidRDefault="00265934" w:rsidP="00265934">
            <w:pPr>
              <w:pStyle w:val="Underskrifter"/>
            </w:pPr>
          </w:p>
        </w:tc>
      </w:tr>
      <w:tr w:rsidR="00265934" w:rsidRPr="00F7418C">
        <w:tblPrEx>
          <w:tblCellMar>
            <w:top w:w="0" w:type="dxa"/>
            <w:bottom w:w="0" w:type="dxa"/>
          </w:tblCellMar>
        </w:tblPrEx>
        <w:trPr>
          <w:cantSplit/>
        </w:trPr>
        <w:tc>
          <w:tcPr>
            <w:tcW w:w="3046" w:type="dxa"/>
          </w:tcPr>
          <w:p w:rsidR="00265934" w:rsidRPr="00F7418C" w:rsidRDefault="00265934" w:rsidP="00265934">
            <w:pPr>
              <w:pStyle w:val="Underskrifter"/>
            </w:pPr>
            <w:r w:rsidRPr="00F7418C">
              <w:t>Eva Flyborg (fp)</w:t>
            </w:r>
          </w:p>
        </w:tc>
        <w:tc>
          <w:tcPr>
            <w:tcW w:w="3047" w:type="dxa"/>
          </w:tcPr>
          <w:p w:rsidR="00265934" w:rsidRPr="00F7418C" w:rsidRDefault="00265934" w:rsidP="00265934">
            <w:pPr>
              <w:pStyle w:val="Underskrifter"/>
            </w:pPr>
            <w:r w:rsidRPr="00F7418C">
              <w:t>Axel Darvik (fp)</w:t>
            </w:r>
          </w:p>
        </w:tc>
      </w:tr>
    </w:tbl>
    <w:p w:rsidR="001710FE" w:rsidRPr="00F7418C" w:rsidRDefault="001710FE" w:rsidP="00265934">
      <w:pPr>
        <w:pStyle w:val="Normaltindrag"/>
      </w:pPr>
    </w:p>
    <w:sectPr w:rsidR="001710FE" w:rsidRPr="00F7418C" w:rsidSect="002659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74CB" w:rsidRPr="00F7418C" w:rsidRDefault="006A74CB">
      <w:r w:rsidRPr="00F7418C">
        <w:separator/>
      </w:r>
    </w:p>
  </w:endnote>
  <w:endnote w:type="continuationSeparator" w:id="0">
    <w:p w:rsidR="006A74CB" w:rsidRPr="00F7418C" w:rsidRDefault="006A74CB">
      <w:r w:rsidRPr="00F741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F0B" w:rsidRPr="00F7418C" w:rsidRDefault="00F7418C" w:rsidP="00265934">
    <w:pPr>
      <w:pStyle w:val="Sidfot"/>
    </w:pPr>
    <w:r w:rsidRPr="00F741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3038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934" w:rsidRDefault="002659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5934" w:rsidRDefault="002659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358" w:rsidRPr="00F7418C" w:rsidRDefault="00F7418C" w:rsidP="00265934">
    <w:pPr>
      <w:pStyle w:val="Sidfot"/>
    </w:pPr>
    <w:r w:rsidRPr="00F741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2968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934" w:rsidRDefault="002659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5934" w:rsidRDefault="002659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358" w:rsidRPr="00F7418C" w:rsidRDefault="00F7418C" w:rsidP="00265934">
    <w:pPr>
      <w:pStyle w:val="Sidfot"/>
    </w:pPr>
    <w:r w:rsidRPr="00F741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63870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934" w:rsidRDefault="002659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5934" w:rsidRDefault="002659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74CB" w:rsidRPr="00F7418C" w:rsidRDefault="006A74CB">
      <w:r w:rsidRPr="00F7418C">
        <w:separator/>
      </w:r>
    </w:p>
  </w:footnote>
  <w:footnote w:type="continuationSeparator" w:id="0">
    <w:p w:rsidR="006A74CB" w:rsidRPr="00F7418C" w:rsidRDefault="006A74CB">
      <w:r w:rsidRPr="00F741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F0B" w:rsidRPr="00F7418C" w:rsidRDefault="00F7418C" w:rsidP="00265934">
    <w:pPr>
      <w:pStyle w:val="Sidhuvud"/>
    </w:pPr>
    <w:r w:rsidRPr="00F741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4184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934" w:rsidRDefault="0026593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5934" w:rsidRDefault="0026593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358" w:rsidRPr="00F7418C" w:rsidRDefault="00F7418C" w:rsidP="00265934">
    <w:pPr>
      <w:pStyle w:val="Sidhuvud"/>
    </w:pPr>
    <w:r w:rsidRPr="00F741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45991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934" w:rsidRDefault="0026593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5934" w:rsidRDefault="0026593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934" w:rsidRPr="00F7418C" w:rsidRDefault="00265934">
    <w:pPr>
      <w:pStyle w:val="FSHNormal"/>
      <w:tabs>
        <w:tab w:val="right" w:pos="5840"/>
      </w:tabs>
    </w:pPr>
    <w:r w:rsidRPr="00F7418C">
      <w:br/>
    </w:r>
    <w:r w:rsidRPr="00F7418C">
      <w:fldChar w:fldCharType="begin" w:fldLock="1"/>
    </w:r>
    <w:r w:rsidRPr="00F7418C">
      <w:instrText xml:space="preserve"> DOCPROPERTY</w:instrText>
    </w:r>
    <w:r w:rsidRPr="00F7418C">
      <w:rPr>
        <w:sz w:val="18"/>
      </w:rPr>
      <w:instrText xml:space="preserve"> "YearUser" *\charformat </w:instrText>
    </w:r>
    <w:r w:rsidRPr="00F7418C">
      <w:fldChar w:fldCharType="separate"/>
    </w:r>
    <w:r w:rsidRPr="00F7418C">
      <w:t>2005/06</w:t>
    </w:r>
    <w:r w:rsidRPr="00F7418C">
      <w:fldChar w:fldCharType="end"/>
    </w:r>
    <w:r w:rsidRPr="00F7418C">
      <w:t xml:space="preserve"> </w:t>
    </w:r>
    <w:r w:rsidRPr="00F7418C">
      <w:tab/>
      <w:t xml:space="preserve">mnr: </w:t>
    </w:r>
    <w:r w:rsidRPr="00F7418C">
      <w:fldChar w:fldCharType="begin" w:fldLock="1"/>
    </w:r>
    <w:r w:rsidRPr="00F7418C">
      <w:instrText xml:space="preserve"> DOCPROPERTY</w:instrText>
    </w:r>
    <w:r w:rsidRPr="00F7418C">
      <w:rPr>
        <w:sz w:val="18"/>
      </w:rPr>
      <w:instrText xml:space="preserve"> "Motionsnummer" *\charformat </w:instrText>
    </w:r>
    <w:r w:rsidRPr="00F7418C">
      <w:fldChar w:fldCharType="separate"/>
    </w:r>
    <w:r w:rsidRPr="00F7418C">
      <w:t>Kr242</w:t>
    </w:r>
    <w:r w:rsidRPr="00F7418C">
      <w:fldChar w:fldCharType="end"/>
    </w:r>
    <w:r w:rsidRPr="00F7418C">
      <w:br/>
    </w:r>
    <w:r w:rsidRPr="00F7418C">
      <w:fldChar w:fldCharType="begin" w:fldLock="1"/>
    </w:r>
    <w:r w:rsidRPr="00F7418C">
      <w:instrText xml:space="preserve"> DOCPROPERTY</w:instrText>
    </w:r>
    <w:r w:rsidRPr="00F7418C">
      <w:rPr>
        <w:sz w:val="18"/>
      </w:rPr>
      <w:instrText xml:space="preserve"> "Samling" *\charformat </w:instrText>
    </w:r>
    <w:r w:rsidRPr="00F7418C">
      <w:fldChar w:fldCharType="end"/>
    </w:r>
    <w:r w:rsidRPr="00F7418C">
      <w:tab/>
      <w:t xml:space="preserve">pnr: </w:t>
    </w:r>
    <w:r w:rsidRPr="00F7418C">
      <w:fldChar w:fldCharType="begin" w:fldLock="1"/>
    </w:r>
    <w:r w:rsidRPr="00F7418C">
      <w:instrText xml:space="preserve"> DOCPROPERTY</w:instrText>
    </w:r>
    <w:r w:rsidRPr="00F7418C">
      <w:rPr>
        <w:sz w:val="18"/>
      </w:rPr>
      <w:instrText xml:space="preserve"> "Partinummer" *\charformat </w:instrText>
    </w:r>
    <w:r w:rsidRPr="00F7418C">
      <w:fldChar w:fldCharType="separate"/>
    </w:r>
    <w:r w:rsidRPr="00F7418C">
      <w:t>fp794</w:t>
    </w:r>
    <w:r w:rsidRPr="00F7418C">
      <w:fldChar w:fldCharType="end"/>
    </w:r>
  </w:p>
  <w:p w:rsidR="00265934" w:rsidRPr="00F7418C" w:rsidRDefault="00265934">
    <w:pPr>
      <w:pStyle w:val="FSHRub1"/>
    </w:pPr>
    <w:r w:rsidRPr="00F7418C">
      <w:t>Motion till riksdagen</w:t>
    </w:r>
    <w:r w:rsidRPr="00F7418C">
      <w:br/>
    </w:r>
    <w:r w:rsidRPr="00F7418C">
      <w:fldChar w:fldCharType="begin" w:fldLock="1"/>
    </w:r>
    <w:r w:rsidRPr="00F7418C">
      <w:instrText xml:space="preserve"> DOCPROPERTY "YearUser" *\charformat </w:instrText>
    </w:r>
    <w:r w:rsidRPr="00F7418C">
      <w:fldChar w:fldCharType="separate"/>
    </w:r>
    <w:r w:rsidRPr="00F7418C">
      <w:t>2005/06</w:t>
    </w:r>
    <w:r w:rsidRPr="00F7418C">
      <w:fldChar w:fldCharType="end"/>
    </w:r>
    <w:r w:rsidRPr="00F7418C">
      <w:t>:</w:t>
    </w:r>
    <w:r w:rsidRPr="00F7418C">
      <w:fldChar w:fldCharType="begin" w:fldLock="1"/>
    </w:r>
    <w:r w:rsidRPr="00F7418C">
      <w:instrText xml:space="preserve"> DOCPROPERTY "Motionsnummer" *\charformat </w:instrText>
    </w:r>
    <w:r w:rsidRPr="00F7418C">
      <w:fldChar w:fldCharType="separate"/>
    </w:r>
    <w:r w:rsidRPr="00F7418C">
      <w:t>Kr242</w:t>
    </w:r>
    <w:r w:rsidRPr="00F7418C">
      <w:fldChar w:fldCharType="end"/>
    </w:r>
  </w:p>
  <w:p w:rsidR="00265934" w:rsidRPr="00F7418C" w:rsidRDefault="00265934">
    <w:pPr>
      <w:pStyle w:val="FSHNormalS5"/>
    </w:pPr>
    <w:r w:rsidRPr="00F7418C">
      <w:fldChar w:fldCharType="begin" w:fldLock="1"/>
    </w:r>
    <w:r w:rsidRPr="00F7418C">
      <w:instrText xml:space="preserve"> DOCPROPERTY "MotionarText" *\charformat </w:instrText>
    </w:r>
    <w:r w:rsidRPr="00F7418C">
      <w:fldChar w:fldCharType="separate"/>
    </w:r>
    <w:r w:rsidRPr="00F7418C">
      <w:t>av Eva Flyborg och Axel Darvik (fp)</w:t>
    </w:r>
    <w:r w:rsidRPr="00F7418C">
      <w:fldChar w:fldCharType="end"/>
    </w:r>
    <w:r w:rsidRPr="00F7418C">
      <w:br/>
    </w:r>
    <w:r w:rsidRPr="00F7418C">
      <w:fldChar w:fldCharType="begin" w:fldLock="1"/>
    </w:r>
    <w:r w:rsidRPr="00F7418C">
      <w:instrText xml:space="preserve"> DOCPROPERTY "SvarFrasKort" *\charformat </w:instrText>
    </w:r>
    <w:r w:rsidRPr="00F7418C">
      <w:fldChar w:fldCharType="end"/>
    </w:r>
  </w:p>
  <w:p w:rsidR="00265934" w:rsidRPr="00F7418C" w:rsidRDefault="00265934">
    <w:pPr>
      <w:pStyle w:val="FSHTitel"/>
    </w:pPr>
    <w:r w:rsidRPr="00F7418C">
      <w:fldChar w:fldCharType="begin" w:fldLock="1"/>
    </w:r>
    <w:r w:rsidRPr="00F7418C">
      <w:instrText xml:space="preserve"> DOCPROPERTY</w:instrText>
    </w:r>
    <w:r w:rsidRPr="00F7418C">
      <w:rPr>
        <w:sz w:val="18"/>
      </w:rPr>
      <w:instrText xml:space="preserve"> "RubrikSvar" *\charformat </w:instrText>
    </w:r>
    <w:r w:rsidRPr="00F7418C">
      <w:fldChar w:fldCharType="separate"/>
    </w:r>
    <w:r w:rsidRPr="00F7418C">
      <w:t>Emigranternas hus i Göteborg</w:t>
    </w:r>
    <w:r w:rsidRPr="00F7418C">
      <w:fldChar w:fldCharType="end"/>
    </w:r>
  </w:p>
  <w:p w:rsidR="00265934" w:rsidRPr="00F7418C" w:rsidRDefault="00265934" w:rsidP="0026593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0C83302"/>
    <w:lvl w:ilvl="0" w:tplc="1A06971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9221272">
    <w:abstractNumId w:val="13"/>
  </w:num>
  <w:num w:numId="2" w16cid:durableId="1922137607">
    <w:abstractNumId w:val="10"/>
  </w:num>
  <w:num w:numId="3" w16cid:durableId="354775075">
    <w:abstractNumId w:val="11"/>
  </w:num>
  <w:num w:numId="4" w16cid:durableId="860052709">
    <w:abstractNumId w:val="12"/>
  </w:num>
  <w:num w:numId="5" w16cid:durableId="174658295">
    <w:abstractNumId w:val="8"/>
  </w:num>
  <w:num w:numId="6" w16cid:durableId="1405297332">
    <w:abstractNumId w:val="3"/>
  </w:num>
  <w:num w:numId="7" w16cid:durableId="394089681">
    <w:abstractNumId w:val="2"/>
  </w:num>
  <w:num w:numId="8" w16cid:durableId="641422085">
    <w:abstractNumId w:val="1"/>
  </w:num>
  <w:num w:numId="9" w16cid:durableId="777677577">
    <w:abstractNumId w:val="0"/>
  </w:num>
  <w:num w:numId="10" w16cid:durableId="77603176">
    <w:abstractNumId w:val="9"/>
  </w:num>
  <w:num w:numId="11" w16cid:durableId="1016541720">
    <w:abstractNumId w:val="7"/>
  </w:num>
  <w:num w:numId="12" w16cid:durableId="88235250">
    <w:abstractNumId w:val="6"/>
  </w:num>
  <w:num w:numId="13" w16cid:durableId="1785344672">
    <w:abstractNumId w:val="5"/>
  </w:num>
  <w:num w:numId="14" w16cid:durableId="1672558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89365C"/>
    <w:rsid w:val="00064BC3"/>
    <w:rsid w:val="00066775"/>
    <w:rsid w:val="00072FB9"/>
    <w:rsid w:val="000C7F0B"/>
    <w:rsid w:val="00100531"/>
    <w:rsid w:val="001710FE"/>
    <w:rsid w:val="001B3C09"/>
    <w:rsid w:val="00201DFB"/>
    <w:rsid w:val="00204A63"/>
    <w:rsid w:val="00212FF1"/>
    <w:rsid w:val="00230193"/>
    <w:rsid w:val="0025068A"/>
    <w:rsid w:val="00265934"/>
    <w:rsid w:val="002818D3"/>
    <w:rsid w:val="002C6D53"/>
    <w:rsid w:val="002D11A8"/>
    <w:rsid w:val="003F402F"/>
    <w:rsid w:val="00445271"/>
    <w:rsid w:val="004A0504"/>
    <w:rsid w:val="004E38D9"/>
    <w:rsid w:val="006A74CB"/>
    <w:rsid w:val="00740D6D"/>
    <w:rsid w:val="00794149"/>
    <w:rsid w:val="007A1CE5"/>
    <w:rsid w:val="007B67A7"/>
    <w:rsid w:val="007C6092"/>
    <w:rsid w:val="0089365C"/>
    <w:rsid w:val="00A053C6"/>
    <w:rsid w:val="00B13BF0"/>
    <w:rsid w:val="00C1285C"/>
    <w:rsid w:val="00C27B7D"/>
    <w:rsid w:val="00D1174F"/>
    <w:rsid w:val="00DC6C70"/>
    <w:rsid w:val="00E22893"/>
    <w:rsid w:val="00E360DE"/>
    <w:rsid w:val="00E75D28"/>
    <w:rsid w:val="00E84F25"/>
    <w:rsid w:val="00F04B3B"/>
    <w:rsid w:val="00F7418C"/>
    <w:rsid w:val="00F963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C97A4D-BBB6-4FC1-8110-8964E854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710FE"/>
    <w:pPr>
      <w:spacing w:before="125" w:line="250" w:lineRule="atLeast"/>
      <w:jc w:val="both"/>
    </w:pPr>
    <w:rPr>
      <w:sz w:val="19"/>
      <w:lang w:val="sv-SE" w:eastAsia="sv-SE"/>
    </w:rPr>
  </w:style>
  <w:style w:type="paragraph" w:styleId="Rubrik1">
    <w:name w:val="heading 1"/>
    <w:basedOn w:val="Normal"/>
    <w:next w:val="Normal"/>
    <w:qFormat/>
    <w:rsid w:val="001710F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710FE"/>
    <w:pPr>
      <w:spacing w:before="500" w:line="250" w:lineRule="exact"/>
      <w:outlineLvl w:val="1"/>
    </w:pPr>
    <w:rPr>
      <w:sz w:val="27"/>
    </w:rPr>
  </w:style>
  <w:style w:type="paragraph" w:styleId="Rubrik3">
    <w:name w:val="heading 3"/>
    <w:aliases w:val="Mellanrubrik"/>
    <w:basedOn w:val="Rubrik2"/>
    <w:next w:val="Normal"/>
    <w:qFormat/>
    <w:rsid w:val="001710FE"/>
    <w:pPr>
      <w:spacing w:before="250" w:after="0"/>
      <w:outlineLvl w:val="2"/>
    </w:pPr>
    <w:rPr>
      <w:b/>
      <w:sz w:val="21"/>
    </w:rPr>
  </w:style>
  <w:style w:type="paragraph" w:styleId="Rubrik4">
    <w:name w:val="heading 4"/>
    <w:aliases w:val="KursivRubrik"/>
    <w:basedOn w:val="Rubrik3"/>
    <w:next w:val="Normal"/>
    <w:qFormat/>
    <w:rsid w:val="001710FE"/>
    <w:pPr>
      <w:outlineLvl w:val="3"/>
    </w:pPr>
    <w:rPr>
      <w:b w:val="0"/>
      <w:i/>
    </w:rPr>
  </w:style>
  <w:style w:type="paragraph" w:styleId="Rubrik5">
    <w:name w:val="heading 5"/>
    <w:aliases w:val="PackadFetRubrik,PackadKursivRubrik"/>
    <w:basedOn w:val="Rubrik4"/>
    <w:next w:val="Normal"/>
    <w:qFormat/>
    <w:rsid w:val="001710FE"/>
    <w:pPr>
      <w:spacing w:before="125"/>
      <w:outlineLvl w:val="4"/>
    </w:pPr>
    <w:rPr>
      <w:i w:val="0"/>
      <w:sz w:val="19"/>
    </w:rPr>
  </w:style>
  <w:style w:type="paragraph" w:styleId="Rubrik6">
    <w:name w:val="heading 6"/>
    <w:basedOn w:val="Rubrik5"/>
    <w:next w:val="Normal"/>
    <w:qFormat/>
    <w:rsid w:val="001710FE"/>
    <w:pPr>
      <w:spacing w:before="50" w:line="200" w:lineRule="exact"/>
      <w:outlineLvl w:val="5"/>
    </w:pPr>
    <w:rPr>
      <w:caps/>
      <w:sz w:val="14"/>
    </w:rPr>
  </w:style>
  <w:style w:type="paragraph" w:styleId="Rubrik7">
    <w:name w:val="heading 7"/>
    <w:basedOn w:val="Rubrik6"/>
    <w:next w:val="Normal"/>
    <w:qFormat/>
    <w:rsid w:val="001710FE"/>
    <w:pPr>
      <w:spacing w:before="0"/>
      <w:outlineLvl w:val="6"/>
    </w:pPr>
  </w:style>
  <w:style w:type="paragraph" w:styleId="Rubrik8">
    <w:name w:val="heading 8"/>
    <w:basedOn w:val="Rubrik7"/>
    <w:next w:val="Normal"/>
    <w:qFormat/>
    <w:rsid w:val="001710FE"/>
    <w:pPr>
      <w:outlineLvl w:val="7"/>
    </w:pPr>
  </w:style>
  <w:style w:type="paragraph" w:styleId="Rubrik9">
    <w:name w:val="heading 9"/>
    <w:basedOn w:val="Rubrik8"/>
    <w:next w:val="Normal"/>
    <w:qFormat/>
    <w:rsid w:val="001710FE"/>
    <w:pPr>
      <w:outlineLvl w:val="8"/>
    </w:pPr>
  </w:style>
  <w:style w:type="character" w:default="1" w:styleId="Standardstycketeckensnitt">
    <w:name w:val="Default Paragraph Font"/>
    <w:semiHidden/>
    <w:rsid w:val="001710F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710FE"/>
  </w:style>
  <w:style w:type="paragraph" w:styleId="Citat">
    <w:name w:val="Quote"/>
    <w:basedOn w:val="Normal"/>
    <w:next w:val="Normal"/>
    <w:qFormat/>
    <w:rsid w:val="001710FE"/>
    <w:pPr>
      <w:spacing w:line="200" w:lineRule="exact"/>
      <w:ind w:left="340"/>
    </w:pPr>
  </w:style>
  <w:style w:type="paragraph" w:customStyle="1" w:styleId="Citatindrag">
    <w:name w:val="Citat_indrag"/>
    <w:aliases w:val="Packad"/>
    <w:basedOn w:val="Citat"/>
    <w:rsid w:val="001710FE"/>
    <w:pPr>
      <w:spacing w:before="0"/>
      <w:ind w:firstLine="227"/>
    </w:pPr>
  </w:style>
  <w:style w:type="paragraph" w:customStyle="1" w:styleId="FSHNormal">
    <w:name w:val="FSH_Normal"/>
    <w:semiHidden/>
    <w:rsid w:val="001710F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710FE"/>
    <w:pPr>
      <w:spacing w:line="240" w:lineRule="auto"/>
    </w:pPr>
  </w:style>
  <w:style w:type="paragraph" w:customStyle="1" w:styleId="FSHNormalS5">
    <w:name w:val="FSH_NormalS5"/>
    <w:basedOn w:val="FSHNormal"/>
    <w:next w:val="FSHNormal"/>
    <w:semiHidden/>
    <w:rsid w:val="001710FE"/>
    <w:pPr>
      <w:keepNext/>
      <w:keepLines/>
      <w:widowControl/>
      <w:spacing w:before="230" w:after="520" w:line="250" w:lineRule="exact"/>
    </w:pPr>
    <w:rPr>
      <w:b/>
      <w:sz w:val="27"/>
    </w:rPr>
  </w:style>
  <w:style w:type="paragraph" w:customStyle="1" w:styleId="FSHNormL">
    <w:name w:val="FSH_NormLÖ"/>
    <w:basedOn w:val="FSHNormal"/>
    <w:next w:val="FSHNormal"/>
    <w:semiHidden/>
    <w:rsid w:val="001710FE"/>
    <w:pPr>
      <w:pBdr>
        <w:top w:val="single" w:sz="12" w:space="1" w:color="auto"/>
      </w:pBdr>
    </w:pPr>
  </w:style>
  <w:style w:type="paragraph" w:customStyle="1" w:styleId="FSHRub1">
    <w:name w:val="FSH_Rub1"/>
    <w:aliases w:val="Rubrik1_S5,Huvudrubrik"/>
    <w:basedOn w:val="FSHNormal"/>
    <w:next w:val="FSHNormal"/>
    <w:semiHidden/>
    <w:rsid w:val="001710F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710FE"/>
    <w:pPr>
      <w:spacing w:before="240" w:after="80" w:line="360" w:lineRule="exact"/>
    </w:pPr>
    <w:rPr>
      <w:sz w:val="36"/>
    </w:rPr>
  </w:style>
  <w:style w:type="paragraph" w:customStyle="1" w:styleId="FSHTitel">
    <w:name w:val="FSH_Titel"/>
    <w:aliases w:val="Dokumentrubrik"/>
    <w:basedOn w:val="FSHRub1"/>
    <w:next w:val="FSHNormal"/>
    <w:semiHidden/>
    <w:rsid w:val="001710FE"/>
    <w:pPr>
      <w:pBdr>
        <w:bottom w:val="single" w:sz="4" w:space="3" w:color="auto"/>
      </w:pBdr>
      <w:spacing w:before="0" w:after="80" w:line="400" w:lineRule="exact"/>
    </w:pPr>
    <w:rPr>
      <w:sz w:val="40"/>
    </w:rPr>
  </w:style>
  <w:style w:type="paragraph" w:customStyle="1" w:styleId="Hemstlrubrik">
    <w:name w:val="Hemstl_rubrik"/>
    <w:basedOn w:val="Rubrik1"/>
    <w:next w:val="Normal"/>
    <w:rsid w:val="003F402F"/>
    <w:pPr>
      <w:spacing w:after="250"/>
    </w:pPr>
  </w:style>
  <w:style w:type="paragraph" w:customStyle="1" w:styleId="Hemstlatt">
    <w:name w:val="Hemstl_att"/>
    <w:aliases w:val="HemstPunkt,HemstPunktFlera,HemställansPunkt,Förslagstext"/>
    <w:basedOn w:val="Normal"/>
    <w:next w:val="Normal"/>
    <w:rsid w:val="001B3C09"/>
    <w:pPr>
      <w:keepLines/>
      <w:spacing w:before="0"/>
      <w:ind w:left="340"/>
    </w:pPr>
  </w:style>
  <w:style w:type="paragraph" w:customStyle="1" w:styleId="KantRubrikS5H">
    <w:name w:val="KantRubrikS5H"/>
    <w:semiHidden/>
    <w:rsid w:val="001710F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710FE"/>
    <w:pPr>
      <w:spacing w:line="200" w:lineRule="exact"/>
    </w:pPr>
  </w:style>
  <w:style w:type="paragraph" w:customStyle="1" w:styleId="KantRubrikS5V">
    <w:name w:val="KantRubrikS5V"/>
    <w:basedOn w:val="KantRubrikS5H"/>
    <w:semiHidden/>
    <w:rsid w:val="001710FE"/>
    <w:pPr>
      <w:tabs>
        <w:tab w:val="right" w:pos="1814"/>
        <w:tab w:val="left" w:pos="1899"/>
      </w:tabs>
      <w:ind w:right="0"/>
      <w:jc w:val="left"/>
    </w:pPr>
  </w:style>
  <w:style w:type="paragraph" w:customStyle="1" w:styleId="KantRubrikS5Vrad2">
    <w:name w:val="KantRubrikS5Vrad2"/>
    <w:basedOn w:val="KantRubrikS5V"/>
    <w:semiHidden/>
    <w:rsid w:val="001710FE"/>
    <w:pPr>
      <w:tabs>
        <w:tab w:val="clear" w:pos="1814"/>
        <w:tab w:val="clear" w:pos="1899"/>
        <w:tab w:val="right" w:pos="1418"/>
        <w:tab w:val="left" w:pos="1503"/>
      </w:tabs>
    </w:pPr>
  </w:style>
  <w:style w:type="paragraph" w:customStyle="1" w:styleId="Lagtext">
    <w:name w:val="Lagtext"/>
    <w:basedOn w:val="Normal"/>
    <w:next w:val="Normal"/>
    <w:rsid w:val="001710FE"/>
    <w:pPr>
      <w:suppressAutoHyphens/>
      <w:spacing w:before="0" w:line="220" w:lineRule="exact"/>
    </w:pPr>
    <w:rPr>
      <w:i/>
    </w:rPr>
  </w:style>
  <w:style w:type="paragraph" w:customStyle="1" w:styleId="Lagtextindrag">
    <w:name w:val="Lagtext_indrag"/>
    <w:basedOn w:val="Lagtext"/>
    <w:rsid w:val="001710FE"/>
    <w:pPr>
      <w:ind w:firstLine="170"/>
    </w:pPr>
  </w:style>
  <w:style w:type="paragraph" w:customStyle="1" w:styleId="Lagtextrubrik">
    <w:name w:val="Lagtext_rubrik"/>
    <w:basedOn w:val="Normal"/>
    <w:next w:val="Normal"/>
    <w:rsid w:val="001710FE"/>
    <w:pPr>
      <w:suppressAutoHyphens/>
      <w:spacing w:line="220" w:lineRule="exact"/>
    </w:pPr>
    <w:rPr>
      <w:i/>
      <w:sz w:val="21"/>
    </w:rPr>
  </w:style>
  <w:style w:type="paragraph" w:styleId="Normaltindrag">
    <w:name w:val="Normal Indent"/>
    <w:aliases w:val="Normal_indrag,Normal Indrag"/>
    <w:basedOn w:val="Normal"/>
    <w:rsid w:val="001710FE"/>
    <w:pPr>
      <w:spacing w:before="0"/>
      <w:ind w:firstLine="227"/>
    </w:pPr>
  </w:style>
  <w:style w:type="paragraph" w:customStyle="1" w:styleId="NormalA4fot">
    <w:name w:val="Normal_A4fot"/>
    <w:basedOn w:val="Normal"/>
    <w:semiHidden/>
    <w:rsid w:val="001710FE"/>
    <w:pPr>
      <w:spacing w:before="240" w:line="240" w:lineRule="auto"/>
      <w:jc w:val="center"/>
    </w:pPr>
  </w:style>
  <w:style w:type="paragraph" w:customStyle="1" w:styleId="NormalA4sidnr">
    <w:name w:val="Normal_A4sidnr"/>
    <w:basedOn w:val="Normal"/>
    <w:semiHidden/>
    <w:rsid w:val="001710FE"/>
    <w:pPr>
      <w:spacing w:after="240"/>
      <w:jc w:val="center"/>
    </w:pPr>
  </w:style>
  <w:style w:type="paragraph" w:customStyle="1" w:styleId="NormalS5sidnrH">
    <w:name w:val="Normal_S5sidnrH"/>
    <w:basedOn w:val="Normal"/>
    <w:semiHidden/>
    <w:rsid w:val="001710FE"/>
    <w:pPr>
      <w:spacing w:before="0" w:line="240" w:lineRule="auto"/>
      <w:ind w:right="57"/>
      <w:jc w:val="right"/>
    </w:pPr>
  </w:style>
  <w:style w:type="paragraph" w:customStyle="1" w:styleId="NormalS5sidnrV">
    <w:name w:val="Normal_S5sidnrV"/>
    <w:basedOn w:val="NormalS5sidnrH"/>
    <w:semiHidden/>
    <w:rsid w:val="001710FE"/>
    <w:pPr>
      <w:tabs>
        <w:tab w:val="right" w:pos="1814"/>
        <w:tab w:val="left" w:pos="1899"/>
      </w:tabs>
      <w:ind w:right="0"/>
      <w:jc w:val="left"/>
    </w:pPr>
  </w:style>
  <w:style w:type="paragraph" w:customStyle="1" w:styleId="Normal00">
    <w:name w:val="Normal00"/>
    <w:basedOn w:val="Normal"/>
    <w:semiHidden/>
    <w:rsid w:val="001710FE"/>
    <w:pPr>
      <w:spacing w:before="0" w:line="240" w:lineRule="auto"/>
      <w:jc w:val="left"/>
    </w:pPr>
  </w:style>
  <w:style w:type="paragraph" w:customStyle="1" w:styleId="PunktlistaBomb">
    <w:name w:val="Punktlista_Bomb"/>
    <w:aliases w:val="Bomb"/>
    <w:basedOn w:val="Normal"/>
    <w:rsid w:val="001710FE"/>
    <w:pPr>
      <w:numPr>
        <w:numId w:val="2"/>
      </w:numPr>
    </w:pPr>
  </w:style>
  <w:style w:type="paragraph" w:customStyle="1" w:styleId="PunktlistaNummer">
    <w:name w:val="Punktlista_Nummer"/>
    <w:aliases w:val="Nummerlista"/>
    <w:basedOn w:val="Normal"/>
    <w:rsid w:val="001710FE"/>
    <w:pPr>
      <w:numPr>
        <w:numId w:val="3"/>
      </w:numPr>
    </w:pPr>
  </w:style>
  <w:style w:type="paragraph" w:customStyle="1" w:styleId="PunktlistaTankstreck">
    <w:name w:val="Punktlista_Tankstreck"/>
    <w:aliases w:val="Tankstreck"/>
    <w:basedOn w:val="Normal"/>
    <w:rsid w:val="001710FE"/>
    <w:pPr>
      <w:numPr>
        <w:numId w:val="4"/>
      </w:numPr>
    </w:pPr>
  </w:style>
  <w:style w:type="paragraph" w:customStyle="1" w:styleId="RubrikSammanf">
    <w:name w:val="RubrikSammanf"/>
    <w:basedOn w:val="Rubrik1"/>
    <w:next w:val="Normal"/>
    <w:rsid w:val="001710FE"/>
  </w:style>
  <w:style w:type="paragraph" w:customStyle="1" w:styleId="RubrikInnehllsf">
    <w:name w:val="RubrikInnehållsf"/>
    <w:basedOn w:val="RubrikSammanf"/>
    <w:next w:val="Normal"/>
    <w:rsid w:val="001710FE"/>
  </w:style>
  <w:style w:type="paragraph" w:customStyle="1" w:styleId="Tabellochbildrubrik">
    <w:name w:val="Tabell och bildrubrik"/>
    <w:basedOn w:val="Normal"/>
    <w:next w:val="Normal"/>
    <w:rsid w:val="001710FE"/>
    <w:pPr>
      <w:suppressAutoHyphens/>
      <w:spacing w:before="300" w:line="200" w:lineRule="exact"/>
      <w:jc w:val="left"/>
    </w:pPr>
    <w:rPr>
      <w:caps/>
      <w:sz w:val="14"/>
    </w:rPr>
  </w:style>
  <w:style w:type="paragraph" w:customStyle="1" w:styleId="Underskrifter">
    <w:name w:val="Underskrifter"/>
    <w:basedOn w:val="Normal"/>
    <w:rsid w:val="001710FE"/>
    <w:pPr>
      <w:keepNext/>
      <w:keepLines/>
      <w:suppressAutoHyphens/>
      <w:spacing w:before="0" w:after="40" w:line="250" w:lineRule="exact"/>
    </w:pPr>
    <w:rPr>
      <w:i/>
    </w:rPr>
  </w:style>
  <w:style w:type="paragraph" w:customStyle="1" w:styleId="UnderskriftDatum">
    <w:name w:val="UnderskriftDatum"/>
    <w:basedOn w:val="Underskrifter"/>
    <w:next w:val="Underskrifter"/>
    <w:rsid w:val="001710FE"/>
    <w:pPr>
      <w:spacing w:before="250" w:after="125"/>
    </w:pPr>
    <w:rPr>
      <w:i w:val="0"/>
    </w:rPr>
  </w:style>
  <w:style w:type="paragraph" w:styleId="Sidhuvud">
    <w:name w:val="header"/>
    <w:basedOn w:val="Normal"/>
    <w:semiHidden/>
    <w:rsid w:val="001710FE"/>
    <w:pPr>
      <w:tabs>
        <w:tab w:val="center" w:pos="4536"/>
        <w:tab w:val="right" w:pos="9072"/>
      </w:tabs>
    </w:pPr>
  </w:style>
  <w:style w:type="paragraph" w:styleId="Sidfot">
    <w:name w:val="footer"/>
    <w:basedOn w:val="Normal"/>
    <w:semiHidden/>
    <w:rsid w:val="001710FE"/>
    <w:pPr>
      <w:tabs>
        <w:tab w:val="center" w:pos="4536"/>
        <w:tab w:val="right" w:pos="9072"/>
      </w:tabs>
    </w:pPr>
  </w:style>
  <w:style w:type="paragraph" w:styleId="Innehll1">
    <w:name w:val="toc 1"/>
    <w:basedOn w:val="Normal"/>
    <w:next w:val="Innehll2"/>
    <w:semiHidden/>
    <w:rsid w:val="001710FE"/>
    <w:pPr>
      <w:tabs>
        <w:tab w:val="right" w:leader="dot" w:pos="5953"/>
      </w:tabs>
      <w:suppressAutoHyphens/>
      <w:spacing w:before="0"/>
      <w:ind w:right="567"/>
      <w:jc w:val="left"/>
    </w:pPr>
  </w:style>
  <w:style w:type="paragraph" w:styleId="Innehll2">
    <w:name w:val="toc 2"/>
    <w:basedOn w:val="Innehll1"/>
    <w:next w:val="Innehll3"/>
    <w:semiHidden/>
    <w:rsid w:val="001710FE"/>
    <w:pPr>
      <w:ind w:left="284"/>
    </w:pPr>
  </w:style>
  <w:style w:type="paragraph" w:styleId="Innehll3">
    <w:name w:val="toc 3"/>
    <w:basedOn w:val="Innehll2"/>
    <w:next w:val="Innehll4"/>
    <w:semiHidden/>
    <w:rsid w:val="001710FE"/>
    <w:pPr>
      <w:ind w:left="567"/>
    </w:pPr>
  </w:style>
  <w:style w:type="paragraph" w:styleId="Innehll4">
    <w:name w:val="toc 4"/>
    <w:basedOn w:val="Normal"/>
    <w:next w:val="Normal"/>
    <w:autoRedefine/>
    <w:semiHidden/>
    <w:rsid w:val="001710FE"/>
    <w:pPr>
      <w:ind w:left="720"/>
    </w:pPr>
  </w:style>
  <w:style w:type="paragraph" w:styleId="Avslutandetext">
    <w:name w:val="Closing"/>
    <w:basedOn w:val="Normal"/>
    <w:semiHidden/>
    <w:rsid w:val="001710FE"/>
    <w:pPr>
      <w:ind w:left="4252"/>
    </w:pPr>
  </w:style>
  <w:style w:type="paragraph" w:styleId="Avsndaradress-brev">
    <w:name w:val="envelope return"/>
    <w:basedOn w:val="Normal"/>
    <w:semiHidden/>
    <w:rsid w:val="001710FE"/>
    <w:rPr>
      <w:rFonts w:ascii="Arial" w:hAnsi="Arial" w:cs="Arial"/>
      <w:sz w:val="20"/>
    </w:rPr>
  </w:style>
  <w:style w:type="character" w:styleId="Betoning">
    <w:name w:val="Emphasis"/>
    <w:basedOn w:val="Standardstycketeckensnitt"/>
    <w:qFormat/>
    <w:rsid w:val="001710FE"/>
    <w:rPr>
      <w:i/>
      <w:iCs/>
    </w:rPr>
  </w:style>
  <w:style w:type="paragraph" w:styleId="Brdtext">
    <w:name w:val="Body Text"/>
    <w:basedOn w:val="Normal"/>
    <w:semiHidden/>
    <w:rsid w:val="001710FE"/>
    <w:pPr>
      <w:spacing w:after="120"/>
    </w:pPr>
  </w:style>
  <w:style w:type="paragraph" w:styleId="Brdtext2">
    <w:name w:val="Body Text 2"/>
    <w:basedOn w:val="Normal"/>
    <w:semiHidden/>
    <w:rsid w:val="001710FE"/>
    <w:pPr>
      <w:spacing w:after="120" w:line="480" w:lineRule="auto"/>
    </w:pPr>
  </w:style>
  <w:style w:type="paragraph" w:styleId="Brdtext3">
    <w:name w:val="Body Text 3"/>
    <w:basedOn w:val="Normal"/>
    <w:semiHidden/>
    <w:rsid w:val="001710FE"/>
    <w:pPr>
      <w:spacing w:after="120"/>
    </w:pPr>
    <w:rPr>
      <w:sz w:val="16"/>
      <w:szCs w:val="16"/>
    </w:rPr>
  </w:style>
  <w:style w:type="paragraph" w:styleId="Brdtextmedfrstaindrag">
    <w:name w:val="Body Text First Indent"/>
    <w:basedOn w:val="Brdtext"/>
    <w:semiHidden/>
    <w:rsid w:val="001710FE"/>
    <w:pPr>
      <w:ind w:firstLine="210"/>
    </w:pPr>
  </w:style>
  <w:style w:type="paragraph" w:styleId="Brdtextmedindrag">
    <w:name w:val="Body Text Indent"/>
    <w:basedOn w:val="Normal"/>
    <w:semiHidden/>
    <w:rsid w:val="001710FE"/>
    <w:pPr>
      <w:spacing w:after="120"/>
      <w:ind w:left="283"/>
    </w:pPr>
  </w:style>
  <w:style w:type="paragraph" w:styleId="Brdtextmedfrstaindrag2">
    <w:name w:val="Body Text First Indent 2"/>
    <w:basedOn w:val="Brdtextmedindrag"/>
    <w:semiHidden/>
    <w:rsid w:val="001710FE"/>
    <w:pPr>
      <w:ind w:firstLine="210"/>
    </w:pPr>
  </w:style>
  <w:style w:type="paragraph" w:styleId="Brdtextmedindrag2">
    <w:name w:val="Body Text Indent 2"/>
    <w:basedOn w:val="Normal"/>
    <w:semiHidden/>
    <w:rsid w:val="001710FE"/>
    <w:pPr>
      <w:spacing w:after="120" w:line="480" w:lineRule="auto"/>
      <w:ind w:left="283"/>
    </w:pPr>
  </w:style>
  <w:style w:type="paragraph" w:styleId="Brdtextmedindrag3">
    <w:name w:val="Body Text Indent 3"/>
    <w:basedOn w:val="Normal"/>
    <w:semiHidden/>
    <w:rsid w:val="001710FE"/>
    <w:pPr>
      <w:spacing w:after="120"/>
      <w:ind w:left="283"/>
    </w:pPr>
    <w:rPr>
      <w:sz w:val="16"/>
      <w:szCs w:val="16"/>
    </w:rPr>
  </w:style>
  <w:style w:type="paragraph" w:styleId="Datum">
    <w:name w:val="Date"/>
    <w:basedOn w:val="Normal"/>
    <w:next w:val="Normal"/>
    <w:semiHidden/>
    <w:rsid w:val="001710FE"/>
  </w:style>
  <w:style w:type="table" w:styleId="Diskrettabell1">
    <w:name w:val="Table Subtle 1"/>
    <w:basedOn w:val="Normaltabell"/>
    <w:semiHidden/>
    <w:rsid w:val="001710FE"/>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1710FE"/>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1710FE"/>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1710FE"/>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1710FE"/>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1710FE"/>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1710FE"/>
  </w:style>
  <w:style w:type="table" w:styleId="Frgadtabell1">
    <w:name w:val="Table Colorful 1"/>
    <w:basedOn w:val="Normaltabell"/>
    <w:semiHidden/>
    <w:rsid w:val="001710FE"/>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1710FE"/>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1710FE"/>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1710FE"/>
    <w:rPr>
      <w:i/>
      <w:iCs/>
    </w:rPr>
  </w:style>
  <w:style w:type="character" w:styleId="HTML-akronym">
    <w:name w:val="HTML Acronym"/>
    <w:basedOn w:val="Standardstycketeckensnitt"/>
    <w:semiHidden/>
    <w:rsid w:val="001710FE"/>
  </w:style>
  <w:style w:type="character" w:styleId="HTML-citat">
    <w:name w:val="HTML Cite"/>
    <w:basedOn w:val="Standardstycketeckensnitt"/>
    <w:semiHidden/>
    <w:rsid w:val="001710FE"/>
    <w:rPr>
      <w:i/>
      <w:iCs/>
    </w:rPr>
  </w:style>
  <w:style w:type="character" w:styleId="HTML-definition">
    <w:name w:val="HTML Definition"/>
    <w:basedOn w:val="Standardstycketeckensnitt"/>
    <w:semiHidden/>
    <w:rsid w:val="001710FE"/>
    <w:rPr>
      <w:i/>
      <w:iCs/>
    </w:rPr>
  </w:style>
  <w:style w:type="character" w:styleId="HTML-exempel">
    <w:name w:val="HTML Sample"/>
    <w:basedOn w:val="Standardstycketeckensnitt"/>
    <w:semiHidden/>
    <w:rsid w:val="001710FE"/>
    <w:rPr>
      <w:rFonts w:ascii="Courier New" w:hAnsi="Courier New" w:cs="Courier New"/>
    </w:rPr>
  </w:style>
  <w:style w:type="paragraph" w:styleId="HTML-frformaterad">
    <w:name w:val="HTML Preformatted"/>
    <w:basedOn w:val="Normal"/>
    <w:semiHidden/>
    <w:rsid w:val="001710FE"/>
    <w:rPr>
      <w:rFonts w:ascii="Courier New" w:hAnsi="Courier New" w:cs="Courier New"/>
      <w:sz w:val="20"/>
    </w:rPr>
  </w:style>
  <w:style w:type="character" w:styleId="HTML-kod">
    <w:name w:val="HTML Code"/>
    <w:basedOn w:val="Standardstycketeckensnitt"/>
    <w:semiHidden/>
    <w:rsid w:val="001710FE"/>
    <w:rPr>
      <w:rFonts w:ascii="Courier New" w:hAnsi="Courier New" w:cs="Courier New"/>
      <w:sz w:val="20"/>
      <w:szCs w:val="20"/>
    </w:rPr>
  </w:style>
  <w:style w:type="character" w:styleId="HTML-skrivmaskin">
    <w:name w:val="HTML Typewriter"/>
    <w:basedOn w:val="Standardstycketeckensnitt"/>
    <w:semiHidden/>
    <w:rsid w:val="001710FE"/>
    <w:rPr>
      <w:rFonts w:ascii="Courier New" w:hAnsi="Courier New" w:cs="Courier New"/>
      <w:sz w:val="20"/>
      <w:szCs w:val="20"/>
    </w:rPr>
  </w:style>
  <w:style w:type="character" w:styleId="HTML-tangentbord">
    <w:name w:val="HTML Keyboard"/>
    <w:basedOn w:val="Standardstycketeckensnitt"/>
    <w:semiHidden/>
    <w:rsid w:val="001710FE"/>
    <w:rPr>
      <w:rFonts w:ascii="Courier New" w:hAnsi="Courier New" w:cs="Courier New"/>
      <w:sz w:val="20"/>
      <w:szCs w:val="20"/>
    </w:rPr>
  </w:style>
  <w:style w:type="character" w:styleId="HTML-variabel">
    <w:name w:val="HTML Variable"/>
    <w:basedOn w:val="Standardstycketeckensnitt"/>
    <w:semiHidden/>
    <w:rsid w:val="001710FE"/>
    <w:rPr>
      <w:i/>
      <w:iCs/>
    </w:rPr>
  </w:style>
  <w:style w:type="character" w:styleId="Hyperlnk">
    <w:name w:val="Hyperlink"/>
    <w:basedOn w:val="Standardstycketeckensnitt"/>
    <w:semiHidden/>
    <w:rsid w:val="001710FE"/>
    <w:rPr>
      <w:color w:val="0000FF"/>
      <w:u w:val="single"/>
    </w:rPr>
  </w:style>
  <w:style w:type="paragraph" w:styleId="Indragetstycke">
    <w:name w:val="Block Text"/>
    <w:basedOn w:val="Normal"/>
    <w:semiHidden/>
    <w:rsid w:val="001710FE"/>
    <w:pPr>
      <w:spacing w:after="120"/>
      <w:ind w:left="1440" w:right="1440"/>
    </w:pPr>
  </w:style>
  <w:style w:type="paragraph" w:styleId="Inledning">
    <w:name w:val="Salutation"/>
    <w:basedOn w:val="Normal"/>
    <w:next w:val="Normal"/>
    <w:semiHidden/>
    <w:rsid w:val="001710FE"/>
  </w:style>
  <w:style w:type="paragraph" w:styleId="Innehll5">
    <w:name w:val="toc 5"/>
    <w:basedOn w:val="Normal"/>
    <w:next w:val="Normal"/>
    <w:autoRedefine/>
    <w:semiHidden/>
    <w:rsid w:val="001710FE"/>
    <w:pPr>
      <w:ind w:left="960"/>
    </w:pPr>
  </w:style>
  <w:style w:type="paragraph" w:styleId="Lista">
    <w:name w:val="List"/>
    <w:basedOn w:val="Normal"/>
    <w:semiHidden/>
    <w:rsid w:val="001710FE"/>
    <w:pPr>
      <w:ind w:left="283" w:hanging="283"/>
    </w:pPr>
  </w:style>
  <w:style w:type="paragraph" w:styleId="Lista2">
    <w:name w:val="List 2"/>
    <w:basedOn w:val="Normal"/>
    <w:semiHidden/>
    <w:rsid w:val="001710FE"/>
    <w:pPr>
      <w:ind w:left="566" w:hanging="283"/>
    </w:pPr>
  </w:style>
  <w:style w:type="paragraph" w:styleId="Lista3">
    <w:name w:val="List 3"/>
    <w:basedOn w:val="Normal"/>
    <w:semiHidden/>
    <w:rsid w:val="001710FE"/>
    <w:pPr>
      <w:ind w:left="849" w:hanging="283"/>
    </w:pPr>
  </w:style>
  <w:style w:type="paragraph" w:styleId="Lista4">
    <w:name w:val="List 4"/>
    <w:basedOn w:val="Normal"/>
    <w:semiHidden/>
    <w:rsid w:val="001710FE"/>
    <w:pPr>
      <w:ind w:left="1132" w:hanging="283"/>
    </w:pPr>
  </w:style>
  <w:style w:type="paragraph" w:styleId="Lista5">
    <w:name w:val="List 5"/>
    <w:basedOn w:val="Normal"/>
    <w:semiHidden/>
    <w:rsid w:val="001710FE"/>
    <w:pPr>
      <w:ind w:left="1415" w:hanging="283"/>
    </w:pPr>
  </w:style>
  <w:style w:type="paragraph" w:styleId="Listafortstt">
    <w:name w:val="List Continue"/>
    <w:basedOn w:val="Normal"/>
    <w:semiHidden/>
    <w:rsid w:val="001710FE"/>
    <w:pPr>
      <w:spacing w:after="120"/>
      <w:ind w:left="283"/>
    </w:pPr>
  </w:style>
  <w:style w:type="paragraph" w:styleId="Listafortstt2">
    <w:name w:val="List Continue 2"/>
    <w:basedOn w:val="Normal"/>
    <w:semiHidden/>
    <w:rsid w:val="001710FE"/>
    <w:pPr>
      <w:spacing w:after="120"/>
      <w:ind w:left="566"/>
    </w:pPr>
  </w:style>
  <w:style w:type="paragraph" w:styleId="Listafortstt3">
    <w:name w:val="List Continue 3"/>
    <w:basedOn w:val="Normal"/>
    <w:semiHidden/>
    <w:rsid w:val="001710FE"/>
    <w:pPr>
      <w:spacing w:after="120"/>
      <w:ind w:left="849"/>
    </w:pPr>
  </w:style>
  <w:style w:type="paragraph" w:styleId="Listafortstt4">
    <w:name w:val="List Continue 4"/>
    <w:basedOn w:val="Normal"/>
    <w:semiHidden/>
    <w:rsid w:val="001710FE"/>
    <w:pPr>
      <w:spacing w:after="120"/>
      <w:ind w:left="1132"/>
    </w:pPr>
  </w:style>
  <w:style w:type="paragraph" w:styleId="Listafortstt5">
    <w:name w:val="List Continue 5"/>
    <w:basedOn w:val="Normal"/>
    <w:semiHidden/>
    <w:rsid w:val="001710FE"/>
    <w:pPr>
      <w:spacing w:after="120"/>
      <w:ind w:left="1415"/>
    </w:pPr>
  </w:style>
  <w:style w:type="paragraph" w:styleId="Meddelanderubrik">
    <w:name w:val="Message Header"/>
    <w:basedOn w:val="Normal"/>
    <w:semiHidden/>
    <w:rsid w:val="001710F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1710FE"/>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1710FE"/>
    <w:rPr>
      <w:szCs w:val="24"/>
    </w:rPr>
  </w:style>
  <w:style w:type="paragraph" w:styleId="Numreradlista">
    <w:name w:val="List Number"/>
    <w:basedOn w:val="Normal"/>
    <w:semiHidden/>
    <w:rsid w:val="001710FE"/>
    <w:pPr>
      <w:numPr>
        <w:numId w:val="5"/>
      </w:numPr>
    </w:pPr>
  </w:style>
  <w:style w:type="paragraph" w:styleId="Numreradlista2">
    <w:name w:val="List Number 2"/>
    <w:basedOn w:val="Normal"/>
    <w:semiHidden/>
    <w:rsid w:val="001710FE"/>
    <w:pPr>
      <w:numPr>
        <w:numId w:val="6"/>
      </w:numPr>
    </w:pPr>
  </w:style>
  <w:style w:type="paragraph" w:styleId="Numreradlista3">
    <w:name w:val="List Number 3"/>
    <w:basedOn w:val="Normal"/>
    <w:semiHidden/>
    <w:rsid w:val="001710FE"/>
    <w:pPr>
      <w:numPr>
        <w:numId w:val="7"/>
      </w:numPr>
    </w:pPr>
  </w:style>
  <w:style w:type="paragraph" w:styleId="Numreradlista4">
    <w:name w:val="List Number 4"/>
    <w:basedOn w:val="Normal"/>
    <w:semiHidden/>
    <w:rsid w:val="001710FE"/>
    <w:pPr>
      <w:numPr>
        <w:numId w:val="8"/>
      </w:numPr>
    </w:pPr>
  </w:style>
  <w:style w:type="paragraph" w:styleId="Numreradlista5">
    <w:name w:val="List Number 5"/>
    <w:basedOn w:val="Normal"/>
    <w:semiHidden/>
    <w:rsid w:val="001710FE"/>
    <w:pPr>
      <w:numPr>
        <w:numId w:val="9"/>
      </w:numPr>
    </w:pPr>
  </w:style>
  <w:style w:type="table" w:styleId="Professionelltabell">
    <w:name w:val="Table Professional"/>
    <w:basedOn w:val="Normaltabell"/>
    <w:semiHidden/>
    <w:rsid w:val="001710F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1710FE"/>
    <w:pPr>
      <w:numPr>
        <w:numId w:val="10"/>
      </w:numPr>
    </w:pPr>
  </w:style>
  <w:style w:type="paragraph" w:styleId="Punktlista2">
    <w:name w:val="List Bullet 2"/>
    <w:basedOn w:val="Normal"/>
    <w:semiHidden/>
    <w:rsid w:val="001710FE"/>
    <w:pPr>
      <w:numPr>
        <w:numId w:val="11"/>
      </w:numPr>
    </w:pPr>
  </w:style>
  <w:style w:type="paragraph" w:styleId="Punktlista3">
    <w:name w:val="List Bullet 3"/>
    <w:basedOn w:val="Normal"/>
    <w:semiHidden/>
    <w:rsid w:val="001710FE"/>
    <w:pPr>
      <w:numPr>
        <w:numId w:val="12"/>
      </w:numPr>
    </w:pPr>
  </w:style>
  <w:style w:type="paragraph" w:styleId="Punktlista4">
    <w:name w:val="List Bullet 4"/>
    <w:basedOn w:val="Normal"/>
    <w:semiHidden/>
    <w:rsid w:val="001710FE"/>
    <w:pPr>
      <w:numPr>
        <w:numId w:val="13"/>
      </w:numPr>
    </w:pPr>
  </w:style>
  <w:style w:type="paragraph" w:styleId="Punktlista5">
    <w:name w:val="List Bullet 5"/>
    <w:basedOn w:val="Normal"/>
    <w:semiHidden/>
    <w:rsid w:val="001710FE"/>
    <w:pPr>
      <w:numPr>
        <w:numId w:val="14"/>
      </w:numPr>
    </w:pPr>
  </w:style>
  <w:style w:type="character" w:styleId="Radnummer">
    <w:name w:val="line number"/>
    <w:basedOn w:val="Standardstycketeckensnitt"/>
    <w:semiHidden/>
    <w:rsid w:val="001710FE"/>
  </w:style>
  <w:style w:type="character" w:styleId="Sidnummer">
    <w:name w:val="page number"/>
    <w:basedOn w:val="Standardstycketeckensnitt"/>
    <w:semiHidden/>
    <w:rsid w:val="001710FE"/>
  </w:style>
  <w:style w:type="paragraph" w:styleId="Signatur">
    <w:name w:val="Signature"/>
    <w:basedOn w:val="Normal"/>
    <w:semiHidden/>
    <w:rsid w:val="001710FE"/>
    <w:pPr>
      <w:ind w:left="4252"/>
    </w:pPr>
  </w:style>
  <w:style w:type="table" w:styleId="Standardtabell1">
    <w:name w:val="Table Classic 1"/>
    <w:basedOn w:val="Normaltabell"/>
    <w:semiHidden/>
    <w:rsid w:val="001710FE"/>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1710FE"/>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1710FE"/>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1710FE"/>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1710FE"/>
    <w:rPr>
      <w:b/>
      <w:bCs/>
    </w:rPr>
  </w:style>
  <w:style w:type="table" w:styleId="Tabellmed3D-effekter1">
    <w:name w:val="Table 3D effects 1"/>
    <w:basedOn w:val="Normaltabell"/>
    <w:semiHidden/>
    <w:rsid w:val="001710FE"/>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1710FE"/>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1710FE"/>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1710FE"/>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1710FE"/>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1710FE"/>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1710FE"/>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1710FE"/>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1710FE"/>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1710FE"/>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1710FE"/>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1710F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1710F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1710FE"/>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1710FE"/>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1710FE"/>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1710F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1710F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1710FE"/>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1710FE"/>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1710FE"/>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1710F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1710FE"/>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1710FE"/>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1710FE"/>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1710F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1710FE"/>
    <w:pPr>
      <w:spacing w:after="60"/>
      <w:jc w:val="center"/>
      <w:outlineLvl w:val="1"/>
    </w:pPr>
    <w:rPr>
      <w:rFonts w:ascii="Arial" w:hAnsi="Arial" w:cs="Arial"/>
      <w:szCs w:val="24"/>
    </w:rPr>
  </w:style>
  <w:style w:type="table" w:styleId="Webbtabell1">
    <w:name w:val="Table Web 1"/>
    <w:basedOn w:val="Normaltabell"/>
    <w:semiHidden/>
    <w:rsid w:val="001710FE"/>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1710FE"/>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1710FE"/>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1710FE"/>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1710FE"/>
    <w:pPr>
      <w:spacing w:line="240" w:lineRule="auto"/>
    </w:pPr>
    <w:rPr>
      <w:rFonts w:ascii="Verdana" w:hAnsi="Verdana"/>
      <w:szCs w:val="24"/>
    </w:rPr>
  </w:style>
  <w:style w:type="paragraph" w:customStyle="1" w:styleId="normalindent">
    <w:name w:val="normal indent"/>
    <w:aliases w:val="normal_indrag,normal indrag"/>
    <w:basedOn w:val="Normal"/>
    <w:rsid w:val="001710FE"/>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875410">
      <w:bodyDiv w:val="1"/>
      <w:marLeft w:val="0"/>
      <w:marRight w:val="0"/>
      <w:marTop w:val="0"/>
      <w:marBottom w:val="0"/>
      <w:divBdr>
        <w:top w:val="none" w:sz="0" w:space="0" w:color="auto"/>
        <w:left w:val="none" w:sz="0" w:space="0" w:color="auto"/>
        <w:bottom w:val="none" w:sz="0" w:space="0" w:color="auto"/>
        <w:right w:val="none" w:sz="0" w:space="0" w:color="auto"/>
      </w:divBdr>
      <w:divsChild>
        <w:div w:id="535197215">
          <w:marLeft w:val="-15"/>
          <w:marRight w:val="-15"/>
          <w:marTop w:val="0"/>
          <w:marBottom w:val="0"/>
          <w:divBdr>
            <w:top w:val="none" w:sz="0" w:space="0" w:color="auto"/>
            <w:left w:val="single" w:sz="6" w:space="0" w:color="DADADA"/>
            <w:bottom w:val="none" w:sz="0" w:space="0" w:color="auto"/>
            <w:right w:val="single" w:sz="6" w:space="0" w:color="DADADA"/>
          </w:divBdr>
          <w:divsChild>
            <w:div w:id="269044735">
              <w:marLeft w:val="0"/>
              <w:marRight w:val="0"/>
              <w:marTop w:val="0"/>
              <w:marBottom w:val="0"/>
              <w:divBdr>
                <w:top w:val="none" w:sz="0" w:space="0" w:color="auto"/>
                <w:left w:val="single" w:sz="48" w:space="0" w:color="FFFFFF"/>
                <w:bottom w:val="none" w:sz="0" w:space="0" w:color="auto"/>
                <w:right w:val="none" w:sz="0" w:space="0" w:color="auto"/>
              </w:divBdr>
              <w:divsChild>
                <w:div w:id="1289581837">
                  <w:marLeft w:val="-15"/>
                  <w:marRight w:val="-15"/>
                  <w:marTop w:val="0"/>
                  <w:marBottom w:val="0"/>
                  <w:divBdr>
                    <w:top w:val="none" w:sz="0" w:space="0" w:color="auto"/>
                    <w:left w:val="single" w:sz="6" w:space="0" w:color="F9C661"/>
                    <w:bottom w:val="none" w:sz="0" w:space="0" w:color="auto"/>
                    <w:right w:val="single" w:sz="6" w:space="0" w:color="DADADA"/>
                  </w:divBdr>
                  <w:divsChild>
                    <w:div w:id="1244755021">
                      <w:marLeft w:val="-30"/>
                      <w:marRight w:val="-45"/>
                      <w:marTop w:val="0"/>
                      <w:marBottom w:val="0"/>
                      <w:divBdr>
                        <w:top w:val="none" w:sz="0" w:space="0" w:color="auto"/>
                        <w:left w:val="none" w:sz="0" w:space="0" w:color="auto"/>
                        <w:bottom w:val="none" w:sz="0" w:space="0" w:color="auto"/>
                        <w:right w:val="none" w:sz="0" w:space="0" w:color="auto"/>
                      </w:divBdr>
                      <w:divsChild>
                        <w:div w:id="8934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264</Words>
  <Characters>1572</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Kr242</vt:lpstr>
    </vt:vector>
  </TitlesOfParts>
  <Company>Riksdagen</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Kr242</dc:title>
  <dc:subject>Kr242</dc:subject>
  <dc:creator>Riksdagen</dc:creator>
  <cp:keywords>Riksdagen</cp:keywords>
  <dc:description/>
  <cp:lastModifiedBy>Lars Brink</cp:lastModifiedBy>
  <cp:revision>2</cp:revision>
  <cp:lastPrinted>2005-11-23T14:09:00Z</cp:lastPrinted>
  <dcterms:created xsi:type="dcterms:W3CDTF">2025-12-16T19:45:00Z</dcterms:created>
  <dcterms:modified xsi:type="dcterms:W3CDTF">2025-12-16T19:45:00Z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Emigranternas hus i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Emigranternas hus i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fp794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Flyborg och Axel Darvik (fp)</vt:lpwstr>
  </property>
  <property fmtid="{D5CDD505-2E9C-101B-9397-08002B2CF9AE}" pid="26" name="MotionarLista">
    <vt:lpwstr>Flyborg, Eva (fp)\Darvik, Axel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Axel Darvik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Kr242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20052006000001020112000007940069</vt:lpwstr>
  </property>
  <property fmtid="{D5CDD505-2E9C-101B-9397-08002B2CF9AE}" pid="47" name="datum">
    <vt:lpwstr>050928</vt:lpwstr>
  </property>
  <property fmtid="{D5CDD505-2E9C-101B-9397-08002B2CF9AE}" pid="48" name="avsändar-e-post">
    <vt:lpwstr>lars.p.johansson@riksdagen.se</vt:lpwstr>
  </property>
  <property fmtid="{D5CDD505-2E9C-101B-9397-08002B2CF9AE}" pid="49" name="id">
    <vt:lpwstr>20052006000001020112000007940069</vt:lpwstr>
  </property>
  <property fmtid="{D5CDD505-2E9C-101B-9397-08002B2CF9AE}" pid="50" name="nummer">
    <vt:lpwstr>242</vt:lpwstr>
  </property>
  <property fmtid="{D5CDD505-2E9C-101B-9397-08002B2CF9AE}" pid="51" name="utskottsbeteckning">
    <vt:lpwstr>Kr</vt:lpwstr>
  </property>
</Properties>
</file>