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8D15F1" w14:textId="77777777">
        <w:tc>
          <w:tcPr>
            <w:tcW w:w="2268" w:type="dxa"/>
          </w:tcPr>
          <w:p w14:paraId="05C7F4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2EBB5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F288A4" w14:textId="77777777">
        <w:tc>
          <w:tcPr>
            <w:tcW w:w="2268" w:type="dxa"/>
          </w:tcPr>
          <w:p w14:paraId="4A8F7D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CE14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C5A62C" w14:textId="77777777">
        <w:tc>
          <w:tcPr>
            <w:tcW w:w="3402" w:type="dxa"/>
            <w:gridSpan w:val="2"/>
          </w:tcPr>
          <w:p w14:paraId="2470DC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D1EE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6BB9E4" w14:textId="77777777">
        <w:tc>
          <w:tcPr>
            <w:tcW w:w="2268" w:type="dxa"/>
          </w:tcPr>
          <w:p w14:paraId="6184B2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C30A37" w14:textId="77777777" w:rsidR="006E4E11" w:rsidRPr="00ED583F" w:rsidRDefault="009A52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Ju2016/08595/POL</w:t>
            </w:r>
          </w:p>
        </w:tc>
      </w:tr>
      <w:tr w:rsidR="006E4E11" w14:paraId="07D63CE9" w14:textId="77777777">
        <w:tc>
          <w:tcPr>
            <w:tcW w:w="2268" w:type="dxa"/>
          </w:tcPr>
          <w:p w14:paraId="2AC75E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8DE6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AF7754" w14:textId="77777777">
        <w:trPr>
          <w:trHeight w:val="284"/>
        </w:trPr>
        <w:tc>
          <w:tcPr>
            <w:tcW w:w="4911" w:type="dxa"/>
          </w:tcPr>
          <w:p w14:paraId="40EB5883" w14:textId="77777777" w:rsidR="006E4E11" w:rsidRDefault="009A52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A2DE68E" w14:textId="77777777">
        <w:trPr>
          <w:trHeight w:val="284"/>
        </w:trPr>
        <w:tc>
          <w:tcPr>
            <w:tcW w:w="4911" w:type="dxa"/>
          </w:tcPr>
          <w:p w14:paraId="29818DE9" w14:textId="77777777" w:rsidR="006E4E11" w:rsidRDefault="009A52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36E8CB0" w14:textId="77777777">
        <w:trPr>
          <w:trHeight w:val="284"/>
        </w:trPr>
        <w:tc>
          <w:tcPr>
            <w:tcW w:w="4911" w:type="dxa"/>
          </w:tcPr>
          <w:p w14:paraId="7DF2B7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1E95E3" w14:textId="77777777">
        <w:trPr>
          <w:trHeight w:val="284"/>
        </w:trPr>
        <w:tc>
          <w:tcPr>
            <w:tcW w:w="4911" w:type="dxa"/>
          </w:tcPr>
          <w:p w14:paraId="231831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302A5E" w14:textId="77777777">
        <w:trPr>
          <w:trHeight w:val="284"/>
        </w:trPr>
        <w:tc>
          <w:tcPr>
            <w:tcW w:w="4911" w:type="dxa"/>
          </w:tcPr>
          <w:p w14:paraId="1A6921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95CE12" w14:textId="77777777">
        <w:trPr>
          <w:trHeight w:val="284"/>
        </w:trPr>
        <w:tc>
          <w:tcPr>
            <w:tcW w:w="4911" w:type="dxa"/>
          </w:tcPr>
          <w:p w14:paraId="28D641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0D171C" w14:textId="77777777">
        <w:trPr>
          <w:trHeight w:val="284"/>
        </w:trPr>
        <w:tc>
          <w:tcPr>
            <w:tcW w:w="4911" w:type="dxa"/>
          </w:tcPr>
          <w:p w14:paraId="140F61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379C0D" w14:textId="77777777">
        <w:trPr>
          <w:trHeight w:val="284"/>
        </w:trPr>
        <w:tc>
          <w:tcPr>
            <w:tcW w:w="4911" w:type="dxa"/>
          </w:tcPr>
          <w:p w14:paraId="6A3C5F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CD365" w14:textId="77777777">
        <w:trPr>
          <w:trHeight w:val="284"/>
        </w:trPr>
        <w:tc>
          <w:tcPr>
            <w:tcW w:w="4911" w:type="dxa"/>
          </w:tcPr>
          <w:p w14:paraId="556A59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46B117" w14:textId="77777777" w:rsidR="006E4E11" w:rsidRDefault="009A52AC">
      <w:pPr>
        <w:framePr w:w="4400" w:h="2523" w:wrap="notBeside" w:vAnchor="page" w:hAnchor="page" w:x="6453" w:y="2445"/>
        <w:ind w:left="142"/>
      </w:pPr>
      <w:r>
        <w:t>Till riksdagen</w:t>
      </w:r>
    </w:p>
    <w:p w14:paraId="7C04B2AB" w14:textId="77777777" w:rsidR="006E4E11" w:rsidRDefault="009A52AC" w:rsidP="009A52AC">
      <w:pPr>
        <w:pStyle w:val="RKrubrik"/>
        <w:pBdr>
          <w:bottom w:val="single" w:sz="4" w:space="1" w:color="auto"/>
        </w:pBdr>
        <w:spacing w:before="0" w:after="0"/>
      </w:pPr>
      <w:r>
        <w:t>Svar på fråga 2016/17:394 av Beatrice Ask (M) Inbrottsstöld</w:t>
      </w:r>
    </w:p>
    <w:p w14:paraId="5B4738DD" w14:textId="77777777" w:rsidR="006E4E11" w:rsidRDefault="006E4E11">
      <w:pPr>
        <w:pStyle w:val="RKnormal"/>
      </w:pPr>
    </w:p>
    <w:p w14:paraId="565D61F5" w14:textId="77777777" w:rsidR="009A52AC" w:rsidRDefault="009A52AC">
      <w:pPr>
        <w:pStyle w:val="RKnormal"/>
      </w:pPr>
      <w:r>
        <w:t>Beatrice Ask har frågat inrikesministern när han avser att följa riksdagens tillkännagivande och lägga fram lagförslag för att kunna skärpa påföl</w:t>
      </w:r>
      <w:r>
        <w:t>j</w:t>
      </w:r>
      <w:r>
        <w:t>derna för bostadsinbrott. Arbetet inom regeringen är så fördelat att det är jag som ska svara på frågan.</w:t>
      </w:r>
    </w:p>
    <w:p w14:paraId="5783CE84" w14:textId="77777777" w:rsidR="009A52AC" w:rsidRDefault="009A52AC">
      <w:pPr>
        <w:pStyle w:val="RKnormal"/>
      </w:pPr>
    </w:p>
    <w:p w14:paraId="769687F9" w14:textId="56ACBE56" w:rsidR="00C90517" w:rsidRDefault="00C90517">
      <w:pPr>
        <w:pStyle w:val="RKnormal"/>
      </w:pPr>
      <w:r>
        <w:t xml:space="preserve">Att utsättas för </w:t>
      </w:r>
      <w:r w:rsidR="002459E1">
        <w:t xml:space="preserve">stöld efter </w:t>
      </w:r>
      <w:r w:rsidR="00F77107">
        <w:t>inbrott</w:t>
      </w:r>
      <w:r w:rsidR="00FC6D77">
        <w:t xml:space="preserve"> </w:t>
      </w:r>
      <w:r>
        <w:t xml:space="preserve">i </w:t>
      </w:r>
      <w:r w:rsidR="00F77107">
        <w:t xml:space="preserve">sitt </w:t>
      </w:r>
      <w:r>
        <w:t>b</w:t>
      </w:r>
      <w:r w:rsidR="00F77107">
        <w:t>oende</w:t>
      </w:r>
      <w:r>
        <w:t xml:space="preserve"> innebär naturligtvis en stor integritetskränkning och medför att många utsatta känner sig otrygga och oroliga.</w:t>
      </w:r>
    </w:p>
    <w:p w14:paraId="07EB5C7D" w14:textId="77777777" w:rsidR="00C90517" w:rsidRDefault="00C90517">
      <w:pPr>
        <w:pStyle w:val="RKnormal"/>
      </w:pPr>
    </w:p>
    <w:p w14:paraId="6B47D2A4" w14:textId="1A71A8C6" w:rsidR="009A52AC" w:rsidRDefault="00782512">
      <w:pPr>
        <w:pStyle w:val="RKnormal"/>
      </w:pPr>
      <w:r>
        <w:t xml:space="preserve">Regeringen har för avsikt att i början av år 2017 lämna en proposition till </w:t>
      </w:r>
      <w:proofErr w:type="gramStart"/>
      <w:r>
        <w:t>riksdagen med förslag om en uppvärdering i påföljdshänseende av sådana stölder som begås efter intrång i olika former av boenden.</w:t>
      </w:r>
      <w:proofErr w:type="gramEnd"/>
    </w:p>
    <w:p w14:paraId="3D68D65D" w14:textId="77777777" w:rsidR="00782512" w:rsidRDefault="00782512">
      <w:pPr>
        <w:pStyle w:val="RKnormal"/>
      </w:pPr>
    </w:p>
    <w:p w14:paraId="79F48021" w14:textId="77777777" w:rsidR="009A52AC" w:rsidRDefault="009A52AC">
      <w:pPr>
        <w:pStyle w:val="RKnormal"/>
      </w:pPr>
      <w:r>
        <w:t xml:space="preserve">Stockholm den </w:t>
      </w:r>
      <w:r w:rsidR="00314373">
        <w:t>6</w:t>
      </w:r>
      <w:r w:rsidR="00F46028">
        <w:t> </w:t>
      </w:r>
      <w:r>
        <w:t>december 2016</w:t>
      </w:r>
    </w:p>
    <w:p w14:paraId="33E463BB" w14:textId="77777777" w:rsidR="009A52AC" w:rsidRDefault="009A52AC">
      <w:pPr>
        <w:pStyle w:val="RKnormal"/>
      </w:pPr>
    </w:p>
    <w:p w14:paraId="5BD2CC6E" w14:textId="77777777" w:rsidR="009A52AC" w:rsidRDefault="009A52AC">
      <w:pPr>
        <w:pStyle w:val="RKnormal"/>
      </w:pPr>
    </w:p>
    <w:p w14:paraId="40F98D73" w14:textId="77777777" w:rsidR="009A52AC" w:rsidRDefault="009A52AC">
      <w:pPr>
        <w:pStyle w:val="RKnormal"/>
      </w:pPr>
      <w:r>
        <w:t>Morgan Johansson</w:t>
      </w:r>
    </w:p>
    <w:sectPr w:rsidR="009A52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D3D54" w14:textId="77777777" w:rsidR="00C96AB2" w:rsidRDefault="00C96AB2">
      <w:r>
        <w:separator/>
      </w:r>
    </w:p>
  </w:endnote>
  <w:endnote w:type="continuationSeparator" w:id="0">
    <w:p w14:paraId="6A939BD5" w14:textId="77777777" w:rsidR="00C96AB2" w:rsidRDefault="00C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FE6CC" w14:textId="77777777" w:rsidR="00C96AB2" w:rsidRDefault="00C96AB2">
      <w:r>
        <w:separator/>
      </w:r>
    </w:p>
  </w:footnote>
  <w:footnote w:type="continuationSeparator" w:id="0">
    <w:p w14:paraId="0770134C" w14:textId="77777777" w:rsidR="00C96AB2" w:rsidRDefault="00C9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275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1AF87" w14:textId="77777777">
      <w:trPr>
        <w:cantSplit/>
      </w:trPr>
      <w:tc>
        <w:tcPr>
          <w:tcW w:w="3119" w:type="dxa"/>
        </w:tcPr>
        <w:p w14:paraId="320557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F42B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32BC61" w14:textId="77777777" w:rsidR="00E80146" w:rsidRDefault="00E80146">
          <w:pPr>
            <w:pStyle w:val="Sidhuvud"/>
            <w:ind w:right="360"/>
          </w:pPr>
        </w:p>
      </w:tc>
    </w:tr>
  </w:tbl>
  <w:p w14:paraId="7C67A32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328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499AF5" w14:textId="77777777">
      <w:trPr>
        <w:cantSplit/>
      </w:trPr>
      <w:tc>
        <w:tcPr>
          <w:tcW w:w="3119" w:type="dxa"/>
        </w:tcPr>
        <w:p w14:paraId="66DD36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1B5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5A3254" w14:textId="77777777" w:rsidR="00E80146" w:rsidRDefault="00E80146">
          <w:pPr>
            <w:pStyle w:val="Sidhuvud"/>
            <w:ind w:right="360"/>
          </w:pPr>
        </w:p>
      </w:tc>
    </w:tr>
  </w:tbl>
  <w:p w14:paraId="7DCA65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7D913" w14:textId="77777777" w:rsidR="009A52AC" w:rsidRDefault="009A52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AB4782" wp14:editId="16E2E6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F8A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2D30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A65C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3D0A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AC"/>
    <w:rsid w:val="000B7414"/>
    <w:rsid w:val="00150384"/>
    <w:rsid w:val="00160901"/>
    <w:rsid w:val="001805B7"/>
    <w:rsid w:val="002459E1"/>
    <w:rsid w:val="00314373"/>
    <w:rsid w:val="00367B1C"/>
    <w:rsid w:val="004A328D"/>
    <w:rsid w:val="0058762B"/>
    <w:rsid w:val="005B49B0"/>
    <w:rsid w:val="00663F14"/>
    <w:rsid w:val="006D1B17"/>
    <w:rsid w:val="006E4E11"/>
    <w:rsid w:val="007242A3"/>
    <w:rsid w:val="00766244"/>
    <w:rsid w:val="00782512"/>
    <w:rsid w:val="007A6456"/>
    <w:rsid w:val="007A6855"/>
    <w:rsid w:val="007F1F39"/>
    <w:rsid w:val="00825732"/>
    <w:rsid w:val="0092027A"/>
    <w:rsid w:val="00955E31"/>
    <w:rsid w:val="00992E72"/>
    <w:rsid w:val="009A52AC"/>
    <w:rsid w:val="00AF26D1"/>
    <w:rsid w:val="00B7269B"/>
    <w:rsid w:val="00C90517"/>
    <w:rsid w:val="00C96AB2"/>
    <w:rsid w:val="00D133D7"/>
    <w:rsid w:val="00E36CEC"/>
    <w:rsid w:val="00E80146"/>
    <w:rsid w:val="00E904D0"/>
    <w:rsid w:val="00EC25F9"/>
    <w:rsid w:val="00ED583F"/>
    <w:rsid w:val="00EF4847"/>
    <w:rsid w:val="00F46028"/>
    <w:rsid w:val="00F77107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9D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2A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C6D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FC6D7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C6D7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C6D7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C6D7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2A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C6D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FC6D7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C6D7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C6D7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C6D7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8ab00005-93d6-4453-8481-ece2c59286a0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VV7HMNPAP7JC-4-1064</_dlc_DocId>
    <_dlc_DocIdUrl xmlns="a740bd93-4a52-4f4c-a481-4b2f0404c858">
      <Url>http://rkdhs-ju/enhet/jugem/_layouts/DocIdRedir.aspx?ID=VV7HMNPAP7JC-4-1064</Url>
      <Description>VV7HMNPAP7JC-4-1064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C2208-09EB-4C59-B2A2-E1F59FC1E13F}"/>
</file>

<file path=customXml/itemProps2.xml><?xml version="1.0" encoding="utf-8"?>
<ds:datastoreItem xmlns:ds="http://schemas.openxmlformats.org/officeDocument/2006/customXml" ds:itemID="{6D35F0A1-AD44-49B1-89BC-29805C11F98D}"/>
</file>

<file path=customXml/itemProps3.xml><?xml version="1.0" encoding="utf-8"?>
<ds:datastoreItem xmlns:ds="http://schemas.openxmlformats.org/officeDocument/2006/customXml" ds:itemID="{2DF51627-89B8-4D4E-BC07-E78F7CB187D1}"/>
</file>

<file path=customXml/itemProps4.xml><?xml version="1.0" encoding="utf-8"?>
<ds:datastoreItem xmlns:ds="http://schemas.openxmlformats.org/officeDocument/2006/customXml" ds:itemID="{6D35F0A1-AD44-49B1-89BC-29805C11F98D}"/>
</file>

<file path=customXml/itemProps5.xml><?xml version="1.0" encoding="utf-8"?>
<ds:datastoreItem xmlns:ds="http://schemas.openxmlformats.org/officeDocument/2006/customXml" ds:itemID="{107F3FA8-BCC4-4E8E-A2D2-6806156491B6}"/>
</file>

<file path=customXml/itemProps6.xml><?xml version="1.0" encoding="utf-8"?>
<ds:datastoreItem xmlns:ds="http://schemas.openxmlformats.org/officeDocument/2006/customXml" ds:itemID="{818CAB91-F4F8-4D9D-8021-E90D25C59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Gunilla Hansson-Böe</cp:lastModifiedBy>
  <cp:revision>2</cp:revision>
  <cp:lastPrinted>2016-12-05T09:50:00Z</cp:lastPrinted>
  <dcterms:created xsi:type="dcterms:W3CDTF">2016-12-06T08:12:00Z</dcterms:created>
  <dcterms:modified xsi:type="dcterms:W3CDTF">2016-12-06T08:12:00Z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a1c121a3-3da9-429f-84e9-38df50809192</vt:lpwstr>
  </property>
</Properties>
</file>