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0264" w:rsidRDefault="008D1C2F" w14:paraId="7125C8C9" w14:textId="77777777">
      <w:pPr>
        <w:pStyle w:val="RubrikFrslagTIllRiksdagsbeslut"/>
      </w:pPr>
      <w:sdt>
        <w:sdtPr>
          <w:alias w:val="CC_Boilerplate_4"/>
          <w:tag w:val="CC_Boilerplate_4"/>
          <w:id w:val="-1644581176"/>
          <w:lock w:val="sdtContentLocked"/>
          <w:placeholder>
            <w:docPart w:val="7F853A7BF25C43D1BEF002A2DC5439B3"/>
          </w:placeholder>
          <w:text/>
        </w:sdtPr>
        <w:sdtEndPr/>
        <w:sdtContent>
          <w:r w:rsidRPr="009B062B" w:rsidR="00AF30DD">
            <w:t>Förslag till riksdagsbeslut</w:t>
          </w:r>
        </w:sdtContent>
      </w:sdt>
      <w:bookmarkEnd w:id="0"/>
      <w:bookmarkEnd w:id="1"/>
    </w:p>
    <w:sdt>
      <w:sdtPr>
        <w:alias w:val="Yrkande 1"/>
        <w:tag w:val="a96ec2f5-6298-42c0-9263-55491ad28368"/>
        <w:id w:val="186798286"/>
        <w:lock w:val="sdtLocked"/>
      </w:sdtPr>
      <w:sdtEndPr/>
      <w:sdtContent>
        <w:p w:rsidR="0039786D" w:rsidRDefault="00AB712C" w14:paraId="39708AF2" w14:textId="77777777">
          <w:pPr>
            <w:pStyle w:val="Frslagstext"/>
            <w:numPr>
              <w:ilvl w:val="0"/>
              <w:numId w:val="0"/>
            </w:numPr>
          </w:pPr>
          <w:r>
            <w:t>Riksdagen ställer sig bakom det som anförs i motionen om att omlokalisera Rymdstyrelsen till Västsverige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52C1DEC9B134D8C9C797E450328B17E"/>
        </w:placeholder>
        <w:text/>
      </w:sdtPr>
      <w:sdtEndPr/>
      <w:sdtContent>
        <w:p w:rsidRPr="009B062B" w:rsidR="006D79C9" w:rsidP="00333E95" w:rsidRDefault="006D79C9" w14:paraId="4F19BC04" w14:textId="77777777">
          <w:pPr>
            <w:pStyle w:val="Rubrik1"/>
          </w:pPr>
          <w:r>
            <w:t>Motivering</w:t>
          </w:r>
        </w:p>
      </w:sdtContent>
    </w:sdt>
    <w:bookmarkEnd w:displacedByCustomXml="prev" w:id="3"/>
    <w:bookmarkEnd w:displacedByCustomXml="prev" w:id="4"/>
    <w:p w:rsidR="00423440" w:rsidP="00423440" w:rsidRDefault="00423440" w14:paraId="6E20A415" w14:textId="5066F936">
      <w:pPr>
        <w:pStyle w:val="Normalutanindragellerluft"/>
      </w:pPr>
      <w:r>
        <w:t xml:space="preserve">Stockholmsområdet har en oproportionerligt stor del av de statliga myndigheterna och deras arbetstillfällen. Vissa behöver av nödvändighet ligga där, men många andra ligger bara där av tradition. </w:t>
      </w:r>
    </w:p>
    <w:p w:rsidR="00423440" w:rsidP="008D1C2F" w:rsidRDefault="00423440" w14:paraId="7543B568" w14:textId="33980E97">
      <w:r>
        <w:t>Västsverige huserar en mängd bolag specialiserade på rymdindustrin och den absoluta majoriteten av arbetstillfällena inom sektorn finns i Västsverige. 5</w:t>
      </w:r>
      <w:r w:rsidR="00AB712C">
        <w:t> </w:t>
      </w:r>
      <w:r>
        <w:t xml:space="preserve">av de 10 största bolagen i Sverige är lokaliserade där. Det finns helt enkelt ett stort kunnande och ett kluster av både stora och mindre företag som jobbar med rymdteknologi. Det betyder också att det finns en bra rekryteringsbas för en myndighets behov. </w:t>
      </w:r>
    </w:p>
    <w:p w:rsidR="00BB6339" w:rsidP="008D1C2F" w:rsidRDefault="00423440" w14:paraId="4B612530" w14:textId="75745E91">
      <w:r>
        <w:t xml:space="preserve">Statliga </w:t>
      </w:r>
      <w:r w:rsidR="00AB712C">
        <w:t xml:space="preserve">Rymdstyrelsen </w:t>
      </w:r>
      <w:r>
        <w:t>bör därför omlokaliseras från Solna till en lämplig plats i Västsverige. Västsverige har ett mycket stort underskott på myndigheter sett till regionens storlek och arbetsmarknad. Kompetensförsörjningen skulle antagligen vara bättre och myndigheten skulle få ett närmare samarbete med näringslivet. Det finns därför all anledning att omlokalisera Rymdstyrelsen.</w:t>
      </w:r>
    </w:p>
    <w:sdt>
      <w:sdtPr>
        <w:rPr>
          <w:i/>
          <w:noProof/>
        </w:rPr>
        <w:alias w:val="CC_Underskrifter"/>
        <w:tag w:val="CC_Underskrifter"/>
        <w:id w:val="583496634"/>
        <w:lock w:val="sdtContentLocked"/>
        <w:placeholder>
          <w:docPart w:val="A7F8F7036F474D70B2DC1A62BFA86A23"/>
        </w:placeholder>
      </w:sdtPr>
      <w:sdtEndPr>
        <w:rPr>
          <w:i w:val="0"/>
          <w:noProof w:val="0"/>
        </w:rPr>
      </w:sdtEndPr>
      <w:sdtContent>
        <w:p w:rsidR="00E40264" w:rsidP="00E40264" w:rsidRDefault="00E40264" w14:paraId="0B3A843E" w14:textId="77777777"/>
        <w:p w:rsidRPr="008E0FE2" w:rsidR="004801AC" w:rsidP="00E40264" w:rsidRDefault="008D1C2F" w14:paraId="6D8FE1DA" w14:textId="5D17C915"/>
      </w:sdtContent>
    </w:sdt>
    <w:tbl>
      <w:tblPr>
        <w:tblW w:w="5000" w:type="pct"/>
        <w:tblLook w:val="04A0" w:firstRow="1" w:lastRow="0" w:firstColumn="1" w:lastColumn="0" w:noHBand="0" w:noVBand="1"/>
        <w:tblCaption w:val="underskrifter"/>
      </w:tblPr>
      <w:tblGrid>
        <w:gridCol w:w="4252"/>
        <w:gridCol w:w="4252"/>
      </w:tblGrid>
      <w:tr w:rsidR="0039786D" w14:paraId="2BEDBD42" w14:textId="77777777">
        <w:trPr>
          <w:cantSplit/>
        </w:trPr>
        <w:tc>
          <w:tcPr>
            <w:tcW w:w="50" w:type="pct"/>
            <w:vAlign w:val="bottom"/>
          </w:tcPr>
          <w:p w:rsidR="0039786D" w:rsidRDefault="00AB712C" w14:paraId="26F63D2A" w14:textId="77777777">
            <w:pPr>
              <w:pStyle w:val="Underskrifter"/>
              <w:spacing w:after="0"/>
            </w:pPr>
            <w:r>
              <w:t>Rickard Nordin (C)</w:t>
            </w:r>
          </w:p>
        </w:tc>
        <w:tc>
          <w:tcPr>
            <w:tcW w:w="50" w:type="pct"/>
            <w:vAlign w:val="bottom"/>
          </w:tcPr>
          <w:p w:rsidR="0039786D" w:rsidRDefault="0039786D" w14:paraId="4F95410F" w14:textId="77777777">
            <w:pPr>
              <w:pStyle w:val="Underskrifter"/>
              <w:spacing w:after="0"/>
            </w:pPr>
          </w:p>
        </w:tc>
      </w:tr>
    </w:tbl>
    <w:p w:rsidR="00966E98" w:rsidRDefault="00966E98" w14:paraId="62D1D04F" w14:textId="77777777"/>
    <w:sectPr w:rsidR="00966E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F033" w14:textId="77777777" w:rsidR="00423440" w:rsidRDefault="00423440" w:rsidP="000C1CAD">
      <w:pPr>
        <w:spacing w:line="240" w:lineRule="auto"/>
      </w:pPr>
      <w:r>
        <w:separator/>
      </w:r>
    </w:p>
  </w:endnote>
  <w:endnote w:type="continuationSeparator" w:id="0">
    <w:p w14:paraId="3174463A" w14:textId="77777777" w:rsidR="00423440" w:rsidRDefault="00423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0A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07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1A80" w14:textId="08EC011D" w:rsidR="00262EA3" w:rsidRPr="00E40264" w:rsidRDefault="00262EA3" w:rsidP="00E40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3087" w14:textId="77777777" w:rsidR="00423440" w:rsidRDefault="00423440" w:rsidP="000C1CAD">
      <w:pPr>
        <w:spacing w:line="240" w:lineRule="auto"/>
      </w:pPr>
      <w:r>
        <w:separator/>
      </w:r>
    </w:p>
  </w:footnote>
  <w:footnote w:type="continuationSeparator" w:id="0">
    <w:p w14:paraId="5F5B31CC" w14:textId="77777777" w:rsidR="00423440" w:rsidRDefault="004234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96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BCC36B" wp14:editId="55A1A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00A469" w14:textId="1309D3CC" w:rsidR="00262EA3" w:rsidRDefault="008D1C2F" w:rsidP="008103B5">
                          <w:pPr>
                            <w:jc w:val="right"/>
                          </w:pPr>
                          <w:sdt>
                            <w:sdtPr>
                              <w:alias w:val="CC_Noformat_Partikod"/>
                              <w:tag w:val="CC_Noformat_Partikod"/>
                              <w:id w:val="-53464382"/>
                              <w:text/>
                            </w:sdtPr>
                            <w:sdtEndPr/>
                            <w:sdtContent>
                              <w:r w:rsidR="0042344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BCC3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00A469" w14:textId="1309D3CC" w:rsidR="00262EA3" w:rsidRDefault="008D1C2F" w:rsidP="008103B5">
                    <w:pPr>
                      <w:jc w:val="right"/>
                    </w:pPr>
                    <w:sdt>
                      <w:sdtPr>
                        <w:alias w:val="CC_Noformat_Partikod"/>
                        <w:tag w:val="CC_Noformat_Partikod"/>
                        <w:id w:val="-53464382"/>
                        <w:text/>
                      </w:sdtPr>
                      <w:sdtEndPr/>
                      <w:sdtContent>
                        <w:r w:rsidR="0042344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3F36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F7CC0" w14:textId="77777777" w:rsidR="00262EA3" w:rsidRDefault="00262EA3" w:rsidP="008563AC">
    <w:pPr>
      <w:jc w:val="right"/>
    </w:pPr>
  </w:p>
  <w:p w14:paraId="0B51D8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168E" w14:textId="77777777" w:rsidR="00262EA3" w:rsidRDefault="008D1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AE623" wp14:editId="26CBA8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2811A3" w14:textId="053E2330" w:rsidR="00262EA3" w:rsidRDefault="008D1C2F" w:rsidP="00A314CF">
    <w:pPr>
      <w:pStyle w:val="FSHNormal"/>
      <w:spacing w:before="40"/>
    </w:pPr>
    <w:sdt>
      <w:sdtPr>
        <w:alias w:val="CC_Noformat_Motionstyp"/>
        <w:tag w:val="CC_Noformat_Motionstyp"/>
        <w:id w:val="1162973129"/>
        <w:lock w:val="sdtContentLocked"/>
        <w15:appearance w15:val="hidden"/>
        <w:text/>
      </w:sdtPr>
      <w:sdtEndPr/>
      <w:sdtContent>
        <w:r w:rsidR="00E40264">
          <w:t>Enskild motion</w:t>
        </w:r>
      </w:sdtContent>
    </w:sdt>
    <w:r w:rsidR="00821B36">
      <w:t xml:space="preserve"> </w:t>
    </w:r>
    <w:sdt>
      <w:sdtPr>
        <w:alias w:val="CC_Noformat_Partikod"/>
        <w:tag w:val="CC_Noformat_Partikod"/>
        <w:id w:val="1471015553"/>
        <w:text/>
      </w:sdtPr>
      <w:sdtEndPr/>
      <w:sdtContent>
        <w:r w:rsidR="00423440">
          <w:t>C</w:t>
        </w:r>
      </w:sdtContent>
    </w:sdt>
    <w:sdt>
      <w:sdtPr>
        <w:alias w:val="CC_Noformat_Partinummer"/>
        <w:tag w:val="CC_Noformat_Partinummer"/>
        <w:id w:val="-2014525982"/>
        <w:showingPlcHdr/>
        <w:text/>
      </w:sdtPr>
      <w:sdtEndPr/>
      <w:sdtContent>
        <w:r w:rsidR="00821B36">
          <w:t xml:space="preserve"> </w:t>
        </w:r>
      </w:sdtContent>
    </w:sdt>
  </w:p>
  <w:p w14:paraId="08398212" w14:textId="77777777" w:rsidR="00262EA3" w:rsidRPr="008227B3" w:rsidRDefault="008D1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3F9693" w14:textId="6FD64C80" w:rsidR="00262EA3" w:rsidRPr="008227B3" w:rsidRDefault="008D1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26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264">
          <w:t>:1007</w:t>
        </w:r>
      </w:sdtContent>
    </w:sdt>
  </w:p>
  <w:p w14:paraId="1F805B6C" w14:textId="07A6898A" w:rsidR="00262EA3" w:rsidRDefault="008D1C2F" w:rsidP="00E03A3D">
    <w:pPr>
      <w:pStyle w:val="Motionr"/>
    </w:pPr>
    <w:sdt>
      <w:sdtPr>
        <w:alias w:val="CC_Noformat_Avtext"/>
        <w:tag w:val="CC_Noformat_Avtext"/>
        <w:id w:val="-2020768203"/>
        <w:lock w:val="sdtContentLocked"/>
        <w:placeholder>
          <w:docPart w:val="DCE845BF4F804ED580DE12E355FB1AF3"/>
        </w:placeholder>
        <w15:appearance w15:val="hidden"/>
        <w:text/>
      </w:sdtPr>
      <w:sdtEndPr/>
      <w:sdtContent>
        <w:r w:rsidR="00E40264">
          <w:t>av Rickard Nordin (C)</w:t>
        </w:r>
      </w:sdtContent>
    </w:sdt>
  </w:p>
  <w:sdt>
    <w:sdtPr>
      <w:alias w:val="CC_Noformat_Rubtext"/>
      <w:tag w:val="CC_Noformat_Rubtext"/>
      <w:id w:val="-218060500"/>
      <w:lock w:val="sdtLocked"/>
      <w:text/>
    </w:sdtPr>
    <w:sdtEndPr/>
    <w:sdtContent>
      <w:p w14:paraId="1A4005CB" w14:textId="1CF2C2F4" w:rsidR="00262EA3" w:rsidRDefault="00423440" w:rsidP="00283E0F">
        <w:pPr>
          <w:pStyle w:val="FSHRub2"/>
        </w:pPr>
        <w:r>
          <w:t>Flytt av Rymdstyrelsen till Västsverige</w:t>
        </w:r>
      </w:p>
    </w:sdtContent>
  </w:sdt>
  <w:sdt>
    <w:sdtPr>
      <w:alias w:val="CC_Boilerplate_3"/>
      <w:tag w:val="CC_Boilerplate_3"/>
      <w:id w:val="1606463544"/>
      <w:lock w:val="sdtContentLocked"/>
      <w15:appearance w15:val="hidden"/>
      <w:text w:multiLine="1"/>
    </w:sdtPr>
    <w:sdtEndPr/>
    <w:sdtContent>
      <w:p w14:paraId="252B02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8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6D"/>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4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1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B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2F"/>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8"/>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2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64"/>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9984C"/>
  <w15:chartTrackingRefBased/>
  <w15:docId w15:val="{2AFCF329-AB89-4429-A18B-35D53033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853A7BF25C43D1BEF002A2DC5439B3"/>
        <w:category>
          <w:name w:val="Allmänt"/>
          <w:gallery w:val="placeholder"/>
        </w:category>
        <w:types>
          <w:type w:val="bbPlcHdr"/>
        </w:types>
        <w:behaviors>
          <w:behavior w:val="content"/>
        </w:behaviors>
        <w:guid w:val="{B0BDD4A7-D850-4F45-B62A-75C24372B350}"/>
      </w:docPartPr>
      <w:docPartBody>
        <w:p w:rsidR="005F4A6D" w:rsidRDefault="005F4A6D">
          <w:pPr>
            <w:pStyle w:val="7F853A7BF25C43D1BEF002A2DC5439B3"/>
          </w:pPr>
          <w:r w:rsidRPr="005A0A93">
            <w:rPr>
              <w:rStyle w:val="Platshllartext"/>
            </w:rPr>
            <w:t>Förslag till riksdagsbeslut</w:t>
          </w:r>
        </w:p>
      </w:docPartBody>
    </w:docPart>
    <w:docPart>
      <w:docPartPr>
        <w:name w:val="152C1DEC9B134D8C9C797E450328B17E"/>
        <w:category>
          <w:name w:val="Allmänt"/>
          <w:gallery w:val="placeholder"/>
        </w:category>
        <w:types>
          <w:type w:val="bbPlcHdr"/>
        </w:types>
        <w:behaviors>
          <w:behavior w:val="content"/>
        </w:behaviors>
        <w:guid w:val="{EBAB5420-4710-4D28-A88A-EBF66A72C2FE}"/>
      </w:docPartPr>
      <w:docPartBody>
        <w:p w:rsidR="005F4A6D" w:rsidRDefault="005F4A6D">
          <w:pPr>
            <w:pStyle w:val="152C1DEC9B134D8C9C797E450328B17E"/>
          </w:pPr>
          <w:r w:rsidRPr="005A0A93">
            <w:rPr>
              <w:rStyle w:val="Platshllartext"/>
            </w:rPr>
            <w:t>Motivering</w:t>
          </w:r>
        </w:p>
      </w:docPartBody>
    </w:docPart>
    <w:docPart>
      <w:docPartPr>
        <w:name w:val="DCE845BF4F804ED580DE12E355FB1AF3"/>
        <w:category>
          <w:name w:val="Allmänt"/>
          <w:gallery w:val="placeholder"/>
        </w:category>
        <w:types>
          <w:type w:val="bbPlcHdr"/>
        </w:types>
        <w:behaviors>
          <w:behavior w:val="content"/>
        </w:behaviors>
        <w:guid w:val="{691E8664-68EB-45D0-B830-7A4C2EABAF3C}"/>
      </w:docPartPr>
      <w:docPartBody>
        <w:p w:rsidR="005F4A6D" w:rsidRDefault="005F4A6D"/>
      </w:docPartBody>
    </w:docPart>
    <w:docPart>
      <w:docPartPr>
        <w:name w:val="A7F8F7036F474D70B2DC1A62BFA86A23"/>
        <w:category>
          <w:name w:val="Allmänt"/>
          <w:gallery w:val="placeholder"/>
        </w:category>
        <w:types>
          <w:type w:val="bbPlcHdr"/>
        </w:types>
        <w:behaviors>
          <w:behavior w:val="content"/>
        </w:behaviors>
        <w:guid w:val="{958712F8-1BD1-4434-B1B4-19CAECC9784E}"/>
      </w:docPartPr>
      <w:docPartBody>
        <w:p w:rsidR="00C33503" w:rsidRDefault="00C335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6D"/>
    <w:rsid w:val="005F4A6D"/>
    <w:rsid w:val="00C335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853A7BF25C43D1BEF002A2DC5439B3">
    <w:name w:val="7F853A7BF25C43D1BEF002A2DC5439B3"/>
  </w:style>
  <w:style w:type="paragraph" w:customStyle="1" w:styleId="152C1DEC9B134D8C9C797E450328B17E">
    <w:name w:val="152C1DEC9B134D8C9C797E450328B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2A7BD-677E-4939-9EA4-1AF18BB9B306}"/>
</file>

<file path=customXml/itemProps2.xml><?xml version="1.0" encoding="utf-8"?>
<ds:datastoreItem xmlns:ds="http://schemas.openxmlformats.org/officeDocument/2006/customXml" ds:itemID="{3E0A7D2D-D851-448C-92F3-8D91AF18D7C2}"/>
</file>

<file path=customXml/itemProps3.xml><?xml version="1.0" encoding="utf-8"?>
<ds:datastoreItem xmlns:ds="http://schemas.openxmlformats.org/officeDocument/2006/customXml" ds:itemID="{9B224439-3FD7-430A-AE97-155E4D632864}"/>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1038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Flytt av Rymdstyrelsen till Västsverige</vt:lpstr>
      <vt:lpstr>
      </vt:lpstr>
    </vt:vector>
  </TitlesOfParts>
  <Company>Sveriges riksdag</Company>
  <LinksUpToDate>false</LinksUpToDate>
  <CharactersWithSpaces>1198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