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E96" w:rsidRPr="009E0E96" w:rsidRDefault="009E0E96">
      <w:pPr>
        <w:pStyle w:val="Hemstlrubrik"/>
      </w:pPr>
      <w:r w:rsidRPr="009E0E96">
        <w:t>Förslag till riksdagsbeslut</w:t>
      </w:r>
    </w:p>
    <w:p w:rsidR="009E0E96" w:rsidRPr="009E0E96" w:rsidRDefault="009E0E96">
      <w:pPr>
        <w:pStyle w:val="Hemstlatt"/>
        <w:ind w:left="0"/>
      </w:pPr>
      <w:r w:rsidRPr="009E0E96">
        <w:t>Riksdagen tillkännager för regeringen som sin mening vad som anförs i motionen om avdrag för sparande till hållbar utvec</w:t>
      </w:r>
      <w:r w:rsidRPr="009E0E96">
        <w:t>k</w:t>
      </w:r>
      <w:r w:rsidRPr="009E0E96">
        <w:t>ling.</w:t>
      </w:r>
    </w:p>
    <w:p w:rsidR="009E0E96" w:rsidRPr="009E0E96" w:rsidRDefault="009E0E96">
      <w:pPr>
        <w:pStyle w:val="Rubrik1"/>
      </w:pPr>
      <w:r w:rsidRPr="009E0E96">
        <w:t>Motivering</w:t>
      </w:r>
    </w:p>
    <w:p w:rsidR="009E0E96" w:rsidRPr="009E0E96" w:rsidRDefault="009E0E96">
      <w:r w:rsidRPr="009E0E96">
        <w:t>Idag ges rätt att göra avdrag på skatten för individuellt pensionssparande upp till ett halvt basbelopp. På kapitalmarknaden tar man oftast ingen hänsyn till annat än bästa avkastning. Enskilda människor har stora svårigheter att spåra hur deras pengar verkar. Ett sätt att stimulera flödet av kapital till investerin</w:t>
      </w:r>
      <w:r w:rsidRPr="009E0E96">
        <w:t>g</w:t>
      </w:r>
      <w:r w:rsidRPr="009E0E96">
        <w:t>ar, som syftar till en hållbar utveckling, vore att införa motsvarande avdrag</w:t>
      </w:r>
      <w:r w:rsidRPr="009E0E96">
        <w:t>s</w:t>
      </w:r>
      <w:r w:rsidRPr="009E0E96">
        <w:t>rätt för grönt sparande, ett sparande som förutsätter att man redovisar vad pengarna används till. Ett sådant system skulle betydligt öka takten mot en hållbar utveckling som vi så väl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E96">
        <w:trPr>
          <w:cantSplit/>
        </w:trPr>
        <w:tc>
          <w:tcPr>
            <w:tcW w:w="3046" w:type="dxa"/>
          </w:tcPr>
          <w:p w:rsidR="009E0E96" w:rsidRPr="009E0E96" w:rsidRDefault="009E0E96">
            <w:pPr>
              <w:pStyle w:val="UnderskriftDatum"/>
              <w:spacing w:before="240"/>
            </w:pPr>
            <w:r w:rsidRPr="009E0E96">
              <w:t>Stockholm den 6 oktober 2008</w:t>
            </w:r>
          </w:p>
        </w:tc>
        <w:tc>
          <w:tcPr>
            <w:tcW w:w="3047" w:type="dxa"/>
          </w:tcPr>
          <w:p w:rsidR="009E0E96" w:rsidRPr="009E0E96" w:rsidRDefault="009E0E96">
            <w:pPr>
              <w:pStyle w:val="Underskrifter"/>
              <w:spacing w:before="240"/>
            </w:pPr>
          </w:p>
        </w:tc>
      </w:tr>
      <w:tr w:rsidR="00000000" w:rsidRPr="009E0E96">
        <w:trPr>
          <w:cantSplit/>
        </w:trPr>
        <w:tc>
          <w:tcPr>
            <w:tcW w:w="3046" w:type="dxa"/>
          </w:tcPr>
          <w:p w:rsidR="009E0E96" w:rsidRPr="009E0E96" w:rsidRDefault="009E0E96">
            <w:pPr>
              <w:pStyle w:val="Underskrifter"/>
            </w:pPr>
            <w:r w:rsidRPr="009E0E96">
              <w:t>Björn Leivik (m)</w:t>
            </w:r>
          </w:p>
        </w:tc>
        <w:tc>
          <w:tcPr>
            <w:tcW w:w="3046" w:type="dxa"/>
          </w:tcPr>
          <w:p w:rsidR="009E0E96" w:rsidRPr="009E0E96" w:rsidRDefault="009E0E96">
            <w:pPr>
              <w:pStyle w:val="Underskrifter"/>
            </w:pPr>
          </w:p>
        </w:tc>
      </w:tr>
    </w:tbl>
    <w:p w:rsidR="009E0E96" w:rsidRPr="009E0E96" w:rsidRDefault="009E0E96">
      <w:pPr>
        <w:pStyle w:val="Normaltindrag"/>
      </w:pPr>
    </w:p>
    <w:sectPr w:rsidR="00000000" w:rsidRPr="009E0E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E96" w:rsidRPr="009E0E96" w:rsidRDefault="009E0E96">
      <w:r w:rsidRPr="009E0E96">
        <w:separator/>
      </w:r>
    </w:p>
  </w:endnote>
  <w:endnote w:type="continuationSeparator" w:id="0">
    <w:p w:rsidR="009E0E96" w:rsidRPr="009E0E96" w:rsidRDefault="009E0E96">
      <w:r w:rsidRPr="009E0E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96" w:rsidRPr="009E0E96" w:rsidRDefault="009E0E96">
    <w:pPr>
      <w:pStyle w:val="Sidfot"/>
    </w:pPr>
    <w:r w:rsidRPr="009E0E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041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E96" w:rsidRDefault="009E0E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0E96" w:rsidRDefault="009E0E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96" w:rsidRPr="009E0E96" w:rsidRDefault="009E0E96">
    <w:pPr>
      <w:pStyle w:val="Sidfot"/>
    </w:pPr>
    <w:r w:rsidRPr="009E0E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94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E96" w:rsidRDefault="009E0E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0E96" w:rsidRDefault="009E0E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96" w:rsidRPr="009E0E96" w:rsidRDefault="009E0E96">
    <w:pPr>
      <w:pStyle w:val="Sidfot"/>
    </w:pPr>
    <w:r w:rsidRPr="009E0E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641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E96" w:rsidRDefault="009E0E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0E96" w:rsidRDefault="009E0E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E96" w:rsidRPr="009E0E96" w:rsidRDefault="009E0E96">
      <w:r w:rsidRPr="009E0E96">
        <w:separator/>
      </w:r>
    </w:p>
  </w:footnote>
  <w:footnote w:type="continuationSeparator" w:id="0">
    <w:p w:rsidR="009E0E96" w:rsidRPr="009E0E96" w:rsidRDefault="009E0E96">
      <w:r w:rsidRPr="009E0E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96" w:rsidRPr="009E0E96" w:rsidRDefault="009E0E96">
    <w:pPr>
      <w:pStyle w:val="Sidhuvud"/>
    </w:pPr>
    <w:r w:rsidRPr="009E0E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107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E96" w:rsidRDefault="009E0E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0E96" w:rsidRDefault="009E0E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96" w:rsidRPr="009E0E96" w:rsidRDefault="009E0E96">
    <w:pPr>
      <w:pStyle w:val="Sidhuvud"/>
    </w:pPr>
    <w:r w:rsidRPr="009E0E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069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E96" w:rsidRDefault="009E0E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0E96" w:rsidRDefault="009E0E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E96" w:rsidRPr="009E0E96" w:rsidRDefault="009E0E96">
    <w:pPr>
      <w:pStyle w:val="FSHNormal"/>
      <w:tabs>
        <w:tab w:val="right" w:pos="5840"/>
      </w:tabs>
    </w:pPr>
    <w:r w:rsidRPr="009E0E96">
      <w:br/>
    </w:r>
    <w:r w:rsidRPr="009E0E96">
      <w:fldChar w:fldCharType="begin" w:fldLock="1"/>
    </w:r>
    <w:r w:rsidRPr="009E0E96">
      <w:instrText xml:space="preserve"> DOCPROPERTY</w:instrText>
    </w:r>
    <w:r w:rsidRPr="009E0E96">
      <w:rPr>
        <w:sz w:val="18"/>
      </w:rPr>
      <w:instrText xml:space="preserve"> "YearUser" *\charformat </w:instrText>
    </w:r>
    <w:r w:rsidRPr="009E0E96">
      <w:fldChar w:fldCharType="separate"/>
    </w:r>
    <w:r w:rsidRPr="009E0E96">
      <w:t>2008/09</w:t>
    </w:r>
    <w:r w:rsidRPr="009E0E96">
      <w:fldChar w:fldCharType="end"/>
    </w:r>
    <w:r w:rsidRPr="009E0E96">
      <w:t xml:space="preserve"> </w:t>
    </w:r>
    <w:r w:rsidRPr="009E0E96">
      <w:tab/>
      <w:t xml:space="preserve">mnr: </w:t>
    </w:r>
    <w:r w:rsidRPr="009E0E96">
      <w:fldChar w:fldCharType="begin" w:fldLock="1"/>
    </w:r>
    <w:r w:rsidRPr="009E0E96">
      <w:instrText xml:space="preserve"> DOCPROPERTY</w:instrText>
    </w:r>
    <w:r w:rsidRPr="009E0E96">
      <w:rPr>
        <w:sz w:val="18"/>
      </w:rPr>
      <w:instrText xml:space="preserve"> "Motionsnummer" *\charformat </w:instrText>
    </w:r>
    <w:r w:rsidRPr="009E0E96">
      <w:fldChar w:fldCharType="separate"/>
    </w:r>
    <w:r w:rsidRPr="009E0E96">
      <w:t>Sk376</w:t>
    </w:r>
    <w:r w:rsidRPr="009E0E96">
      <w:fldChar w:fldCharType="end"/>
    </w:r>
    <w:r w:rsidRPr="009E0E96">
      <w:br/>
    </w:r>
    <w:r w:rsidRPr="009E0E96">
      <w:fldChar w:fldCharType="begin" w:fldLock="1"/>
    </w:r>
    <w:r w:rsidRPr="009E0E96">
      <w:instrText xml:space="preserve"> DOCPROPERTY</w:instrText>
    </w:r>
    <w:r w:rsidRPr="009E0E96">
      <w:rPr>
        <w:sz w:val="18"/>
      </w:rPr>
      <w:instrText xml:space="preserve"> "Samling" *\charformat </w:instrText>
    </w:r>
    <w:r w:rsidRPr="009E0E96">
      <w:fldChar w:fldCharType="end"/>
    </w:r>
    <w:r w:rsidRPr="009E0E96">
      <w:tab/>
      <w:t xml:space="preserve">pnr: </w:t>
    </w:r>
    <w:r w:rsidRPr="009E0E96">
      <w:fldChar w:fldCharType="begin" w:fldLock="1"/>
    </w:r>
    <w:r w:rsidRPr="009E0E96">
      <w:instrText xml:space="preserve"> DOCPROPERTY</w:instrText>
    </w:r>
    <w:r w:rsidRPr="009E0E96">
      <w:rPr>
        <w:sz w:val="18"/>
      </w:rPr>
      <w:instrText xml:space="preserve"> "Partinummer" *\charformat </w:instrText>
    </w:r>
    <w:r w:rsidRPr="009E0E96">
      <w:fldChar w:fldCharType="separate"/>
    </w:r>
    <w:r w:rsidRPr="009E0E96">
      <w:t>m1738</w:t>
    </w:r>
    <w:r w:rsidRPr="009E0E96">
      <w:fldChar w:fldCharType="end"/>
    </w:r>
  </w:p>
  <w:p w:rsidR="009E0E96" w:rsidRPr="009E0E96" w:rsidRDefault="009E0E96">
    <w:pPr>
      <w:pStyle w:val="FSHRub1"/>
    </w:pPr>
    <w:r w:rsidRPr="009E0E96">
      <w:t>Motion till riksdagen</w:t>
    </w:r>
    <w:r w:rsidRPr="009E0E96">
      <w:br/>
    </w:r>
    <w:r w:rsidRPr="009E0E96">
      <w:fldChar w:fldCharType="begin" w:fldLock="1"/>
    </w:r>
    <w:r w:rsidRPr="009E0E96">
      <w:instrText xml:space="preserve"> DOCPROPERTY "YearUser" *\charformat </w:instrText>
    </w:r>
    <w:r w:rsidRPr="009E0E96">
      <w:fldChar w:fldCharType="separate"/>
    </w:r>
    <w:r w:rsidRPr="009E0E96">
      <w:t>2008/09</w:t>
    </w:r>
    <w:r w:rsidRPr="009E0E96">
      <w:fldChar w:fldCharType="end"/>
    </w:r>
    <w:r w:rsidRPr="009E0E96">
      <w:t>:</w:t>
    </w:r>
    <w:r w:rsidRPr="009E0E96">
      <w:fldChar w:fldCharType="begin" w:fldLock="1"/>
    </w:r>
    <w:r w:rsidRPr="009E0E96">
      <w:instrText xml:space="preserve"> DOCPROPERTY "Motionsnummer" *\charformat </w:instrText>
    </w:r>
    <w:r w:rsidRPr="009E0E96">
      <w:fldChar w:fldCharType="separate"/>
    </w:r>
    <w:r w:rsidRPr="009E0E96">
      <w:t>Sk376</w:t>
    </w:r>
    <w:r w:rsidRPr="009E0E96">
      <w:fldChar w:fldCharType="end"/>
    </w:r>
  </w:p>
  <w:p w:rsidR="009E0E96" w:rsidRPr="009E0E96" w:rsidRDefault="009E0E96">
    <w:pPr>
      <w:pStyle w:val="FSHNormalS5"/>
    </w:pPr>
    <w:r w:rsidRPr="009E0E96">
      <w:fldChar w:fldCharType="begin" w:fldLock="1"/>
    </w:r>
    <w:r w:rsidRPr="009E0E96">
      <w:instrText xml:space="preserve"> DOCPROPERTY "MotionarText" *\charformat </w:instrText>
    </w:r>
    <w:r w:rsidRPr="009E0E96">
      <w:fldChar w:fldCharType="separate"/>
    </w:r>
    <w:r w:rsidRPr="009E0E96">
      <w:t>av Björn Leivik (m)</w:t>
    </w:r>
    <w:r w:rsidRPr="009E0E96">
      <w:fldChar w:fldCharType="end"/>
    </w:r>
    <w:r w:rsidRPr="009E0E96">
      <w:br/>
    </w:r>
    <w:r w:rsidRPr="009E0E96">
      <w:fldChar w:fldCharType="begin" w:fldLock="1"/>
    </w:r>
    <w:r w:rsidRPr="009E0E96">
      <w:instrText xml:space="preserve"> DOCPROPERTY "SvarFrasKort" *\charformat </w:instrText>
    </w:r>
    <w:r w:rsidRPr="009E0E96">
      <w:fldChar w:fldCharType="end"/>
    </w:r>
  </w:p>
  <w:p w:rsidR="009E0E96" w:rsidRPr="009E0E96" w:rsidRDefault="009E0E96">
    <w:pPr>
      <w:pStyle w:val="FSHTitel"/>
    </w:pPr>
    <w:r w:rsidRPr="009E0E96">
      <w:fldChar w:fldCharType="begin" w:fldLock="1"/>
    </w:r>
    <w:r w:rsidRPr="009E0E96">
      <w:instrText xml:space="preserve"> DOCPROPERTY</w:instrText>
    </w:r>
    <w:r w:rsidRPr="009E0E96">
      <w:rPr>
        <w:sz w:val="18"/>
      </w:rPr>
      <w:instrText xml:space="preserve"> "RubrikSvar" *\charformat </w:instrText>
    </w:r>
    <w:r w:rsidRPr="009E0E96">
      <w:fldChar w:fldCharType="separate"/>
    </w:r>
    <w:r w:rsidRPr="009E0E96">
      <w:t>Sparande till hållbar utveckling</w:t>
    </w:r>
    <w:r w:rsidRPr="009E0E96">
      <w:fldChar w:fldCharType="end"/>
    </w:r>
  </w:p>
  <w:p w:rsidR="009E0E96" w:rsidRPr="009E0E96" w:rsidRDefault="009E0E96">
    <w:pPr>
      <w:pStyle w:val="Normal00"/>
    </w:pPr>
  </w:p>
  <w:p w:rsidR="009E0E96" w:rsidRPr="009E0E96" w:rsidRDefault="009E0E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1340771">
    <w:abstractNumId w:val="8"/>
  </w:num>
  <w:num w:numId="2" w16cid:durableId="1518352432">
    <w:abstractNumId w:val="9"/>
  </w:num>
  <w:num w:numId="3" w16cid:durableId="1453132432">
    <w:abstractNumId w:val="8"/>
  </w:num>
  <w:num w:numId="4" w16cid:durableId="1512985359">
    <w:abstractNumId w:val="9"/>
  </w:num>
  <w:num w:numId="5" w16cid:durableId="535700657">
    <w:abstractNumId w:val="13"/>
  </w:num>
  <w:num w:numId="6" w16cid:durableId="1436560898">
    <w:abstractNumId w:val="10"/>
  </w:num>
  <w:num w:numId="7" w16cid:durableId="935600649">
    <w:abstractNumId w:val="11"/>
  </w:num>
  <w:num w:numId="8" w16cid:durableId="1990473558">
    <w:abstractNumId w:val="12"/>
  </w:num>
  <w:num w:numId="9" w16cid:durableId="671108214">
    <w:abstractNumId w:val="8"/>
  </w:num>
  <w:num w:numId="10" w16cid:durableId="221252853">
    <w:abstractNumId w:val="3"/>
  </w:num>
  <w:num w:numId="11" w16cid:durableId="1156143756">
    <w:abstractNumId w:val="2"/>
  </w:num>
  <w:num w:numId="12" w16cid:durableId="1744528244">
    <w:abstractNumId w:val="1"/>
  </w:num>
  <w:num w:numId="13" w16cid:durableId="800684129">
    <w:abstractNumId w:val="0"/>
  </w:num>
  <w:num w:numId="14" w16cid:durableId="2088647460">
    <w:abstractNumId w:val="9"/>
  </w:num>
  <w:num w:numId="15" w16cid:durableId="129053823">
    <w:abstractNumId w:val="7"/>
  </w:num>
  <w:num w:numId="16" w16cid:durableId="724138140">
    <w:abstractNumId w:val="6"/>
  </w:num>
  <w:num w:numId="17" w16cid:durableId="1146431780">
    <w:abstractNumId w:val="5"/>
  </w:num>
  <w:num w:numId="18" w16cid:durableId="36209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007CA2-E483-4214-B6CA-B1B0C43E0BEE}"/>
  </w:docVars>
  <w:rsids>
    <w:rsidRoot w:val="002A2BA9"/>
    <w:rsid w:val="002A2BA9"/>
    <w:rsid w:val="009E0E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A3FAC4-15A4-49EE-83C3-B645B9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m1738</vt:lpstr>
    </vt:vector>
  </TitlesOfParts>
  <Company>Riksdagen</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m1738</dc:title>
  <dc:subject>m1738</dc:subject>
  <dc:creator>Riksdagen</dc:creator>
  <cp:keywords>Riksdagen</cp:keywords>
  <dc:description>TKG-ktrl, MSMQ4mb, PersReg-Distribution mm b-&gt;ny fplogga c-&gt;nygamla s-rosen</dc:description>
  <cp:lastModifiedBy>Lars Brink</cp:lastModifiedBy>
  <cp:revision>2</cp:revision>
  <cp:lastPrinted>2009-01-24T11:54:00Z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Sparande till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Sparande till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Leivik (m)</vt:lpwstr>
  </property>
  <property fmtid="{D5CDD505-2E9C-101B-9397-08002B2CF9AE}" pid="26" name="MotionarLista">
    <vt:lpwstr>Leivik,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Leivik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20082009000000000109000017380069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20082009000000000109000017380069</vt:lpwstr>
  </property>
  <property fmtid="{D5CDD505-2E9C-101B-9397-08002B2CF9AE}" pid="50" name="nummer">
    <vt:lpwstr>376</vt:lpwstr>
  </property>
  <property fmtid="{D5CDD505-2E9C-101B-9397-08002B2CF9AE}" pid="51" name="utskottsbeteckning">
    <vt:lpwstr>Sk</vt:lpwstr>
  </property>
  <property fmtid="{D5CDD505-2E9C-101B-9397-08002B2CF9AE}" pid="52" name="GlobalUID">
    <vt:lpwstr>{7B12E787-85CA-4696-9E4A-96E99CECB455}</vt:lpwstr>
  </property>
  <property fmtid="{D5CDD505-2E9C-101B-9397-08002B2CF9AE}" pid="53" name="Överföringar">
    <vt:i4>0</vt:i4>
  </property>
  <property fmtid="{D5CDD505-2E9C-101B-9397-08002B2CF9AE}" pid="54" name="Checksum">
    <vt:lpwstr>*1008658658092*</vt:lpwstr>
  </property>
  <property fmtid="{D5CDD505-2E9C-101B-9397-08002B2CF9AE}" pid="55" name="skuggnummer">
    <vt:lpwstr>2287</vt:lpwstr>
  </property>
  <property fmtid="{D5CDD505-2E9C-101B-9397-08002B2CF9AE}" pid="56" name="urixVersion">
    <vt:lpwstr>3.2.0.8</vt:lpwstr>
  </property>
  <property fmtid="{D5CDD505-2E9C-101B-9397-08002B2CF9AE}" pid="57" name="urixOrigin">
    <vt:lpwstr>090402 10:17:56.704</vt:lpwstr>
  </property>
  <property fmtid="{D5CDD505-2E9C-101B-9397-08002B2CF9AE}" pid="58" name="urixGuid">
    <vt:lpwstr>{AF447EAB-5CBA-46EA-B2B5-01ED184A8052}</vt:lpwstr>
  </property>
</Properties>
</file>